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16E14" w14:textId="150E3551" w:rsidR="00871BE0" w:rsidRPr="00760BA9" w:rsidRDefault="00F21CAB" w:rsidP="006E0B1B">
      <w:pPr>
        <w:pStyle w:val="BodyText"/>
        <w:rPr>
          <w:b/>
          <w:bCs/>
          <w:i w:val="0"/>
          <w:iCs w:val="0"/>
          <w:u w:val="single"/>
        </w:rPr>
      </w:pPr>
      <w:bookmarkStart w:id="0" w:name="_Hlk47432089"/>
      <w:bookmarkStart w:id="1" w:name="_GoBack"/>
      <w:bookmarkEnd w:id="1"/>
      <w:r w:rsidRPr="00760BA9">
        <w:rPr>
          <w:b/>
          <w:bCs/>
          <w:i w:val="0"/>
          <w:iCs w:val="0"/>
          <w:u w:val="single"/>
        </w:rPr>
        <w:t>Principle 1 Effective Leadership</w:t>
      </w:r>
    </w:p>
    <w:p w14:paraId="5D2028D5" w14:textId="77777777" w:rsidR="00AD7054" w:rsidRPr="00760BA9" w:rsidRDefault="00AD7054" w:rsidP="006E0B1B">
      <w:pPr>
        <w:pStyle w:val="BodyText"/>
        <w:rPr>
          <w:b/>
          <w:bCs/>
          <w:i w:val="0"/>
          <w:iCs w:val="0"/>
          <w:u w:val="single"/>
        </w:rPr>
      </w:pPr>
    </w:p>
    <w:p w14:paraId="17D3B226" w14:textId="77777777" w:rsidR="0001421F" w:rsidRPr="00760BA9" w:rsidRDefault="00F21CAB" w:rsidP="0001421F">
      <w:pPr>
        <w:pStyle w:val="BodyText"/>
        <w:rPr>
          <w:b/>
          <w:bCs/>
          <w:i w:val="0"/>
          <w:iCs w:val="0"/>
        </w:rPr>
      </w:pPr>
      <w:r w:rsidRPr="00760BA9">
        <w:rPr>
          <w:b/>
          <w:bCs/>
          <w:i w:val="0"/>
          <w:iCs w:val="0"/>
        </w:rPr>
        <w:t xml:space="preserve">Effective leaders maintain strong professional ethics and integrity to shape a vision of academic success </w:t>
      </w:r>
      <w:r w:rsidR="00F93DE6" w:rsidRPr="00760BA9">
        <w:rPr>
          <w:b/>
          <w:bCs/>
          <w:i w:val="0"/>
          <w:iCs w:val="0"/>
        </w:rPr>
        <w:t xml:space="preserve">and schoolwide </w:t>
      </w:r>
      <w:r w:rsidR="002104DF" w:rsidRPr="00760BA9">
        <w:rPr>
          <w:b/>
          <w:bCs/>
          <w:i w:val="0"/>
          <w:iCs w:val="0"/>
        </w:rPr>
        <w:t>s</w:t>
      </w:r>
      <w:r w:rsidR="00F93DE6" w:rsidRPr="00760BA9">
        <w:rPr>
          <w:b/>
          <w:bCs/>
          <w:i w:val="0"/>
          <w:iCs w:val="0"/>
        </w:rPr>
        <w:t xml:space="preserve">ocial </w:t>
      </w:r>
      <w:r w:rsidR="002104DF" w:rsidRPr="00760BA9">
        <w:rPr>
          <w:b/>
          <w:bCs/>
          <w:i w:val="0"/>
          <w:iCs w:val="0"/>
        </w:rPr>
        <w:t>e</w:t>
      </w:r>
      <w:r w:rsidR="00F93DE6" w:rsidRPr="00760BA9">
        <w:rPr>
          <w:b/>
          <w:bCs/>
          <w:i w:val="0"/>
          <w:iCs w:val="0"/>
        </w:rPr>
        <w:t xml:space="preserve">motional </w:t>
      </w:r>
      <w:r w:rsidR="002104DF" w:rsidRPr="00760BA9">
        <w:rPr>
          <w:b/>
          <w:bCs/>
          <w:i w:val="0"/>
          <w:iCs w:val="0"/>
        </w:rPr>
        <w:t>l</w:t>
      </w:r>
      <w:r w:rsidR="00F93DE6" w:rsidRPr="00760BA9">
        <w:rPr>
          <w:b/>
          <w:bCs/>
          <w:i w:val="0"/>
          <w:iCs w:val="0"/>
        </w:rPr>
        <w:t xml:space="preserve">earning </w:t>
      </w:r>
      <w:r w:rsidR="00431F6C" w:rsidRPr="00760BA9">
        <w:rPr>
          <w:b/>
          <w:bCs/>
          <w:i w:val="0"/>
          <w:iCs w:val="0"/>
        </w:rPr>
        <w:t xml:space="preserve">that leads to </w:t>
      </w:r>
      <w:r w:rsidR="0080363F" w:rsidRPr="00760BA9">
        <w:rPr>
          <w:b/>
          <w:bCs/>
          <w:i w:val="0"/>
          <w:iCs w:val="0"/>
        </w:rPr>
        <w:t xml:space="preserve">equitable access </w:t>
      </w:r>
      <w:r w:rsidRPr="00760BA9">
        <w:rPr>
          <w:b/>
          <w:bCs/>
          <w:i w:val="0"/>
          <w:iCs w:val="0"/>
        </w:rPr>
        <w:t>for all students. They analyze and attack challenges and manage systems to position the school and students to achieve at high levels. They set clear, measurable and attainable goals. They create a cadre of high-quality teachers and cultivate leadership in others.</w:t>
      </w:r>
      <w:bookmarkStart w:id="2" w:name="Indicator_1.1___Our_leadership_guides_th"/>
      <w:bookmarkEnd w:id="2"/>
    </w:p>
    <w:p w14:paraId="7AD21E67" w14:textId="77777777" w:rsidR="0001421F" w:rsidRPr="00760BA9" w:rsidRDefault="0001421F" w:rsidP="0001421F">
      <w:pPr>
        <w:pStyle w:val="BodyText"/>
      </w:pPr>
    </w:p>
    <w:p w14:paraId="10216E16" w14:textId="2F6618CC" w:rsidR="00871BE0" w:rsidRPr="00760BA9" w:rsidRDefault="00F21CAB" w:rsidP="0001421F">
      <w:pPr>
        <w:pStyle w:val="BodyText"/>
      </w:pPr>
      <w:r w:rsidRPr="00760BA9">
        <w:rPr>
          <w:b/>
          <w:bCs/>
        </w:rPr>
        <w:t>Indicator</w:t>
      </w:r>
      <w:r w:rsidRPr="00760BA9">
        <w:rPr>
          <w:b/>
          <w:bCs/>
          <w:spacing w:val="-4"/>
        </w:rPr>
        <w:t xml:space="preserve"> </w:t>
      </w:r>
      <w:r w:rsidRPr="00760BA9">
        <w:rPr>
          <w:b/>
          <w:bCs/>
        </w:rPr>
        <w:t>1.1</w:t>
      </w:r>
      <w:r w:rsidR="3B543DF1" w:rsidRPr="00760BA9">
        <w:rPr>
          <w:b/>
          <w:bCs/>
        </w:rPr>
        <w:t xml:space="preserve"> </w:t>
      </w:r>
      <w:r w:rsidRPr="00760BA9">
        <w:rPr>
          <w:b/>
          <w:bCs/>
        </w:rPr>
        <w:t xml:space="preserve">Our leadership guides the implementation of a </w:t>
      </w:r>
      <w:hyperlink r:id="rId10">
        <w:r w:rsidR="00F93DE6" w:rsidRPr="00760BA9">
          <w:rPr>
            <w:b/>
            <w:bCs/>
          </w:rPr>
          <w:t>vision of academic success and social emotional learning</w:t>
        </w:r>
        <w:r w:rsidR="0080363F" w:rsidRPr="00760BA9">
          <w:rPr>
            <w:b/>
            <w:bCs/>
          </w:rPr>
          <w:t xml:space="preserve"> that leads to equitable access</w:t>
        </w:r>
        <w:r w:rsidR="00F93DE6" w:rsidRPr="00760BA9">
          <w:rPr>
            <w:b/>
            <w:bCs/>
          </w:rPr>
          <w:t xml:space="preserve"> </w:t>
        </w:r>
      </w:hyperlink>
      <w:r w:rsidR="0080363F" w:rsidRPr="00760BA9">
        <w:rPr>
          <w:b/>
          <w:bCs/>
        </w:rPr>
        <w:t>which</w:t>
      </w:r>
      <w:r w:rsidRPr="00760BA9">
        <w:rPr>
          <w:b/>
          <w:bCs/>
        </w:rPr>
        <w:t xml:space="preserve"> is</w:t>
      </w:r>
      <w:r w:rsidRPr="00760BA9">
        <w:rPr>
          <w:b/>
          <w:bCs/>
          <w:spacing w:val="-34"/>
        </w:rPr>
        <w:t xml:space="preserve"> </w:t>
      </w:r>
      <w:r w:rsidRPr="00760BA9">
        <w:rPr>
          <w:b/>
          <w:bCs/>
        </w:rPr>
        <w:t>shared</w:t>
      </w:r>
      <w:r w:rsidRPr="00760BA9">
        <w:rPr>
          <w:b/>
          <w:bCs/>
          <w:spacing w:val="-3"/>
        </w:rPr>
        <w:t xml:space="preserve"> </w:t>
      </w:r>
      <w:r w:rsidRPr="00760BA9">
        <w:rPr>
          <w:b/>
          <w:bCs/>
        </w:rPr>
        <w:t>and</w:t>
      </w:r>
      <w:r w:rsidRPr="00760BA9">
        <w:rPr>
          <w:b/>
          <w:bCs/>
          <w:spacing w:val="-1"/>
        </w:rPr>
        <w:t xml:space="preserve"> </w:t>
      </w:r>
      <w:r w:rsidRPr="00760BA9">
        <w:rPr>
          <w:b/>
          <w:bCs/>
        </w:rPr>
        <w:t>supported by all</w:t>
      </w:r>
      <w:r w:rsidRPr="00760BA9">
        <w:rPr>
          <w:b/>
          <w:bCs/>
          <w:spacing w:val="-13"/>
        </w:rPr>
        <w:t xml:space="preserve"> </w:t>
      </w:r>
      <w:r w:rsidRPr="00760BA9">
        <w:rPr>
          <w:b/>
          <w:bCs/>
        </w:rPr>
        <w:t>stakeholders.</w:t>
      </w:r>
    </w:p>
    <w:p w14:paraId="10216E17" w14:textId="77777777" w:rsidR="00871BE0" w:rsidRPr="00760BA9" w:rsidRDefault="00F21CAB" w:rsidP="00653975">
      <w:pPr>
        <w:pStyle w:val="BodyText"/>
        <w:rPr>
          <w:sz w:val="18"/>
          <w:szCs w:val="18"/>
        </w:rPr>
      </w:pPr>
      <w:r w:rsidRPr="00760BA9">
        <w:rPr>
          <w:sz w:val="18"/>
          <w:szCs w:val="18"/>
        </w:rPr>
        <w:t>Output: Students believe that all staff and students share a vision of learning and is reflected in staff and student attitudes and behaviors.</w:t>
      </w:r>
    </w:p>
    <w:p w14:paraId="10216E18" w14:textId="77777777" w:rsidR="00871BE0" w:rsidRPr="00760BA9" w:rsidRDefault="00871BE0" w:rsidP="001D233D"/>
    <w:p w14:paraId="10216E19" w14:textId="77777777" w:rsidR="00871BE0" w:rsidRPr="00760BA9" w:rsidRDefault="00F21CAB" w:rsidP="007C3541">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6E1F" w14:textId="77777777" w:rsidTr="004A47F8">
        <w:trPr>
          <w:trHeight w:hRule="exact" w:val="485"/>
        </w:trPr>
        <w:tc>
          <w:tcPr>
            <w:tcW w:w="6048" w:type="dxa"/>
          </w:tcPr>
          <w:p w14:paraId="10216E1A" w14:textId="77777777" w:rsidR="00871BE0" w:rsidRPr="00760BA9" w:rsidRDefault="00F21CAB" w:rsidP="00640D6C">
            <w:pPr>
              <w:pStyle w:val="TableParagraph"/>
              <w:jc w:val="center"/>
            </w:pPr>
            <w:r w:rsidRPr="00760BA9">
              <w:t>Rating</w:t>
            </w:r>
          </w:p>
        </w:tc>
        <w:tc>
          <w:tcPr>
            <w:tcW w:w="2160" w:type="dxa"/>
          </w:tcPr>
          <w:p w14:paraId="10216E1B" w14:textId="77777777" w:rsidR="00871BE0" w:rsidRPr="00760BA9" w:rsidRDefault="00F21CAB" w:rsidP="00640D6C">
            <w:pPr>
              <w:pStyle w:val="TableParagraph"/>
              <w:jc w:val="center"/>
            </w:pPr>
            <w:r w:rsidRPr="00760BA9">
              <w:t>0</w:t>
            </w:r>
          </w:p>
        </w:tc>
        <w:tc>
          <w:tcPr>
            <w:tcW w:w="2160" w:type="dxa"/>
          </w:tcPr>
          <w:p w14:paraId="10216E1C" w14:textId="77777777" w:rsidR="00871BE0" w:rsidRPr="00760BA9" w:rsidRDefault="00F21CAB" w:rsidP="00640D6C">
            <w:pPr>
              <w:pStyle w:val="TableParagraph"/>
              <w:jc w:val="center"/>
            </w:pPr>
            <w:r w:rsidRPr="00760BA9">
              <w:t>1</w:t>
            </w:r>
          </w:p>
        </w:tc>
        <w:tc>
          <w:tcPr>
            <w:tcW w:w="2160" w:type="dxa"/>
          </w:tcPr>
          <w:p w14:paraId="10216E1D" w14:textId="77777777" w:rsidR="00871BE0" w:rsidRPr="00760BA9" w:rsidRDefault="00F21CAB" w:rsidP="00640D6C">
            <w:pPr>
              <w:pStyle w:val="TableParagraph"/>
              <w:jc w:val="center"/>
            </w:pPr>
            <w:r w:rsidRPr="00760BA9">
              <w:t>2</w:t>
            </w:r>
          </w:p>
        </w:tc>
        <w:tc>
          <w:tcPr>
            <w:tcW w:w="2160" w:type="dxa"/>
          </w:tcPr>
          <w:p w14:paraId="10216E1E" w14:textId="77777777" w:rsidR="00871BE0" w:rsidRPr="00760BA9" w:rsidRDefault="00F21CAB" w:rsidP="00640D6C">
            <w:pPr>
              <w:pStyle w:val="TableParagraph"/>
              <w:jc w:val="center"/>
            </w:pPr>
            <w:r w:rsidRPr="00760BA9">
              <w:t>3</w:t>
            </w:r>
          </w:p>
        </w:tc>
      </w:tr>
      <w:tr w:rsidR="00CE1C39" w:rsidRPr="00760BA9" w14:paraId="10216E25" w14:textId="77777777" w:rsidTr="002E79C8">
        <w:trPr>
          <w:trHeight w:hRule="exact" w:val="1018"/>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9FB29" w14:textId="77777777" w:rsidR="00CE1C39" w:rsidRPr="00760BA9" w:rsidRDefault="00CE1C39" w:rsidP="001D233D">
            <w:pPr>
              <w:pStyle w:val="TableParagraph"/>
              <w:rPr>
                <w:rFonts w:eastAsiaTheme="minorHAnsi"/>
              </w:rPr>
            </w:pPr>
            <w:r w:rsidRPr="00760BA9">
              <w:t>Element A</w:t>
            </w:r>
          </w:p>
          <w:p w14:paraId="10216E20" w14:textId="5044FE3A" w:rsidR="00CE1C39" w:rsidRPr="00760BA9" w:rsidRDefault="00CE1C39" w:rsidP="001D233D">
            <w:pPr>
              <w:pStyle w:val="TableParagraph"/>
            </w:pPr>
            <w:r w:rsidRPr="00760BA9">
              <w:t>How did leadership develop the vision of academic success and schoolwide social emotional learning?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1" w14:textId="4145F74D" w:rsidR="00CE1C39" w:rsidRPr="00760BA9" w:rsidRDefault="00BA6F44" w:rsidP="001D233D">
            <w:pPr>
              <w:pStyle w:val="TableParagraph"/>
            </w:pPr>
            <w:r w:rsidRPr="00760BA9">
              <w:t>N</w:t>
            </w:r>
            <w:r w:rsidR="00CE1C39" w:rsidRPr="00760BA9">
              <w:t>o vision of learning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2" w14:textId="6A9C595C" w:rsidR="00CE1C39" w:rsidRPr="00760BA9" w:rsidRDefault="00BA6F44" w:rsidP="001D233D">
            <w:pPr>
              <w:pStyle w:val="TableParagraph"/>
            </w:pPr>
            <w:r w:rsidRPr="00760BA9">
              <w:t>In isolation and/or</w:t>
            </w:r>
            <w:r w:rsidR="00DB25D4" w:rsidRPr="00760BA9">
              <w:t xml:space="preserve"> with</w:t>
            </w:r>
            <w:r w:rsidR="00CE1C39" w:rsidRPr="00760BA9">
              <w:t xml:space="preserve"> little or no data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3" w14:textId="650AE381" w:rsidR="00CE1C39" w:rsidRPr="00760BA9" w:rsidRDefault="00973FB2" w:rsidP="001D233D">
            <w:pPr>
              <w:pStyle w:val="TableParagraph"/>
            </w:pPr>
            <w:r w:rsidRPr="00760BA9">
              <w:t>With</w:t>
            </w:r>
            <w:r w:rsidR="00CE1C39" w:rsidRPr="00760BA9">
              <w:t xml:space="preserve"> some of the stakeholders using some data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4" w14:textId="317229F1" w:rsidR="00CE1C39" w:rsidRPr="00760BA9" w:rsidRDefault="00EF45C0" w:rsidP="001D233D">
            <w:pPr>
              <w:pStyle w:val="TableParagraph"/>
            </w:pPr>
            <w:r w:rsidRPr="00760BA9">
              <w:t>C</w:t>
            </w:r>
            <w:r w:rsidR="00CE1C39" w:rsidRPr="00760BA9">
              <w:t xml:space="preserve">ollaboratively </w:t>
            </w:r>
            <w:r w:rsidRPr="00760BA9">
              <w:t xml:space="preserve">with stakeholders </w:t>
            </w:r>
            <w:r w:rsidR="00CE1C39" w:rsidRPr="00760BA9">
              <w:t>using quantitative and qualitative data</w:t>
            </w:r>
          </w:p>
        </w:tc>
      </w:tr>
      <w:tr w:rsidR="0035228E" w:rsidRPr="00760BA9" w14:paraId="10216E2B" w14:textId="77777777" w:rsidTr="002E79C8">
        <w:trPr>
          <w:trHeight w:hRule="exact" w:val="892"/>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B5476" w14:textId="77777777" w:rsidR="0035228E" w:rsidRPr="00760BA9" w:rsidRDefault="0035228E" w:rsidP="001D233D">
            <w:pPr>
              <w:pStyle w:val="TableParagraph"/>
              <w:rPr>
                <w:rFonts w:eastAsiaTheme="minorHAnsi"/>
              </w:rPr>
            </w:pPr>
            <w:r w:rsidRPr="00760BA9">
              <w:t>Element B</w:t>
            </w:r>
          </w:p>
          <w:p w14:paraId="10216E26" w14:textId="18241F5E" w:rsidR="0035228E" w:rsidRPr="00760BA9" w:rsidRDefault="0035228E" w:rsidP="001D233D">
            <w:pPr>
              <w:pStyle w:val="TableParagraph"/>
            </w:pPr>
            <w:r w:rsidRPr="00760BA9">
              <w:t>How often is the vision of learning used to guide the policies/procedures and decisions of the school?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7" w14:textId="03BFD859" w:rsidR="0035228E" w:rsidRPr="00760BA9" w:rsidRDefault="00EF45C0" w:rsidP="001D233D">
            <w:pPr>
              <w:pStyle w:val="TableParagraph"/>
            </w:pPr>
            <w:r w:rsidRPr="00760BA9">
              <w:t>Never</w:t>
            </w:r>
            <w:r w:rsidR="0035228E" w:rsidRPr="00760BA9">
              <w:t xml:space="preserve"> </w:t>
            </w:r>
            <w:r w:rsidR="00F21C29" w:rsidRPr="00760BA9">
              <w:t>or no vision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8" w14:textId="71DB80FB" w:rsidR="0035228E" w:rsidRPr="00760BA9" w:rsidRDefault="0035228E" w:rsidP="001D233D">
            <w:pPr>
              <w:pStyle w:val="TableParagraph"/>
            </w:pPr>
            <w:r w:rsidRPr="00760BA9">
              <w:t>infrequently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9" w14:textId="716DBEAD" w:rsidR="0035228E" w:rsidRPr="00760BA9" w:rsidRDefault="0035228E" w:rsidP="001D233D">
            <w:pPr>
              <w:pStyle w:val="TableParagraph"/>
            </w:pPr>
            <w:r w:rsidRPr="00760BA9">
              <w:t>sometimes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A" w14:textId="1A38EA49" w:rsidR="0035228E" w:rsidRPr="00760BA9" w:rsidRDefault="0035228E" w:rsidP="001D233D">
            <w:pPr>
              <w:pStyle w:val="TableParagraph"/>
            </w:pPr>
            <w:r w:rsidRPr="00760BA9">
              <w:t>consistently</w:t>
            </w:r>
          </w:p>
        </w:tc>
      </w:tr>
      <w:tr w:rsidR="00E85983" w:rsidRPr="00760BA9" w14:paraId="3C4C0A06" w14:textId="77777777" w:rsidTr="002E79C8">
        <w:trPr>
          <w:trHeight w:hRule="exact" w:val="982"/>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E44C0" w14:textId="77777777" w:rsidR="00E85983" w:rsidRPr="00760BA9" w:rsidRDefault="00E85983" w:rsidP="001D233D">
            <w:pPr>
              <w:pStyle w:val="TableParagraph"/>
            </w:pPr>
            <w:r w:rsidRPr="00760BA9">
              <w:t>Element C</w:t>
            </w:r>
          </w:p>
          <w:p w14:paraId="73402B46" w14:textId="77777777" w:rsidR="00E85983" w:rsidRPr="00760BA9" w:rsidRDefault="00E85983" w:rsidP="001D233D">
            <w:pPr>
              <w:pStyle w:val="TableParagraph"/>
            </w:pPr>
            <w:r w:rsidRPr="00760BA9">
              <w:t>How often is the vision of learning reviewed and revised to reflect the current school community?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91F1A" w14:textId="77777777" w:rsidR="00E85983" w:rsidRPr="00760BA9" w:rsidRDefault="00E85983" w:rsidP="001D233D">
            <w:pPr>
              <w:pStyle w:val="TableParagraph"/>
            </w:pPr>
            <w:r w:rsidRPr="00760BA9">
              <w:t>Is old or doesn’t reflect the school community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B2041" w14:textId="1480BAAE" w:rsidR="00E85983" w:rsidRPr="00760BA9" w:rsidRDefault="00E85983" w:rsidP="001D233D">
            <w:pPr>
              <w:pStyle w:val="TableParagraph"/>
            </w:pPr>
            <w:r w:rsidRPr="00760BA9">
              <w:t>has not been recently reviewed and revised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14889" w14:textId="2986559E" w:rsidR="00E85983" w:rsidRPr="00760BA9" w:rsidRDefault="00E85983" w:rsidP="001D233D">
            <w:pPr>
              <w:pStyle w:val="TableParagraph"/>
            </w:pPr>
            <w:r w:rsidRPr="00760BA9">
              <w:t>every two or three years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89154" w14:textId="218F4EEA" w:rsidR="00E85983" w:rsidRPr="00760BA9" w:rsidRDefault="00E85983" w:rsidP="001D233D">
            <w:pPr>
              <w:pStyle w:val="TableParagraph"/>
            </w:pPr>
            <w:r w:rsidRPr="00760BA9">
              <w:t>annually</w:t>
            </w:r>
          </w:p>
        </w:tc>
      </w:tr>
      <w:tr w:rsidR="007C0CC3" w:rsidRPr="00760BA9" w14:paraId="5BB7135D" w14:textId="77777777" w:rsidTr="002E79C8">
        <w:trPr>
          <w:trHeight w:hRule="exact" w:val="730"/>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F5951" w14:textId="77777777" w:rsidR="007C0CC3" w:rsidRPr="00760BA9" w:rsidRDefault="007C0CC3" w:rsidP="001D233D">
            <w:pPr>
              <w:pStyle w:val="TableParagraph"/>
            </w:pPr>
            <w:r w:rsidRPr="00760BA9">
              <w:t>Element D</w:t>
            </w:r>
          </w:p>
          <w:p w14:paraId="574260A6" w14:textId="77777777" w:rsidR="007C0CC3" w:rsidRPr="00760BA9" w:rsidRDefault="007C0CC3" w:rsidP="001D233D">
            <w:pPr>
              <w:pStyle w:val="TableParagraph"/>
            </w:pPr>
            <w:r w:rsidRPr="00760BA9">
              <w:t>Are diversity, inclusion and equity included in the school’s mission?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2B39F" w14:textId="11D3298C" w:rsidR="007C0CC3" w:rsidRPr="00760BA9" w:rsidRDefault="007C0CC3" w:rsidP="0067384E">
            <w:pPr>
              <w:pStyle w:val="TableParagraph"/>
              <w:jc w:val="center"/>
            </w:pPr>
            <w:r w:rsidRPr="00760BA9">
              <w:t>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1A325" w14:textId="0B3CF0A8" w:rsidR="007C0CC3" w:rsidRPr="00760BA9" w:rsidRDefault="0067384E" w:rsidP="001D233D">
            <w:pPr>
              <w:pStyle w:val="TableParagraph"/>
            </w:pPr>
            <w:r w:rsidRPr="00760BA9">
              <w:t>O</w:t>
            </w:r>
            <w:r w:rsidR="007C0CC3" w:rsidRPr="00760BA9">
              <w:t>n the periphery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C87C0" w14:textId="79E59D78" w:rsidR="007C0CC3" w:rsidRPr="00760BA9" w:rsidRDefault="0067384E" w:rsidP="001D233D">
            <w:pPr>
              <w:pStyle w:val="TableParagraph"/>
            </w:pPr>
            <w:r w:rsidRPr="00760BA9">
              <w:t>O</w:t>
            </w:r>
            <w:r w:rsidR="007C0CC3" w:rsidRPr="00760BA9">
              <w:t>ften discussed as a priority, but are not included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0AB43" w14:textId="571C98ED" w:rsidR="007C0CC3" w:rsidRPr="00760BA9" w:rsidRDefault="007C0CC3" w:rsidP="001D233D">
            <w:pPr>
              <w:pStyle w:val="TableParagraph"/>
            </w:pPr>
            <w:r w:rsidRPr="00760BA9">
              <w:t>Yes, as a top priority and are included</w:t>
            </w:r>
          </w:p>
        </w:tc>
      </w:tr>
    </w:tbl>
    <w:p w14:paraId="10216E2C" w14:textId="77777777" w:rsidR="00871BE0" w:rsidRPr="00760BA9" w:rsidRDefault="00871BE0" w:rsidP="001D233D">
      <w:pPr>
        <w:sectPr w:rsidR="00871BE0" w:rsidRPr="00760BA9" w:rsidSect="006E0B1B">
          <w:headerReference w:type="default" r:id="rId11"/>
          <w:footerReference w:type="default" r:id="rId12"/>
          <w:type w:val="continuous"/>
          <w:pgSz w:w="15840" w:h="12240" w:orient="landscape"/>
          <w:pgMar w:top="288" w:right="360" w:bottom="288" w:left="360" w:header="432" w:footer="288" w:gutter="0"/>
          <w:cols w:space="720"/>
          <w:docGrid w:linePitch="299"/>
        </w:sectPr>
      </w:pPr>
    </w:p>
    <w:p w14:paraId="740B70D7" w14:textId="77777777" w:rsidR="00050889" w:rsidRPr="00760BA9" w:rsidRDefault="00050889" w:rsidP="001D233D">
      <w:bookmarkStart w:id="3" w:name="Indicator_1.2___Our_leadership_commits_t"/>
      <w:bookmarkEnd w:id="3"/>
    </w:p>
    <w:p w14:paraId="10216E3A" w14:textId="62DB121F" w:rsidR="00871BE0" w:rsidRPr="00760BA9" w:rsidRDefault="00F21CAB" w:rsidP="007C3541">
      <w:pPr>
        <w:pStyle w:val="BodyText"/>
        <w:rPr>
          <w:b/>
        </w:rPr>
      </w:pPr>
      <w:r w:rsidRPr="00760BA9">
        <w:rPr>
          <w:b/>
        </w:rPr>
        <w:t>Indicator</w:t>
      </w:r>
      <w:r w:rsidRPr="00760BA9">
        <w:rPr>
          <w:b/>
          <w:spacing w:val="-4"/>
        </w:rPr>
        <w:t xml:space="preserve"> </w:t>
      </w:r>
      <w:r w:rsidRPr="00760BA9">
        <w:rPr>
          <w:b/>
        </w:rPr>
        <w:t>1.2</w:t>
      </w:r>
      <w:r w:rsidR="0FC9C027" w:rsidRPr="00760BA9">
        <w:rPr>
          <w:b/>
          <w:bCs/>
        </w:rPr>
        <w:t xml:space="preserve"> </w:t>
      </w:r>
      <w:r w:rsidRPr="00760BA9">
        <w:rPr>
          <w:b/>
        </w:rPr>
        <w:t xml:space="preserve">Our leadership commits to sustaining a </w:t>
      </w:r>
      <w:hyperlink r:id="rId13">
        <w:r w:rsidRPr="00760BA9">
          <w:rPr>
            <w:b/>
            <w:u w:color="002060"/>
          </w:rPr>
          <w:t xml:space="preserve">culture of high expectations </w:t>
        </w:r>
      </w:hyperlink>
      <w:r w:rsidRPr="00760BA9">
        <w:rPr>
          <w:b/>
        </w:rPr>
        <w:t xml:space="preserve">for </w:t>
      </w:r>
      <w:r w:rsidR="009739B5" w:rsidRPr="00760BA9">
        <w:rPr>
          <w:b/>
        </w:rPr>
        <w:t xml:space="preserve">academic </w:t>
      </w:r>
      <w:r w:rsidRPr="00760BA9">
        <w:rPr>
          <w:b/>
        </w:rPr>
        <w:t>learning</w:t>
      </w:r>
      <w:r w:rsidRPr="00760BA9">
        <w:rPr>
          <w:b/>
          <w:spacing w:val="-38"/>
        </w:rPr>
        <w:t xml:space="preserve"> </w:t>
      </w:r>
      <w:r w:rsidRPr="00760BA9">
        <w:rPr>
          <w:b/>
        </w:rPr>
        <w:t>and</w:t>
      </w:r>
      <w:r w:rsidRPr="00760BA9">
        <w:rPr>
          <w:b/>
          <w:spacing w:val="-3"/>
        </w:rPr>
        <w:t xml:space="preserve"> </w:t>
      </w:r>
      <w:r w:rsidR="009739B5" w:rsidRPr="00760BA9">
        <w:rPr>
          <w:b/>
        </w:rPr>
        <w:t xml:space="preserve">social emotional </w:t>
      </w:r>
      <w:r w:rsidRPr="00760BA9">
        <w:rPr>
          <w:b/>
        </w:rPr>
        <w:t>growth of all students</w:t>
      </w:r>
      <w:r w:rsidR="00C97CB5" w:rsidRPr="00760BA9">
        <w:rPr>
          <w:b/>
        </w:rPr>
        <w:t>, focusing on the whole child</w:t>
      </w:r>
      <w:r w:rsidRPr="00760BA9">
        <w:rPr>
          <w:b/>
        </w:rPr>
        <w:t xml:space="preserve"> within a respectful, professional learning community for all</w:t>
      </w:r>
      <w:r w:rsidRPr="00760BA9">
        <w:rPr>
          <w:b/>
          <w:spacing w:val="-35"/>
        </w:rPr>
        <w:t xml:space="preserve"> </w:t>
      </w:r>
      <w:r w:rsidRPr="00760BA9">
        <w:rPr>
          <w:b/>
        </w:rPr>
        <w:t>staff.</w:t>
      </w:r>
    </w:p>
    <w:p w14:paraId="13EBE898" w14:textId="4965469C" w:rsidR="00A16400" w:rsidRPr="00760BA9" w:rsidRDefault="00F21CAB" w:rsidP="00A16400">
      <w:pPr>
        <w:pStyle w:val="BodyText"/>
        <w:rPr>
          <w:sz w:val="20"/>
          <w:szCs w:val="20"/>
        </w:rPr>
      </w:pPr>
      <w:r w:rsidRPr="00760BA9">
        <w:rPr>
          <w:sz w:val="20"/>
          <w:szCs w:val="20"/>
        </w:rPr>
        <w:t>Output: High student academic achievement and growth demonstrate a commitment of all staff and students to high expectations.</w:t>
      </w:r>
    </w:p>
    <w:p w14:paraId="10216E3C" w14:textId="77777777" w:rsidR="00871BE0" w:rsidRPr="00760BA9" w:rsidRDefault="00F21CAB" w:rsidP="007C3541">
      <w:pPr>
        <w:pStyle w:val="BodyText"/>
        <w:rPr>
          <w:b/>
          <w:bCs/>
        </w:rPr>
      </w:pPr>
      <w:r w:rsidRPr="00760BA9">
        <w:rPr>
          <w:b/>
          <w:bCs/>
        </w:rPr>
        <w:t>Choose the statement within each element which best matches your school.</w:t>
      </w:r>
    </w:p>
    <w:tbl>
      <w:tblPr>
        <w:tblW w:w="147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6018"/>
        <w:gridCol w:w="18"/>
        <w:gridCol w:w="12"/>
        <w:gridCol w:w="2130"/>
        <w:gridCol w:w="18"/>
        <w:gridCol w:w="12"/>
        <w:gridCol w:w="2130"/>
        <w:gridCol w:w="18"/>
        <w:gridCol w:w="12"/>
        <w:gridCol w:w="2130"/>
        <w:gridCol w:w="18"/>
        <w:gridCol w:w="12"/>
        <w:gridCol w:w="2130"/>
        <w:gridCol w:w="18"/>
        <w:gridCol w:w="12"/>
      </w:tblGrid>
      <w:tr w:rsidR="00845E69" w:rsidRPr="00760BA9" w14:paraId="10216E42" w14:textId="77777777" w:rsidTr="0001421F">
        <w:trPr>
          <w:gridBefore w:val="1"/>
          <w:wBefore w:w="12" w:type="dxa"/>
          <w:trHeight w:hRule="exact" w:val="280"/>
        </w:trPr>
        <w:tc>
          <w:tcPr>
            <w:tcW w:w="6048" w:type="dxa"/>
            <w:gridSpan w:val="3"/>
          </w:tcPr>
          <w:p w14:paraId="10216E3D" w14:textId="77777777" w:rsidR="00871BE0" w:rsidRPr="00760BA9" w:rsidRDefault="00F21CAB" w:rsidP="007C5B5C">
            <w:pPr>
              <w:pStyle w:val="TableParagraph"/>
              <w:jc w:val="center"/>
            </w:pPr>
            <w:r w:rsidRPr="00760BA9">
              <w:t>Rating</w:t>
            </w:r>
          </w:p>
        </w:tc>
        <w:tc>
          <w:tcPr>
            <w:tcW w:w="2160" w:type="dxa"/>
            <w:gridSpan w:val="3"/>
          </w:tcPr>
          <w:p w14:paraId="10216E3E" w14:textId="77777777" w:rsidR="00871BE0" w:rsidRPr="00760BA9" w:rsidRDefault="00F21CAB" w:rsidP="007C5B5C">
            <w:pPr>
              <w:pStyle w:val="TableParagraph"/>
              <w:jc w:val="center"/>
            </w:pPr>
            <w:r w:rsidRPr="00760BA9">
              <w:t>0</w:t>
            </w:r>
          </w:p>
        </w:tc>
        <w:tc>
          <w:tcPr>
            <w:tcW w:w="2160" w:type="dxa"/>
            <w:gridSpan w:val="3"/>
          </w:tcPr>
          <w:p w14:paraId="10216E3F" w14:textId="77777777" w:rsidR="00871BE0" w:rsidRPr="00760BA9" w:rsidRDefault="00F21CAB" w:rsidP="007C5B5C">
            <w:pPr>
              <w:pStyle w:val="TableParagraph"/>
              <w:jc w:val="center"/>
            </w:pPr>
            <w:r w:rsidRPr="00760BA9">
              <w:t>1</w:t>
            </w:r>
          </w:p>
        </w:tc>
        <w:tc>
          <w:tcPr>
            <w:tcW w:w="2160" w:type="dxa"/>
            <w:gridSpan w:val="3"/>
          </w:tcPr>
          <w:p w14:paraId="10216E40" w14:textId="77777777" w:rsidR="00871BE0" w:rsidRPr="00760BA9" w:rsidRDefault="00F21CAB" w:rsidP="007C5B5C">
            <w:pPr>
              <w:pStyle w:val="TableParagraph"/>
              <w:jc w:val="center"/>
            </w:pPr>
            <w:r w:rsidRPr="00760BA9">
              <w:t>2</w:t>
            </w:r>
          </w:p>
        </w:tc>
        <w:tc>
          <w:tcPr>
            <w:tcW w:w="2160" w:type="dxa"/>
            <w:gridSpan w:val="3"/>
          </w:tcPr>
          <w:p w14:paraId="10216E41" w14:textId="77777777" w:rsidR="00871BE0" w:rsidRPr="00760BA9" w:rsidRDefault="00F21CAB" w:rsidP="007C5B5C">
            <w:pPr>
              <w:pStyle w:val="TableParagraph"/>
              <w:jc w:val="center"/>
            </w:pPr>
            <w:r w:rsidRPr="00760BA9">
              <w:t>3</w:t>
            </w:r>
          </w:p>
        </w:tc>
      </w:tr>
      <w:tr w:rsidR="00845E69" w:rsidRPr="00760BA9" w14:paraId="10216E48" w14:textId="77777777" w:rsidTr="002D53E6">
        <w:trPr>
          <w:gridBefore w:val="1"/>
          <w:wBefore w:w="12" w:type="dxa"/>
          <w:trHeight w:hRule="exact" w:val="955"/>
        </w:trPr>
        <w:tc>
          <w:tcPr>
            <w:tcW w:w="6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2B300" w14:textId="7F1C1077" w:rsidR="00871BE0" w:rsidRPr="00760BA9" w:rsidRDefault="00F21CAB" w:rsidP="001D233D">
            <w:pPr>
              <w:pStyle w:val="TableParagraph"/>
            </w:pPr>
            <w:r w:rsidRPr="00760BA9">
              <w:t>Element A</w:t>
            </w:r>
          </w:p>
          <w:p w14:paraId="10216E43" w14:textId="5C34BF29" w:rsidR="00871BE0" w:rsidRPr="00760BA9" w:rsidRDefault="6EAE3366" w:rsidP="001D233D">
            <w:pPr>
              <w:pStyle w:val="TableParagraph"/>
              <w:rPr>
                <w:i/>
              </w:rPr>
            </w:pPr>
            <w:r w:rsidRPr="00760BA9">
              <w:t>Are high expectations for learning and growth of all students reflected in clear, measurable goals, policies/procedures and all decisions; based on all available data?</w:t>
            </w:r>
          </w:p>
        </w:tc>
        <w:tc>
          <w:tcPr>
            <w:tcW w:w="21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44" w14:textId="5C0F0AC3" w:rsidR="00871BE0" w:rsidRPr="00760BA9" w:rsidRDefault="004D4B2B" w:rsidP="0067384E">
            <w:pPr>
              <w:pStyle w:val="TableParagraph"/>
              <w:jc w:val="center"/>
            </w:pPr>
            <w:r w:rsidRPr="00760BA9">
              <w:t>No</w:t>
            </w:r>
          </w:p>
        </w:tc>
        <w:tc>
          <w:tcPr>
            <w:tcW w:w="21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45" w14:textId="0D27A90F" w:rsidR="00871BE0" w:rsidRPr="00760BA9" w:rsidRDefault="00851887" w:rsidP="001D233D">
            <w:pPr>
              <w:pStyle w:val="TableParagraph"/>
            </w:pPr>
            <w:r w:rsidRPr="00760BA9">
              <w:t>In some,</w:t>
            </w:r>
            <w:r w:rsidR="004D4B2B" w:rsidRPr="00760BA9">
              <w:t xml:space="preserve"> </w:t>
            </w:r>
            <w:r w:rsidRPr="00760BA9">
              <w:t>but</w:t>
            </w:r>
            <w:r w:rsidR="00F21CAB" w:rsidRPr="00760BA9">
              <w:t xml:space="preserve"> </w:t>
            </w:r>
            <w:r w:rsidR="007379C2" w:rsidRPr="00760BA9">
              <w:t>g</w:t>
            </w:r>
            <w:r w:rsidR="00F21CAB" w:rsidRPr="00760BA9">
              <w:t xml:space="preserve">oals are not always clear, </w:t>
            </w:r>
            <w:r w:rsidR="00C63638" w:rsidRPr="00760BA9">
              <w:t xml:space="preserve">measurable </w:t>
            </w:r>
            <w:r w:rsidR="00F21CAB" w:rsidRPr="00760BA9">
              <w:t>or based on data</w:t>
            </w:r>
          </w:p>
        </w:tc>
        <w:tc>
          <w:tcPr>
            <w:tcW w:w="21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46" w14:textId="0922444C" w:rsidR="00871BE0" w:rsidRPr="00760BA9" w:rsidRDefault="00414403" w:rsidP="001D233D">
            <w:pPr>
              <w:pStyle w:val="TableParagraph"/>
            </w:pPr>
            <w:r w:rsidRPr="00760BA9">
              <w:t>Yes,</w:t>
            </w:r>
            <w:r w:rsidR="00F21CAB" w:rsidRPr="00760BA9">
              <w:t xml:space="preserve"> in some; based on some available</w:t>
            </w:r>
            <w:r w:rsidR="00F21CAB" w:rsidRPr="00760BA9">
              <w:rPr>
                <w:spacing w:val="-6"/>
              </w:rPr>
              <w:t xml:space="preserve"> </w:t>
            </w:r>
            <w:r w:rsidR="00F21CAB" w:rsidRPr="00760BA9">
              <w:t>data</w:t>
            </w:r>
          </w:p>
        </w:tc>
        <w:tc>
          <w:tcPr>
            <w:tcW w:w="21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47" w14:textId="14798B40" w:rsidR="00871BE0" w:rsidRPr="00760BA9" w:rsidRDefault="00E33C15" w:rsidP="001D233D">
            <w:pPr>
              <w:pStyle w:val="TableParagraph"/>
            </w:pPr>
            <w:r w:rsidRPr="00760BA9">
              <w:t>Yes</w:t>
            </w:r>
            <w:r w:rsidR="00F21CAB" w:rsidRPr="00760BA9">
              <w:t>; based on all available</w:t>
            </w:r>
            <w:r w:rsidR="00F21CAB" w:rsidRPr="00760BA9">
              <w:rPr>
                <w:spacing w:val="-3"/>
              </w:rPr>
              <w:t xml:space="preserve"> </w:t>
            </w:r>
            <w:r w:rsidR="00F21CAB" w:rsidRPr="00760BA9">
              <w:t>data</w:t>
            </w:r>
          </w:p>
        </w:tc>
      </w:tr>
      <w:tr w:rsidR="007A43B8" w:rsidRPr="00760BA9" w14:paraId="62A142D1" w14:textId="77777777" w:rsidTr="007C5B5C">
        <w:trPr>
          <w:gridAfter w:val="1"/>
          <w:wAfter w:w="12" w:type="dxa"/>
          <w:trHeight w:hRule="exact" w:val="1891"/>
        </w:trPr>
        <w:tc>
          <w:tcPr>
            <w:tcW w:w="6048" w:type="dxa"/>
            <w:gridSpan w:val="3"/>
          </w:tcPr>
          <w:p w14:paraId="3BC7CAF3" w14:textId="77777777" w:rsidR="007A43B8" w:rsidRPr="00760BA9" w:rsidRDefault="007A43B8" w:rsidP="001D233D">
            <w:pPr>
              <w:pStyle w:val="TableParagraph"/>
            </w:pPr>
            <w:r w:rsidRPr="00760BA9">
              <w:t>Element B</w:t>
            </w:r>
          </w:p>
          <w:p w14:paraId="7AC19807" w14:textId="77777777" w:rsidR="007A43B8" w:rsidRPr="00760BA9" w:rsidRDefault="007A43B8" w:rsidP="001D233D">
            <w:pPr>
              <w:pStyle w:val="TableParagraph"/>
            </w:pPr>
            <w:r w:rsidRPr="00760BA9">
              <w:t>Does leadership create opportunities for professional growth for all staff members based on walk-through data, formal evaluations and/or self-reflection, that allow all staff to improve their teaching craft and encourage the development of leadership skills?</w:t>
            </w:r>
          </w:p>
        </w:tc>
        <w:tc>
          <w:tcPr>
            <w:tcW w:w="2160" w:type="dxa"/>
            <w:gridSpan w:val="3"/>
          </w:tcPr>
          <w:p w14:paraId="3A305D22" w14:textId="7EC0014A" w:rsidR="007A43B8" w:rsidRPr="00760BA9" w:rsidRDefault="007A43B8" w:rsidP="0067384E">
            <w:pPr>
              <w:pStyle w:val="TableParagraph"/>
              <w:jc w:val="center"/>
            </w:pPr>
            <w:r w:rsidRPr="00760BA9">
              <w:t>No</w:t>
            </w:r>
          </w:p>
        </w:tc>
        <w:tc>
          <w:tcPr>
            <w:tcW w:w="2160" w:type="dxa"/>
            <w:gridSpan w:val="3"/>
          </w:tcPr>
          <w:p w14:paraId="6C71C3E1" w14:textId="77777777" w:rsidR="007A43B8" w:rsidRPr="00760BA9" w:rsidRDefault="007A43B8" w:rsidP="0067384E">
            <w:pPr>
              <w:pStyle w:val="TableParagraph"/>
            </w:pPr>
            <w:r w:rsidRPr="00760BA9">
              <w:t>Leadership provides opportunities for professional growth for all staff members, but it is one size fits all</w:t>
            </w:r>
          </w:p>
        </w:tc>
        <w:tc>
          <w:tcPr>
            <w:tcW w:w="2160" w:type="dxa"/>
            <w:gridSpan w:val="3"/>
          </w:tcPr>
          <w:p w14:paraId="63748978" w14:textId="77777777" w:rsidR="007A43B8" w:rsidRPr="00760BA9" w:rsidRDefault="007A43B8" w:rsidP="001D233D">
            <w:pPr>
              <w:pStyle w:val="TableParagraph"/>
            </w:pPr>
            <w:r w:rsidRPr="00760BA9">
              <w:t>Yes, leadership creates some opportunities for professional growth for all staff members based on some data allowing staff to improve and develop</w:t>
            </w:r>
          </w:p>
        </w:tc>
        <w:tc>
          <w:tcPr>
            <w:tcW w:w="2160" w:type="dxa"/>
            <w:gridSpan w:val="3"/>
          </w:tcPr>
          <w:p w14:paraId="08CAAED1" w14:textId="77777777" w:rsidR="007A43B8" w:rsidRPr="00760BA9" w:rsidRDefault="007A43B8" w:rsidP="001D233D">
            <w:pPr>
              <w:pStyle w:val="TableParagraph"/>
            </w:pPr>
            <w:r w:rsidRPr="00760BA9">
              <w:t xml:space="preserve">Yes, leadership creates many opportunities for professional growth for all staff members, based on multiple data points, allowing staff to improve and develop </w:t>
            </w:r>
          </w:p>
        </w:tc>
      </w:tr>
      <w:tr w:rsidR="00D271CD" w:rsidRPr="00760BA9" w14:paraId="39915A64" w14:textId="77777777" w:rsidTr="0001421F">
        <w:trPr>
          <w:gridAfter w:val="2"/>
          <w:wAfter w:w="30" w:type="dxa"/>
          <w:trHeight w:val="2141"/>
        </w:trPr>
        <w:tc>
          <w:tcPr>
            <w:tcW w:w="6030" w:type="dxa"/>
            <w:gridSpan w:val="2"/>
            <w:shd w:val="clear" w:color="auto" w:fill="auto"/>
          </w:tcPr>
          <w:p w14:paraId="06AFCD3A" w14:textId="77777777" w:rsidR="00D271CD" w:rsidRPr="00760BA9" w:rsidRDefault="00D271CD" w:rsidP="001D233D">
            <w:pPr>
              <w:pStyle w:val="TableParagraph"/>
            </w:pPr>
            <w:r w:rsidRPr="00760BA9">
              <w:t>Element C</w:t>
            </w:r>
          </w:p>
          <w:p w14:paraId="2160DB27" w14:textId="43A02149" w:rsidR="00D271CD" w:rsidRPr="00760BA9" w:rsidRDefault="00D271CD" w:rsidP="001D233D">
            <w:r w:rsidRPr="00760BA9">
              <w:t>Does leadership provide opportunities for staff to reflect on and develop their own social, emotional and cultural competencies including activities to support staff in practicing self-care and examining their mindsets and biases</w:t>
            </w:r>
            <w:r w:rsidR="00F8572E" w:rsidRPr="00760BA9">
              <w:t xml:space="preserve"> and does t</w:t>
            </w:r>
            <w:r w:rsidRPr="00760BA9">
              <w:t>he leadership team regularly review data related to adult SEL and cultural competence to plan ongoing support?</w:t>
            </w:r>
          </w:p>
        </w:tc>
        <w:tc>
          <w:tcPr>
            <w:tcW w:w="2160" w:type="dxa"/>
            <w:gridSpan w:val="3"/>
            <w:shd w:val="clear" w:color="auto" w:fill="auto"/>
          </w:tcPr>
          <w:p w14:paraId="1BC419AC" w14:textId="77777777" w:rsidR="00D271CD" w:rsidRPr="00760BA9" w:rsidRDefault="00D271CD" w:rsidP="0067384E">
            <w:pPr>
              <w:jc w:val="center"/>
            </w:pPr>
            <w:r w:rsidRPr="00760BA9">
              <w:t>No</w:t>
            </w:r>
          </w:p>
          <w:p w14:paraId="4D199F4B" w14:textId="77777777" w:rsidR="00D271CD" w:rsidRPr="00760BA9" w:rsidRDefault="00D271CD" w:rsidP="0067384E">
            <w:pPr>
              <w:pStyle w:val="TableParagraph"/>
              <w:jc w:val="center"/>
            </w:pPr>
          </w:p>
        </w:tc>
        <w:tc>
          <w:tcPr>
            <w:tcW w:w="2160" w:type="dxa"/>
            <w:gridSpan w:val="3"/>
            <w:shd w:val="clear" w:color="auto" w:fill="auto"/>
          </w:tcPr>
          <w:p w14:paraId="6B00E8D8" w14:textId="77777777" w:rsidR="00D271CD" w:rsidRPr="00760BA9" w:rsidRDefault="00D271CD" w:rsidP="0067384E">
            <w:r w:rsidRPr="00760BA9">
              <w:t>Leadership has provided meaningful opportunities at least once per year</w:t>
            </w:r>
          </w:p>
          <w:p w14:paraId="1CF19630" w14:textId="77777777" w:rsidR="00D271CD" w:rsidRPr="00760BA9" w:rsidRDefault="00D271CD" w:rsidP="0067384E">
            <w:pPr>
              <w:pStyle w:val="TableParagraph"/>
            </w:pPr>
          </w:p>
        </w:tc>
        <w:tc>
          <w:tcPr>
            <w:tcW w:w="2160" w:type="dxa"/>
            <w:gridSpan w:val="3"/>
            <w:shd w:val="clear" w:color="auto" w:fill="auto"/>
          </w:tcPr>
          <w:p w14:paraId="7B1B82AE" w14:textId="77777777" w:rsidR="00D271CD" w:rsidRPr="00760BA9" w:rsidRDefault="00D271CD" w:rsidP="001D233D">
            <w:pPr>
              <w:pStyle w:val="TableParagraph"/>
            </w:pPr>
            <w:r w:rsidRPr="00760BA9">
              <w:t>Yes, leadership has provided meaningful opportunities multiple times throughout the year</w:t>
            </w:r>
          </w:p>
        </w:tc>
        <w:tc>
          <w:tcPr>
            <w:tcW w:w="2160" w:type="dxa"/>
            <w:gridSpan w:val="3"/>
            <w:shd w:val="clear" w:color="auto" w:fill="auto"/>
          </w:tcPr>
          <w:p w14:paraId="697145D8" w14:textId="77777777" w:rsidR="00D271CD" w:rsidRPr="00760BA9" w:rsidRDefault="00D271CD" w:rsidP="001D233D">
            <w:r w:rsidRPr="00760BA9">
              <w:t xml:space="preserve">Yes, leadership has provided meaningful opportunities built into regular staff meetings and part of the school’s overall professional learning strategy; leadership team regularly reviews data </w:t>
            </w:r>
          </w:p>
        </w:tc>
      </w:tr>
      <w:tr w:rsidR="00A87484" w:rsidRPr="00760BA9" w14:paraId="41B8AFC3" w14:textId="77777777" w:rsidTr="0001421F">
        <w:trPr>
          <w:gridAfter w:val="2"/>
          <w:wAfter w:w="30" w:type="dxa"/>
          <w:trHeight w:val="1880"/>
        </w:trPr>
        <w:tc>
          <w:tcPr>
            <w:tcW w:w="6030" w:type="dxa"/>
            <w:gridSpan w:val="2"/>
            <w:shd w:val="clear" w:color="auto" w:fill="auto"/>
          </w:tcPr>
          <w:p w14:paraId="2203FED2" w14:textId="77777777" w:rsidR="00A87484" w:rsidRPr="00760BA9" w:rsidRDefault="00A87484" w:rsidP="00A87484">
            <w:pPr>
              <w:pStyle w:val="TableParagraph"/>
            </w:pPr>
            <w:r w:rsidRPr="00760BA9">
              <w:t>Element D</w:t>
            </w:r>
          </w:p>
          <w:p w14:paraId="0E537A29" w14:textId="77777777" w:rsidR="00A87484" w:rsidRPr="00760BA9" w:rsidRDefault="00A87484" w:rsidP="00A87484">
            <w:pPr>
              <w:rPr>
                <w:i/>
              </w:rPr>
            </w:pPr>
            <w:r w:rsidRPr="00760BA9">
              <w:t>Does leadership and staff regularly model social, emotional, and cultural competencies in their language and interactions with other staff, students, families, and community partners; and the leadership team has built supportive relationships with staff and regularly acknowledge staff efforts and contributions?</w:t>
            </w:r>
          </w:p>
          <w:p w14:paraId="0D02D111" w14:textId="77777777" w:rsidR="00A87484" w:rsidRPr="00760BA9" w:rsidRDefault="00A87484" w:rsidP="00A87484">
            <w:pPr>
              <w:pStyle w:val="TableParagraph"/>
            </w:pPr>
          </w:p>
        </w:tc>
        <w:tc>
          <w:tcPr>
            <w:tcW w:w="2160" w:type="dxa"/>
            <w:gridSpan w:val="3"/>
            <w:shd w:val="clear" w:color="auto" w:fill="auto"/>
          </w:tcPr>
          <w:p w14:paraId="401B34BE" w14:textId="33822F64" w:rsidR="00A87484" w:rsidRPr="00760BA9" w:rsidRDefault="00A87484" w:rsidP="0067384E">
            <w:pPr>
              <w:jc w:val="center"/>
            </w:pPr>
            <w:r w:rsidRPr="00760BA9">
              <w:t>Not yet</w:t>
            </w:r>
          </w:p>
        </w:tc>
        <w:tc>
          <w:tcPr>
            <w:tcW w:w="2160" w:type="dxa"/>
            <w:gridSpan w:val="3"/>
            <w:shd w:val="clear" w:color="auto" w:fill="auto"/>
          </w:tcPr>
          <w:p w14:paraId="6EC3465F" w14:textId="78D7005F" w:rsidR="00A87484" w:rsidRPr="00760BA9" w:rsidRDefault="00A87484" w:rsidP="0067384E">
            <w:r w:rsidRPr="00760BA9">
              <w:t>The leadership team is developing an approach</w:t>
            </w:r>
          </w:p>
        </w:tc>
        <w:tc>
          <w:tcPr>
            <w:tcW w:w="2160" w:type="dxa"/>
            <w:gridSpan w:val="3"/>
            <w:shd w:val="clear" w:color="auto" w:fill="auto"/>
          </w:tcPr>
          <w:p w14:paraId="546F9330" w14:textId="349EAB24" w:rsidR="00A87484" w:rsidRPr="00760BA9" w:rsidRDefault="00A87484" w:rsidP="00A87484">
            <w:pPr>
              <w:pStyle w:val="TableParagraph"/>
            </w:pPr>
            <w:r w:rsidRPr="00760BA9">
              <w:t>Yes, leadership and staff regularly model social, emotional, and cultural competencies; staff efforts and contributions are sometimes acknowledge.</w:t>
            </w:r>
          </w:p>
        </w:tc>
        <w:tc>
          <w:tcPr>
            <w:tcW w:w="2160" w:type="dxa"/>
            <w:gridSpan w:val="3"/>
            <w:shd w:val="clear" w:color="auto" w:fill="auto"/>
          </w:tcPr>
          <w:p w14:paraId="576E68D6" w14:textId="4618450A" w:rsidR="00A87484" w:rsidRPr="00760BA9" w:rsidRDefault="00A87484" w:rsidP="00A87484">
            <w:r w:rsidRPr="00760BA9">
              <w:t xml:space="preserve">Yes, leadership and staff regularly model social, emotional, and cultural competencies; leadership team has built supportive relationships </w:t>
            </w:r>
          </w:p>
        </w:tc>
      </w:tr>
      <w:tr w:rsidR="0001421F" w:rsidRPr="00760BA9" w14:paraId="417CDDEA" w14:textId="77777777" w:rsidTr="0001421F">
        <w:trPr>
          <w:gridAfter w:val="2"/>
          <w:wAfter w:w="30" w:type="dxa"/>
          <w:trHeight w:val="1106"/>
        </w:trPr>
        <w:tc>
          <w:tcPr>
            <w:tcW w:w="6030" w:type="dxa"/>
            <w:gridSpan w:val="2"/>
            <w:shd w:val="clear" w:color="auto" w:fill="auto"/>
          </w:tcPr>
          <w:p w14:paraId="18BB2267" w14:textId="77777777" w:rsidR="0001421F" w:rsidRPr="00760BA9" w:rsidRDefault="0001421F" w:rsidP="0001421F">
            <w:pPr>
              <w:pStyle w:val="TableParagraph"/>
            </w:pPr>
            <w:r w:rsidRPr="00760BA9">
              <w:t>Element E</w:t>
            </w:r>
          </w:p>
          <w:p w14:paraId="0CB37A12" w14:textId="5E237F4A" w:rsidR="0001421F" w:rsidRPr="00760BA9" w:rsidRDefault="0001421F" w:rsidP="0001421F">
            <w:pPr>
              <w:pStyle w:val="TableParagraph"/>
            </w:pPr>
            <w:r w:rsidRPr="00760BA9">
              <w:t>Are policies/procedures written to allow teachers both individual and collaborative time to use data and plan to meet student learning goals, cultivating mutual respect and collegiality among staff?</w:t>
            </w:r>
          </w:p>
        </w:tc>
        <w:tc>
          <w:tcPr>
            <w:tcW w:w="2160" w:type="dxa"/>
            <w:gridSpan w:val="3"/>
            <w:shd w:val="clear" w:color="auto" w:fill="auto"/>
          </w:tcPr>
          <w:p w14:paraId="5C5ECCEB" w14:textId="12D72ABA" w:rsidR="0001421F" w:rsidRPr="00760BA9" w:rsidRDefault="0001421F" w:rsidP="0067384E">
            <w:pPr>
              <w:jc w:val="center"/>
            </w:pPr>
            <w:r w:rsidRPr="00760BA9">
              <w:t>No</w:t>
            </w:r>
          </w:p>
        </w:tc>
        <w:tc>
          <w:tcPr>
            <w:tcW w:w="2160" w:type="dxa"/>
            <w:gridSpan w:val="3"/>
            <w:shd w:val="clear" w:color="auto" w:fill="auto"/>
          </w:tcPr>
          <w:p w14:paraId="3BE83F0B" w14:textId="638EEA2D" w:rsidR="0001421F" w:rsidRPr="00760BA9" w:rsidRDefault="0001421F" w:rsidP="0067384E">
            <w:pPr>
              <w:jc w:val="center"/>
            </w:pPr>
            <w:r w:rsidRPr="00760BA9">
              <w:t>Yes, but not scheduled</w:t>
            </w:r>
          </w:p>
        </w:tc>
        <w:tc>
          <w:tcPr>
            <w:tcW w:w="2160" w:type="dxa"/>
            <w:gridSpan w:val="3"/>
            <w:shd w:val="clear" w:color="auto" w:fill="auto"/>
          </w:tcPr>
          <w:p w14:paraId="57C76382" w14:textId="7CBA9A8F" w:rsidR="0001421F" w:rsidRPr="00760BA9" w:rsidRDefault="0001421F" w:rsidP="0001421F">
            <w:pPr>
              <w:pStyle w:val="TableParagraph"/>
            </w:pPr>
            <w:r w:rsidRPr="00760BA9">
              <w:t>Yes, individual or collaborative time bi- weekly</w:t>
            </w:r>
          </w:p>
        </w:tc>
        <w:tc>
          <w:tcPr>
            <w:tcW w:w="2160" w:type="dxa"/>
            <w:gridSpan w:val="3"/>
            <w:shd w:val="clear" w:color="auto" w:fill="auto"/>
          </w:tcPr>
          <w:p w14:paraId="17415C41" w14:textId="1DC85477" w:rsidR="0001421F" w:rsidRPr="00760BA9" w:rsidRDefault="0001421F" w:rsidP="0001421F">
            <w:r w:rsidRPr="00760BA9">
              <w:t>Yes, both individual and collaborative time weekly</w:t>
            </w:r>
          </w:p>
        </w:tc>
      </w:tr>
      <w:tr w:rsidR="0001421F" w:rsidRPr="00760BA9" w14:paraId="2843D1AB" w14:textId="77777777" w:rsidTr="0001421F">
        <w:trPr>
          <w:gridAfter w:val="2"/>
          <w:wAfter w:w="30" w:type="dxa"/>
          <w:trHeight w:val="1106"/>
        </w:trPr>
        <w:tc>
          <w:tcPr>
            <w:tcW w:w="6030" w:type="dxa"/>
            <w:gridSpan w:val="2"/>
            <w:shd w:val="clear" w:color="auto" w:fill="auto"/>
          </w:tcPr>
          <w:p w14:paraId="4647C157" w14:textId="77777777" w:rsidR="0001421F" w:rsidRPr="00760BA9" w:rsidRDefault="0001421F" w:rsidP="0001421F">
            <w:pPr>
              <w:pStyle w:val="TableParagraph"/>
            </w:pPr>
            <w:r w:rsidRPr="00760BA9">
              <w:t>Element F</w:t>
            </w:r>
          </w:p>
          <w:p w14:paraId="16530143" w14:textId="49D0F545" w:rsidR="0001421F" w:rsidRPr="00760BA9" w:rsidRDefault="0001421F" w:rsidP="0001421F">
            <w:pPr>
              <w:pStyle w:val="TableParagraph"/>
            </w:pPr>
            <w:r w:rsidRPr="00760BA9">
              <w:t>Does leadership know federal and state requirements and the necessary support for teaching special populations?</w:t>
            </w:r>
          </w:p>
        </w:tc>
        <w:tc>
          <w:tcPr>
            <w:tcW w:w="2160" w:type="dxa"/>
            <w:gridSpan w:val="3"/>
            <w:shd w:val="clear" w:color="auto" w:fill="auto"/>
          </w:tcPr>
          <w:p w14:paraId="096432A5" w14:textId="6B363F69" w:rsidR="0001421F" w:rsidRPr="00760BA9" w:rsidRDefault="0001421F" w:rsidP="0067384E">
            <w:pPr>
              <w:jc w:val="center"/>
            </w:pPr>
            <w:r w:rsidRPr="00760BA9">
              <w:t>No</w:t>
            </w:r>
          </w:p>
        </w:tc>
        <w:tc>
          <w:tcPr>
            <w:tcW w:w="2160" w:type="dxa"/>
            <w:gridSpan w:val="3"/>
            <w:shd w:val="clear" w:color="auto" w:fill="auto"/>
          </w:tcPr>
          <w:p w14:paraId="63F7AC78" w14:textId="6A8A8D7C" w:rsidR="0001421F" w:rsidRPr="00760BA9" w:rsidRDefault="0001421F" w:rsidP="0067384E">
            <w:pPr>
              <w:jc w:val="center"/>
            </w:pPr>
            <w:r w:rsidRPr="00760BA9">
              <w:t>Yes, some</w:t>
            </w:r>
          </w:p>
        </w:tc>
        <w:tc>
          <w:tcPr>
            <w:tcW w:w="2160" w:type="dxa"/>
            <w:gridSpan w:val="3"/>
            <w:shd w:val="clear" w:color="auto" w:fill="auto"/>
          </w:tcPr>
          <w:p w14:paraId="2FA07134" w14:textId="6062ADE1" w:rsidR="0001421F" w:rsidRPr="00760BA9" w:rsidRDefault="0001421F" w:rsidP="0067384E">
            <w:pPr>
              <w:pStyle w:val="TableParagraph"/>
              <w:jc w:val="center"/>
            </w:pPr>
            <w:r w:rsidRPr="00760BA9">
              <w:t>Yes, most</w:t>
            </w:r>
          </w:p>
        </w:tc>
        <w:tc>
          <w:tcPr>
            <w:tcW w:w="2160" w:type="dxa"/>
            <w:gridSpan w:val="3"/>
            <w:shd w:val="clear" w:color="auto" w:fill="auto"/>
          </w:tcPr>
          <w:p w14:paraId="3923AA2A" w14:textId="44B576CA" w:rsidR="0001421F" w:rsidRPr="00760BA9" w:rsidRDefault="0001421F" w:rsidP="0067384E">
            <w:pPr>
              <w:jc w:val="center"/>
            </w:pPr>
            <w:r w:rsidRPr="00760BA9">
              <w:t>Yes, all</w:t>
            </w:r>
          </w:p>
        </w:tc>
      </w:tr>
    </w:tbl>
    <w:p w14:paraId="10216E49" w14:textId="77777777" w:rsidR="00871BE0" w:rsidRPr="00760BA9" w:rsidRDefault="00871BE0" w:rsidP="001D233D">
      <w:pPr>
        <w:sectPr w:rsidR="00871BE0" w:rsidRPr="00760BA9" w:rsidSect="0001421F">
          <w:headerReference w:type="default" r:id="rId14"/>
          <w:footerReference w:type="default" r:id="rId15"/>
          <w:pgSz w:w="15840" w:h="12240" w:orient="landscape"/>
          <w:pgMar w:top="288" w:right="360" w:bottom="288" w:left="360" w:header="288" w:footer="288" w:gutter="0"/>
          <w:cols w:space="720"/>
          <w:docGrid w:linePitch="299"/>
        </w:sectPr>
      </w:pPr>
    </w:p>
    <w:p w14:paraId="10216E63" w14:textId="57E40AA0" w:rsidR="00871BE0" w:rsidRPr="00760BA9" w:rsidRDefault="00F21CAB" w:rsidP="0001421F">
      <w:pPr>
        <w:pStyle w:val="BodyText"/>
      </w:pPr>
      <w:r w:rsidRPr="00760BA9">
        <w:rPr>
          <w:b/>
        </w:rPr>
        <w:lastRenderedPageBreak/>
        <w:t>Indicator</w:t>
      </w:r>
      <w:r w:rsidRPr="00760BA9">
        <w:rPr>
          <w:b/>
          <w:spacing w:val="-4"/>
        </w:rPr>
        <w:t xml:space="preserve"> </w:t>
      </w:r>
      <w:r w:rsidRPr="00760BA9">
        <w:rPr>
          <w:b/>
        </w:rPr>
        <w:t>1.3</w:t>
      </w:r>
      <w:r w:rsidR="2E6FE476" w:rsidRPr="00760BA9">
        <w:rPr>
          <w:b/>
          <w:bCs/>
        </w:rPr>
        <w:t xml:space="preserve"> </w:t>
      </w:r>
      <w:r w:rsidRPr="00760BA9">
        <w:rPr>
          <w:b/>
        </w:rPr>
        <w:t xml:space="preserve">Our leadership competently manages school operations to provide a </w:t>
      </w:r>
      <w:hyperlink r:id="rId16">
        <w:r w:rsidRPr="00760BA9">
          <w:rPr>
            <w:b/>
          </w:rPr>
          <w:t>safe,</w:t>
        </w:r>
        <w:r w:rsidRPr="00760BA9">
          <w:rPr>
            <w:b/>
            <w:spacing w:val="-30"/>
          </w:rPr>
          <w:t xml:space="preserve"> </w:t>
        </w:r>
        <w:r w:rsidR="00651FF3" w:rsidRPr="00760BA9">
          <w:rPr>
            <w:b/>
          </w:rPr>
          <w:t>inclusive</w:t>
        </w:r>
        <w:r w:rsidRPr="00760BA9">
          <w:rPr>
            <w:b/>
            <w:spacing w:val="-4"/>
          </w:rPr>
          <w:t xml:space="preserve"> </w:t>
        </w:r>
        <w:r w:rsidRPr="00760BA9">
          <w:rPr>
            <w:b/>
          </w:rPr>
          <w:t>and</w:t>
        </w:r>
      </w:hyperlink>
      <w:r w:rsidRPr="00760BA9">
        <w:rPr>
          <w:b/>
          <w:spacing w:val="-1"/>
        </w:rPr>
        <w:t xml:space="preserve"> </w:t>
      </w:r>
      <w:hyperlink r:id="rId17">
        <w:r w:rsidRPr="00760BA9">
          <w:rPr>
            <w:b/>
          </w:rPr>
          <w:t>effective learning</w:t>
        </w:r>
        <w:r w:rsidRPr="00760BA9">
          <w:rPr>
            <w:b/>
            <w:spacing w:val="-12"/>
          </w:rPr>
          <w:t xml:space="preserve"> </w:t>
        </w:r>
        <w:r w:rsidRPr="00760BA9">
          <w:rPr>
            <w:b/>
          </w:rPr>
          <w:t>environment</w:t>
        </w:r>
      </w:hyperlink>
      <w:r w:rsidRPr="00760BA9">
        <w:t>.</w:t>
      </w:r>
    </w:p>
    <w:p w14:paraId="10216E64" w14:textId="1EE5E5E3" w:rsidR="00871BE0" w:rsidRPr="00760BA9" w:rsidRDefault="00F21CAB" w:rsidP="0001421F">
      <w:pPr>
        <w:pStyle w:val="BodyText"/>
        <w:rPr>
          <w:sz w:val="20"/>
          <w:szCs w:val="20"/>
        </w:rPr>
      </w:pPr>
      <w:r w:rsidRPr="00760BA9">
        <w:rPr>
          <w:sz w:val="20"/>
          <w:szCs w:val="20"/>
        </w:rPr>
        <w:t>Output: Students believe that the school environment is psychologically, physically, and academically safe.</w:t>
      </w:r>
    </w:p>
    <w:p w14:paraId="74B0FFA4" w14:textId="77777777" w:rsidR="003B4C48" w:rsidRPr="00760BA9" w:rsidRDefault="003B4C48" w:rsidP="0001421F">
      <w:pPr>
        <w:pStyle w:val="BodyText"/>
        <w:rPr>
          <w:sz w:val="20"/>
          <w:szCs w:val="20"/>
        </w:rPr>
      </w:pPr>
    </w:p>
    <w:p w14:paraId="10216E65" w14:textId="77777777" w:rsidR="00871BE0" w:rsidRPr="00760BA9" w:rsidRDefault="00F21CAB" w:rsidP="0001421F">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6E6B" w14:textId="77777777" w:rsidTr="002E79C8">
        <w:trPr>
          <w:trHeight w:hRule="exact" w:val="485"/>
        </w:trPr>
        <w:tc>
          <w:tcPr>
            <w:tcW w:w="6048" w:type="dxa"/>
          </w:tcPr>
          <w:p w14:paraId="10216E66" w14:textId="77777777" w:rsidR="00871BE0" w:rsidRPr="00760BA9" w:rsidRDefault="00F21CAB" w:rsidP="007C5B5C">
            <w:pPr>
              <w:pStyle w:val="TableParagraph"/>
              <w:jc w:val="center"/>
            </w:pPr>
            <w:r w:rsidRPr="00760BA9">
              <w:t>Rating</w:t>
            </w:r>
          </w:p>
        </w:tc>
        <w:tc>
          <w:tcPr>
            <w:tcW w:w="2160" w:type="dxa"/>
          </w:tcPr>
          <w:p w14:paraId="10216E67" w14:textId="77777777" w:rsidR="00871BE0" w:rsidRPr="00760BA9" w:rsidRDefault="00F21CAB" w:rsidP="007C5B5C">
            <w:pPr>
              <w:pStyle w:val="TableParagraph"/>
              <w:jc w:val="center"/>
            </w:pPr>
            <w:r w:rsidRPr="00760BA9">
              <w:t>0</w:t>
            </w:r>
          </w:p>
        </w:tc>
        <w:tc>
          <w:tcPr>
            <w:tcW w:w="2160" w:type="dxa"/>
          </w:tcPr>
          <w:p w14:paraId="10216E68" w14:textId="77777777" w:rsidR="00871BE0" w:rsidRPr="00760BA9" w:rsidRDefault="00F21CAB" w:rsidP="007C5B5C">
            <w:pPr>
              <w:pStyle w:val="TableParagraph"/>
              <w:jc w:val="center"/>
            </w:pPr>
            <w:r w:rsidRPr="00760BA9">
              <w:t>1</w:t>
            </w:r>
          </w:p>
        </w:tc>
        <w:tc>
          <w:tcPr>
            <w:tcW w:w="2160" w:type="dxa"/>
          </w:tcPr>
          <w:p w14:paraId="10216E69" w14:textId="77777777" w:rsidR="00871BE0" w:rsidRPr="00760BA9" w:rsidRDefault="00F21CAB" w:rsidP="007C5B5C">
            <w:pPr>
              <w:pStyle w:val="TableParagraph"/>
              <w:jc w:val="center"/>
            </w:pPr>
            <w:r w:rsidRPr="00760BA9">
              <w:t>2</w:t>
            </w:r>
          </w:p>
        </w:tc>
        <w:tc>
          <w:tcPr>
            <w:tcW w:w="2160" w:type="dxa"/>
          </w:tcPr>
          <w:p w14:paraId="10216E6A" w14:textId="77777777" w:rsidR="00871BE0" w:rsidRPr="00760BA9" w:rsidRDefault="00F21CAB" w:rsidP="007C5B5C">
            <w:pPr>
              <w:pStyle w:val="TableParagraph"/>
              <w:jc w:val="center"/>
            </w:pPr>
            <w:r w:rsidRPr="00760BA9">
              <w:t>3</w:t>
            </w:r>
          </w:p>
        </w:tc>
      </w:tr>
      <w:tr w:rsidR="00845E69" w:rsidRPr="00760BA9" w14:paraId="6D012B26" w14:textId="77777777" w:rsidTr="00521F26">
        <w:trPr>
          <w:trHeight w:val="1584"/>
        </w:trPr>
        <w:tc>
          <w:tcPr>
            <w:tcW w:w="6048" w:type="dxa"/>
            <w:shd w:val="clear" w:color="auto" w:fill="auto"/>
          </w:tcPr>
          <w:p w14:paraId="21C110E3" w14:textId="77777777" w:rsidR="3007C41E" w:rsidRPr="00760BA9" w:rsidRDefault="3007C41E" w:rsidP="001D233D">
            <w:pPr>
              <w:pStyle w:val="TableParagraph"/>
            </w:pPr>
            <w:r w:rsidRPr="00760BA9">
              <w:t>Element A</w:t>
            </w:r>
          </w:p>
          <w:p w14:paraId="671FD209" w14:textId="79819AB2" w:rsidR="1192668F" w:rsidRPr="00760BA9" w:rsidRDefault="1DD7D137" w:rsidP="001D233D">
            <w:r w:rsidRPr="00760BA9">
              <w:t>Does the leadership identify resources to meet the academic, social and emotional needs of students and adults in the school to prevent or respond when events threaten to disrupt the learning environment?</w:t>
            </w:r>
          </w:p>
          <w:p w14:paraId="12AFC440" w14:textId="69F1A332" w:rsidR="1192668F" w:rsidRPr="00760BA9" w:rsidRDefault="1192668F" w:rsidP="001D233D">
            <w:pPr>
              <w:pStyle w:val="TableParagraph"/>
            </w:pPr>
          </w:p>
        </w:tc>
        <w:tc>
          <w:tcPr>
            <w:tcW w:w="2160" w:type="dxa"/>
            <w:shd w:val="clear" w:color="auto" w:fill="auto"/>
          </w:tcPr>
          <w:p w14:paraId="5E34996B" w14:textId="170A7214" w:rsidR="3007C41E" w:rsidRPr="00760BA9" w:rsidRDefault="00A524AF" w:rsidP="00455EA8">
            <w:pPr>
              <w:pStyle w:val="TableParagraph"/>
              <w:jc w:val="center"/>
            </w:pPr>
            <w:r w:rsidRPr="00760BA9">
              <w:t>No</w:t>
            </w:r>
          </w:p>
          <w:p w14:paraId="7401CC5E" w14:textId="6CC59FD3" w:rsidR="1192668F" w:rsidRPr="00760BA9" w:rsidRDefault="1192668F" w:rsidP="001D233D">
            <w:pPr>
              <w:pStyle w:val="TableParagraph"/>
            </w:pPr>
          </w:p>
        </w:tc>
        <w:tc>
          <w:tcPr>
            <w:tcW w:w="2160" w:type="dxa"/>
            <w:shd w:val="clear" w:color="auto" w:fill="auto"/>
          </w:tcPr>
          <w:p w14:paraId="18A0B3E4" w14:textId="077D87F3" w:rsidR="3007C41E" w:rsidRPr="00760BA9" w:rsidRDefault="3007C41E" w:rsidP="001D233D">
            <w:pPr>
              <w:pStyle w:val="TableParagraph"/>
            </w:pPr>
            <w:r w:rsidRPr="00760BA9">
              <w:t xml:space="preserve">The leadership identifies minimal resources </w:t>
            </w:r>
          </w:p>
          <w:p w14:paraId="7B563B6B" w14:textId="30CB452F" w:rsidR="1192668F" w:rsidRPr="00760BA9" w:rsidRDefault="1192668F" w:rsidP="001D233D">
            <w:pPr>
              <w:pStyle w:val="TableParagraph"/>
            </w:pPr>
          </w:p>
        </w:tc>
        <w:tc>
          <w:tcPr>
            <w:tcW w:w="2160" w:type="dxa"/>
            <w:shd w:val="clear" w:color="auto" w:fill="auto"/>
          </w:tcPr>
          <w:p w14:paraId="2C0E0E9E" w14:textId="26D56E00" w:rsidR="3007C41E" w:rsidRPr="00760BA9" w:rsidRDefault="006D247A" w:rsidP="001D233D">
            <w:pPr>
              <w:pStyle w:val="TableParagraph"/>
            </w:pPr>
            <w:r w:rsidRPr="00760BA9">
              <w:t>Yes, t</w:t>
            </w:r>
            <w:r w:rsidR="3007C41E" w:rsidRPr="00760BA9">
              <w:t xml:space="preserve">he leadership identifies sufficient resources </w:t>
            </w:r>
          </w:p>
        </w:tc>
        <w:tc>
          <w:tcPr>
            <w:tcW w:w="2160" w:type="dxa"/>
            <w:shd w:val="clear" w:color="auto" w:fill="auto"/>
          </w:tcPr>
          <w:p w14:paraId="698FD027" w14:textId="046A10F2" w:rsidR="1192668F" w:rsidRPr="00760BA9" w:rsidRDefault="006024D9" w:rsidP="001D233D">
            <w:pPr>
              <w:pStyle w:val="TableParagraph"/>
            </w:pPr>
            <w:r w:rsidRPr="00760BA9">
              <w:t>Yes, t</w:t>
            </w:r>
            <w:r w:rsidR="3007C41E" w:rsidRPr="00760BA9">
              <w:t xml:space="preserve">he leadership identifies multiple resources </w:t>
            </w:r>
          </w:p>
        </w:tc>
      </w:tr>
      <w:tr w:rsidR="00845E69" w:rsidRPr="00760BA9" w14:paraId="10216E71" w14:textId="77777777" w:rsidTr="001D0DC3">
        <w:trPr>
          <w:trHeight w:hRule="exact" w:val="1008"/>
        </w:trPr>
        <w:tc>
          <w:tcPr>
            <w:tcW w:w="6048" w:type="dxa"/>
          </w:tcPr>
          <w:p w14:paraId="1B8D35CD" w14:textId="4A20B800" w:rsidR="00871BE0" w:rsidRPr="00760BA9" w:rsidRDefault="00F21CAB" w:rsidP="001D233D">
            <w:pPr>
              <w:pStyle w:val="TableParagraph"/>
            </w:pPr>
            <w:r w:rsidRPr="00760BA9">
              <w:t xml:space="preserve">Element </w:t>
            </w:r>
            <w:r w:rsidR="0F1F426B" w:rsidRPr="00760BA9">
              <w:t>B</w:t>
            </w:r>
          </w:p>
          <w:p w14:paraId="10216E6C" w14:textId="5434B060" w:rsidR="00871BE0" w:rsidRPr="00760BA9" w:rsidRDefault="52A7F0E6" w:rsidP="001D233D">
            <w:pPr>
              <w:pStyle w:val="TableParagraph"/>
            </w:pPr>
            <w:r w:rsidRPr="00760BA9">
              <w:t>Are school buildings, equipment, and furnishings designed and maintained for the optimal safety of everyone who uses them?</w:t>
            </w:r>
          </w:p>
        </w:tc>
        <w:tc>
          <w:tcPr>
            <w:tcW w:w="2160" w:type="dxa"/>
          </w:tcPr>
          <w:p w14:paraId="10216E6D" w14:textId="274EBC22" w:rsidR="00871BE0" w:rsidRPr="00760BA9" w:rsidRDefault="00AC1048" w:rsidP="001D233D">
            <w:pPr>
              <w:pStyle w:val="TableParagraph"/>
            </w:pPr>
            <w:r w:rsidRPr="00760BA9">
              <w:t>No, s</w:t>
            </w:r>
            <w:r w:rsidR="00F21CAB" w:rsidRPr="00760BA9">
              <w:t>everely lacking and there are safety concerns</w:t>
            </w:r>
          </w:p>
        </w:tc>
        <w:tc>
          <w:tcPr>
            <w:tcW w:w="2160" w:type="dxa"/>
          </w:tcPr>
          <w:p w14:paraId="10216E6E" w14:textId="70E158E5" w:rsidR="00871BE0" w:rsidRPr="00760BA9" w:rsidRDefault="001857E1" w:rsidP="00455EA8">
            <w:pPr>
              <w:pStyle w:val="TableParagraph"/>
              <w:jc w:val="center"/>
            </w:pPr>
            <w:r w:rsidRPr="00760BA9">
              <w:t>Lacking</w:t>
            </w:r>
          </w:p>
        </w:tc>
        <w:tc>
          <w:tcPr>
            <w:tcW w:w="2160" w:type="dxa"/>
          </w:tcPr>
          <w:p w14:paraId="10216E6F" w14:textId="560BCCDB" w:rsidR="00871BE0" w:rsidRPr="00760BA9" w:rsidRDefault="003E1070" w:rsidP="00455EA8">
            <w:pPr>
              <w:pStyle w:val="TableParagraph"/>
              <w:jc w:val="center"/>
            </w:pPr>
            <w:r w:rsidRPr="00760BA9">
              <w:t>Most</w:t>
            </w:r>
          </w:p>
        </w:tc>
        <w:tc>
          <w:tcPr>
            <w:tcW w:w="2160" w:type="dxa"/>
          </w:tcPr>
          <w:p w14:paraId="10216E70" w14:textId="50A78344" w:rsidR="00871BE0" w:rsidRPr="00760BA9" w:rsidRDefault="001857E1" w:rsidP="00455EA8">
            <w:pPr>
              <w:pStyle w:val="TableParagraph"/>
              <w:jc w:val="center"/>
            </w:pPr>
            <w:r w:rsidRPr="00760BA9">
              <w:t>Yes, a</w:t>
            </w:r>
            <w:r w:rsidR="00F21CAB" w:rsidRPr="00760BA9">
              <w:t>ll</w:t>
            </w:r>
          </w:p>
        </w:tc>
      </w:tr>
      <w:tr w:rsidR="00845E69" w:rsidRPr="00760BA9" w14:paraId="10216E77" w14:textId="77777777" w:rsidTr="001D0DC3">
        <w:trPr>
          <w:trHeight w:hRule="exact" w:val="1872"/>
        </w:trPr>
        <w:tc>
          <w:tcPr>
            <w:tcW w:w="6048" w:type="dxa"/>
          </w:tcPr>
          <w:p w14:paraId="33234FEA" w14:textId="568F2F71" w:rsidR="00871BE0" w:rsidRPr="00760BA9" w:rsidRDefault="00F21CAB" w:rsidP="001D233D">
            <w:pPr>
              <w:pStyle w:val="TableParagraph"/>
            </w:pPr>
            <w:r w:rsidRPr="00760BA9">
              <w:t xml:space="preserve">Element </w:t>
            </w:r>
            <w:r w:rsidR="00607DAD" w:rsidRPr="00760BA9">
              <w:t>C</w:t>
            </w:r>
          </w:p>
          <w:p w14:paraId="10216E72" w14:textId="1803D6AC" w:rsidR="00871BE0" w:rsidRPr="00760BA9" w:rsidRDefault="00774CBE" w:rsidP="001D233D">
            <w:pPr>
              <w:pStyle w:val="TableParagraph"/>
            </w:pPr>
            <w:r w:rsidRPr="00760BA9">
              <w:t xml:space="preserve">Are the school safety and emergency preparedness </w:t>
            </w:r>
            <w:proofErr w:type="gramStart"/>
            <w:r w:rsidRPr="00760BA9">
              <w:t>plans</w:t>
            </w:r>
            <w:proofErr w:type="gramEnd"/>
            <w:r w:rsidRPr="00760BA9">
              <w:t xml:space="preserve"> current, disseminated to all, and subject to regular review and amendment, and practiced regularly?</w:t>
            </w:r>
          </w:p>
        </w:tc>
        <w:tc>
          <w:tcPr>
            <w:tcW w:w="2160" w:type="dxa"/>
          </w:tcPr>
          <w:p w14:paraId="10216E73" w14:textId="340F7926" w:rsidR="00871BE0" w:rsidRPr="00760BA9" w:rsidRDefault="00455EA8" w:rsidP="00455EA8">
            <w:pPr>
              <w:pStyle w:val="TableParagraph"/>
              <w:jc w:val="center"/>
            </w:pPr>
            <w:r w:rsidRPr="00760BA9">
              <w:t>N</w:t>
            </w:r>
            <w:r w:rsidR="00F21CAB" w:rsidRPr="00760BA9">
              <w:t>o safety plans</w:t>
            </w:r>
          </w:p>
        </w:tc>
        <w:tc>
          <w:tcPr>
            <w:tcW w:w="2160" w:type="dxa"/>
          </w:tcPr>
          <w:p w14:paraId="10216E74" w14:textId="6E450480" w:rsidR="00871BE0" w:rsidRPr="00760BA9" w:rsidRDefault="00937F35" w:rsidP="001D233D">
            <w:pPr>
              <w:pStyle w:val="TableParagraph"/>
            </w:pPr>
            <w:r w:rsidRPr="00760BA9">
              <w:t>No, plans</w:t>
            </w:r>
            <w:r w:rsidR="00F21CAB" w:rsidRPr="00760BA9">
              <w:t xml:space="preserve"> are not current, disseminated, or subject to regular review and amendment, or practiced</w:t>
            </w:r>
          </w:p>
        </w:tc>
        <w:tc>
          <w:tcPr>
            <w:tcW w:w="2160" w:type="dxa"/>
          </w:tcPr>
          <w:p w14:paraId="10216E75" w14:textId="49C210F9" w:rsidR="00871BE0" w:rsidRPr="00760BA9" w:rsidRDefault="007E03FC" w:rsidP="001D233D">
            <w:pPr>
              <w:pStyle w:val="TableParagraph"/>
            </w:pPr>
            <w:r w:rsidRPr="00760BA9">
              <w:t xml:space="preserve">Yes, </w:t>
            </w:r>
            <w:r w:rsidR="00F21CAB" w:rsidRPr="00760BA9">
              <w:t>plans are current</w:t>
            </w:r>
            <w:r w:rsidR="7CE7CE3E" w:rsidRPr="00760BA9">
              <w:t xml:space="preserve"> and</w:t>
            </w:r>
            <w:r w:rsidR="00F21CAB" w:rsidRPr="00760BA9">
              <w:t xml:space="preserve"> disseminated, but are not reviewed regularly and/or</w:t>
            </w:r>
            <w:r w:rsidR="00F21CAB" w:rsidRPr="00760BA9">
              <w:rPr>
                <w:spacing w:val="-4"/>
              </w:rPr>
              <w:t xml:space="preserve"> </w:t>
            </w:r>
            <w:r w:rsidR="00F21CAB" w:rsidRPr="00760BA9">
              <w:t>practiced</w:t>
            </w:r>
          </w:p>
        </w:tc>
        <w:tc>
          <w:tcPr>
            <w:tcW w:w="2160" w:type="dxa"/>
          </w:tcPr>
          <w:p w14:paraId="10216E76" w14:textId="6B37D037" w:rsidR="00871BE0" w:rsidRPr="00760BA9" w:rsidRDefault="00A4365F" w:rsidP="00455EA8">
            <w:pPr>
              <w:pStyle w:val="TableParagraph"/>
              <w:jc w:val="center"/>
            </w:pPr>
            <w:r w:rsidRPr="00760BA9">
              <w:t>Yes</w:t>
            </w:r>
          </w:p>
        </w:tc>
      </w:tr>
    </w:tbl>
    <w:p w14:paraId="10216E7E" w14:textId="77777777" w:rsidR="00871BE0" w:rsidRPr="00760BA9" w:rsidRDefault="00871BE0" w:rsidP="001D233D">
      <w:pPr>
        <w:sectPr w:rsidR="00871BE0" w:rsidRPr="00760BA9" w:rsidSect="006E0B1B">
          <w:headerReference w:type="default" r:id="rId18"/>
          <w:footerReference w:type="default" r:id="rId19"/>
          <w:pgSz w:w="15840" w:h="12240" w:orient="landscape"/>
          <w:pgMar w:top="288" w:right="360" w:bottom="288" w:left="360" w:header="720" w:footer="720" w:gutter="0"/>
          <w:cols w:space="720"/>
        </w:sectPr>
      </w:pPr>
    </w:p>
    <w:p w14:paraId="10216E7F" w14:textId="55C5C280" w:rsidR="00871BE0" w:rsidRPr="00760BA9" w:rsidRDefault="00F21CAB" w:rsidP="0001421F">
      <w:pPr>
        <w:pStyle w:val="BodyText"/>
        <w:rPr>
          <w:b/>
          <w:bCs/>
        </w:rPr>
      </w:pPr>
      <w:bookmarkStart w:id="4" w:name="Indicator_1.4___Our_leadership_collabora"/>
      <w:bookmarkEnd w:id="4"/>
      <w:r w:rsidRPr="00760BA9">
        <w:rPr>
          <w:b/>
          <w:bCs/>
        </w:rPr>
        <w:lastRenderedPageBreak/>
        <w:t>Indicator</w:t>
      </w:r>
      <w:r w:rsidRPr="00760BA9">
        <w:rPr>
          <w:b/>
          <w:bCs/>
          <w:spacing w:val="-4"/>
        </w:rPr>
        <w:t xml:space="preserve"> </w:t>
      </w:r>
      <w:r w:rsidRPr="00760BA9">
        <w:rPr>
          <w:b/>
          <w:bCs/>
        </w:rPr>
        <w:t>1.4</w:t>
      </w:r>
      <w:r w:rsidR="7BD52ECC" w:rsidRPr="00760BA9">
        <w:rPr>
          <w:b/>
          <w:bCs/>
        </w:rPr>
        <w:t xml:space="preserve"> </w:t>
      </w:r>
      <w:r w:rsidRPr="00760BA9">
        <w:rPr>
          <w:b/>
          <w:bCs/>
        </w:rPr>
        <w:t>Our leadership collaborates with staff, family and community members to</w:t>
      </w:r>
      <w:r w:rsidRPr="00760BA9">
        <w:rPr>
          <w:b/>
          <w:bCs/>
          <w:spacing w:val="-30"/>
        </w:rPr>
        <w:t xml:space="preserve"> </w:t>
      </w:r>
      <w:r w:rsidRPr="00760BA9">
        <w:rPr>
          <w:b/>
          <w:bCs/>
        </w:rPr>
        <w:t>meet</w:t>
      </w:r>
      <w:r w:rsidRPr="00760BA9">
        <w:rPr>
          <w:b/>
          <w:bCs/>
          <w:spacing w:val="-3"/>
        </w:rPr>
        <w:t xml:space="preserve"> </w:t>
      </w:r>
      <w:r w:rsidRPr="00760BA9">
        <w:rPr>
          <w:b/>
          <w:bCs/>
        </w:rPr>
        <w:t>diverse local community interests and</w:t>
      </w:r>
      <w:r w:rsidRPr="00760BA9">
        <w:rPr>
          <w:b/>
          <w:bCs/>
          <w:spacing w:val="-15"/>
        </w:rPr>
        <w:t xml:space="preserve"> </w:t>
      </w:r>
      <w:r w:rsidRPr="00760BA9">
        <w:rPr>
          <w:b/>
          <w:bCs/>
        </w:rPr>
        <w:t>needs.</w:t>
      </w:r>
    </w:p>
    <w:p w14:paraId="10216E80" w14:textId="454C3009" w:rsidR="00871BE0" w:rsidRPr="00760BA9" w:rsidRDefault="00F21CAB" w:rsidP="0001421F">
      <w:pPr>
        <w:pStyle w:val="BodyText"/>
        <w:rPr>
          <w:sz w:val="20"/>
          <w:szCs w:val="20"/>
        </w:rPr>
      </w:pPr>
      <w:r w:rsidRPr="00760BA9">
        <w:rPr>
          <w:sz w:val="20"/>
          <w:szCs w:val="20"/>
        </w:rPr>
        <w:t>Output: Students, family, and community are actively involved as partners with the school.</w:t>
      </w:r>
    </w:p>
    <w:p w14:paraId="16DBB40C" w14:textId="77777777" w:rsidR="003B4C48" w:rsidRPr="00760BA9" w:rsidRDefault="003B4C48" w:rsidP="0001421F">
      <w:pPr>
        <w:pStyle w:val="BodyText"/>
        <w:rPr>
          <w:sz w:val="20"/>
          <w:szCs w:val="20"/>
        </w:rPr>
      </w:pPr>
    </w:p>
    <w:p w14:paraId="10216E81" w14:textId="63EEDC2D" w:rsidR="00871BE0" w:rsidRPr="00760BA9" w:rsidRDefault="00F21CAB" w:rsidP="001D233D">
      <w:pPr>
        <w:pStyle w:val="Heading2"/>
        <w:rPr>
          <w:rFonts w:ascii="Arial" w:hAnsi="Arial" w:cs="Arial"/>
        </w:rPr>
      </w:pPr>
      <w:r w:rsidRPr="00760BA9">
        <w:rPr>
          <w:rFonts w:ascii="Arial" w:hAnsi="Arial" w:cs="Arial"/>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6E87" w14:textId="77777777" w:rsidTr="003D655E">
        <w:trPr>
          <w:trHeight w:hRule="exact" w:val="415"/>
        </w:trPr>
        <w:tc>
          <w:tcPr>
            <w:tcW w:w="6048" w:type="dxa"/>
          </w:tcPr>
          <w:p w14:paraId="10216E82" w14:textId="77777777" w:rsidR="00871BE0" w:rsidRPr="00760BA9" w:rsidRDefault="00F21CAB" w:rsidP="007C5B5C">
            <w:pPr>
              <w:pStyle w:val="TableParagraph"/>
              <w:jc w:val="center"/>
            </w:pPr>
            <w:r w:rsidRPr="00760BA9">
              <w:t>Rating</w:t>
            </w:r>
          </w:p>
        </w:tc>
        <w:tc>
          <w:tcPr>
            <w:tcW w:w="2160" w:type="dxa"/>
          </w:tcPr>
          <w:p w14:paraId="10216E83" w14:textId="77777777" w:rsidR="00871BE0" w:rsidRPr="00760BA9" w:rsidRDefault="00F21CAB" w:rsidP="007C5B5C">
            <w:pPr>
              <w:pStyle w:val="TableParagraph"/>
              <w:jc w:val="center"/>
            </w:pPr>
            <w:r w:rsidRPr="00760BA9">
              <w:t>0</w:t>
            </w:r>
          </w:p>
        </w:tc>
        <w:tc>
          <w:tcPr>
            <w:tcW w:w="2160" w:type="dxa"/>
          </w:tcPr>
          <w:p w14:paraId="10216E84" w14:textId="77777777" w:rsidR="00871BE0" w:rsidRPr="00760BA9" w:rsidRDefault="00F21CAB" w:rsidP="007C5B5C">
            <w:pPr>
              <w:pStyle w:val="TableParagraph"/>
              <w:jc w:val="center"/>
            </w:pPr>
            <w:r w:rsidRPr="00760BA9">
              <w:t>1</w:t>
            </w:r>
          </w:p>
        </w:tc>
        <w:tc>
          <w:tcPr>
            <w:tcW w:w="2160" w:type="dxa"/>
          </w:tcPr>
          <w:p w14:paraId="10216E85" w14:textId="77777777" w:rsidR="00871BE0" w:rsidRPr="00760BA9" w:rsidRDefault="00F21CAB" w:rsidP="007C5B5C">
            <w:pPr>
              <w:pStyle w:val="TableParagraph"/>
              <w:jc w:val="center"/>
            </w:pPr>
            <w:r w:rsidRPr="00760BA9">
              <w:t>2</w:t>
            </w:r>
          </w:p>
        </w:tc>
        <w:tc>
          <w:tcPr>
            <w:tcW w:w="2160" w:type="dxa"/>
          </w:tcPr>
          <w:p w14:paraId="10216E86" w14:textId="77777777" w:rsidR="00871BE0" w:rsidRPr="00760BA9" w:rsidRDefault="00F21CAB" w:rsidP="007C5B5C">
            <w:pPr>
              <w:pStyle w:val="TableParagraph"/>
              <w:jc w:val="center"/>
            </w:pPr>
            <w:r w:rsidRPr="00760BA9">
              <w:t>3</w:t>
            </w:r>
          </w:p>
        </w:tc>
      </w:tr>
      <w:tr w:rsidR="00845E69" w:rsidRPr="00760BA9" w14:paraId="54665E5E" w14:textId="77777777" w:rsidTr="00403EAF">
        <w:trPr>
          <w:trHeight w:hRule="exact" w:val="1738"/>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D4B33" w14:textId="1EC379E0" w:rsidR="002C6928" w:rsidRPr="00760BA9" w:rsidRDefault="20CEDDDD" w:rsidP="001D233D">
            <w:pPr>
              <w:pStyle w:val="TableParagraph"/>
            </w:pPr>
            <w:r w:rsidRPr="00760BA9">
              <w:t>Element A</w:t>
            </w:r>
            <w:r w:rsidR="4EDC6538" w:rsidRPr="00760BA9">
              <w:t xml:space="preserve"> </w:t>
            </w:r>
          </w:p>
          <w:p w14:paraId="7C976123" w14:textId="1B365546" w:rsidR="00937F35" w:rsidRPr="00760BA9" w:rsidRDefault="0008442E" w:rsidP="001D233D">
            <w:r w:rsidRPr="00760BA9">
              <w:t xml:space="preserve">Are the leadership and staff </w:t>
            </w:r>
            <w:r w:rsidR="00937F35" w:rsidRPr="00760BA9">
              <w:t>deeply knowledgeable about students’ experiences, cultural backgrounds, and the local community context?</w:t>
            </w:r>
            <w:r w:rsidR="00FE4709" w:rsidRPr="00760BA9">
              <w:t xml:space="preserve"> Do s</w:t>
            </w:r>
            <w:r w:rsidR="00937F35" w:rsidRPr="00760BA9">
              <w:t xml:space="preserve">chool leadership, staff, students, families, and community members work in partnership to develop practices and make decisions that create a more inclusive and equitable school community.  </w:t>
            </w:r>
          </w:p>
          <w:p w14:paraId="2D7D8077" w14:textId="56767818" w:rsidR="004657A2" w:rsidRPr="00760BA9" w:rsidRDefault="004657A2" w:rsidP="001D233D">
            <w:pPr>
              <w:pStyle w:val="TableParagraph"/>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B61033" w14:textId="47A9F65A" w:rsidR="004657A2" w:rsidRPr="00760BA9" w:rsidRDefault="000C6702" w:rsidP="001D233D">
            <w:r w:rsidRPr="00760BA9">
              <w:t xml:space="preserve">Leadership and staff are not yet familiar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984C7E" w14:textId="5351B97C" w:rsidR="004657A2" w:rsidRPr="00760BA9" w:rsidRDefault="3CE858E2" w:rsidP="001D233D">
            <w:pPr>
              <w:pStyle w:val="TableParagraph"/>
            </w:pPr>
            <w:r w:rsidRPr="00760BA9">
              <w:t xml:space="preserve">Leadership and staff are familiar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BB610E" w14:textId="0B474427" w:rsidR="004657A2" w:rsidRPr="00760BA9" w:rsidRDefault="3CE858E2" w:rsidP="001D233D">
            <w:r w:rsidRPr="00760BA9">
              <w:t>Leadership and staff are</w:t>
            </w:r>
            <w:r w:rsidR="006B3335" w:rsidRPr="00760BA9">
              <w:t xml:space="preserve"> somewhat</w:t>
            </w:r>
            <w:r w:rsidRPr="00760BA9">
              <w:t xml:space="preserve"> </w:t>
            </w:r>
            <w:r w:rsidR="00F670B0" w:rsidRPr="00760BA9">
              <w:t xml:space="preserve">knowledgeable  and apply it to decisions </w:t>
            </w:r>
            <w:r w:rsidRPr="00760BA9">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872369" w14:textId="1B68494D" w:rsidR="004657A2" w:rsidRPr="00760BA9" w:rsidRDefault="005308B0" w:rsidP="0067078E">
            <w:r w:rsidRPr="00760BA9">
              <w:t>Yes</w:t>
            </w:r>
          </w:p>
        </w:tc>
      </w:tr>
      <w:tr w:rsidR="00845E69" w:rsidRPr="00760BA9" w14:paraId="10216E8D" w14:textId="77777777" w:rsidTr="00DD295E">
        <w:trPr>
          <w:trHeight w:hRule="exact" w:val="991"/>
        </w:trPr>
        <w:tc>
          <w:tcPr>
            <w:tcW w:w="6048" w:type="dxa"/>
          </w:tcPr>
          <w:p w14:paraId="2C1FE029" w14:textId="77C4B45A" w:rsidR="00871BE0" w:rsidRPr="00760BA9" w:rsidRDefault="00F21CAB" w:rsidP="001D233D">
            <w:pPr>
              <w:pStyle w:val="TableParagraph"/>
            </w:pPr>
            <w:r w:rsidRPr="00760BA9">
              <w:t xml:space="preserve">Element </w:t>
            </w:r>
            <w:r w:rsidR="000C6702" w:rsidRPr="00760BA9">
              <w:t>B</w:t>
            </w:r>
          </w:p>
          <w:p w14:paraId="10216E88" w14:textId="0D422E18" w:rsidR="00871BE0" w:rsidRPr="00760BA9" w:rsidRDefault="34F9D8D7" w:rsidP="001D233D">
            <w:pPr>
              <w:pStyle w:val="TableParagraph"/>
            </w:pPr>
            <w:r w:rsidRPr="00760BA9">
              <w:t>How does the leadership collect and review data about community interests and needs as well as the environment in which the local school resides?</w:t>
            </w:r>
          </w:p>
        </w:tc>
        <w:tc>
          <w:tcPr>
            <w:tcW w:w="2160" w:type="dxa"/>
          </w:tcPr>
          <w:p w14:paraId="10216E89" w14:textId="502900E0" w:rsidR="00871BE0" w:rsidRPr="00760BA9" w:rsidRDefault="00CD02A2" w:rsidP="001D233D">
            <w:pPr>
              <w:pStyle w:val="TableParagraph"/>
            </w:pPr>
            <w:r w:rsidRPr="00760BA9">
              <w:t>No data is collected</w:t>
            </w:r>
          </w:p>
        </w:tc>
        <w:tc>
          <w:tcPr>
            <w:tcW w:w="2160" w:type="dxa"/>
          </w:tcPr>
          <w:p w14:paraId="10216E8A" w14:textId="7A5C2113" w:rsidR="00871BE0" w:rsidRPr="00760BA9" w:rsidRDefault="00B75F7A" w:rsidP="001D233D">
            <w:pPr>
              <w:pStyle w:val="TableParagraph"/>
            </w:pPr>
            <w:r w:rsidRPr="00760BA9">
              <w:t>C</w:t>
            </w:r>
            <w:r w:rsidR="00F21CAB" w:rsidRPr="00760BA9">
              <w:t xml:space="preserve">ollects but does not review data </w:t>
            </w:r>
          </w:p>
        </w:tc>
        <w:tc>
          <w:tcPr>
            <w:tcW w:w="2160" w:type="dxa"/>
          </w:tcPr>
          <w:p w14:paraId="10216E8B" w14:textId="0FD4A741" w:rsidR="00871BE0" w:rsidRPr="00760BA9" w:rsidRDefault="00785C2F" w:rsidP="001D233D">
            <w:pPr>
              <w:pStyle w:val="TableParagraph"/>
            </w:pPr>
            <w:r w:rsidRPr="00760BA9">
              <w:t>C</w:t>
            </w:r>
            <w:r w:rsidR="00F21CAB" w:rsidRPr="00760BA9">
              <w:t xml:space="preserve">ollects and reviews some data </w:t>
            </w:r>
          </w:p>
        </w:tc>
        <w:tc>
          <w:tcPr>
            <w:tcW w:w="2160" w:type="dxa"/>
          </w:tcPr>
          <w:p w14:paraId="10216E8C" w14:textId="0189F506" w:rsidR="00871BE0" w:rsidRPr="00760BA9" w:rsidRDefault="00900F4B" w:rsidP="001D233D">
            <w:pPr>
              <w:pStyle w:val="TableParagraph"/>
            </w:pPr>
            <w:r w:rsidRPr="00760BA9">
              <w:t>Yes</w:t>
            </w:r>
            <w:r w:rsidR="00652930" w:rsidRPr="00760BA9">
              <w:t>,</w:t>
            </w:r>
            <w:r w:rsidR="00F21CAB" w:rsidRPr="00760BA9">
              <w:t xml:space="preserve"> systematically collects and reviews  </w:t>
            </w:r>
          </w:p>
        </w:tc>
      </w:tr>
      <w:tr w:rsidR="00845E69" w:rsidRPr="00760BA9" w14:paraId="10216E93" w14:textId="77777777" w:rsidTr="00142461">
        <w:trPr>
          <w:trHeight w:hRule="exact" w:val="955"/>
        </w:trPr>
        <w:tc>
          <w:tcPr>
            <w:tcW w:w="6048" w:type="dxa"/>
          </w:tcPr>
          <w:p w14:paraId="4C57E674" w14:textId="5047D44F" w:rsidR="00871BE0" w:rsidRPr="00760BA9" w:rsidRDefault="00F21CAB" w:rsidP="001D233D">
            <w:pPr>
              <w:pStyle w:val="TableParagraph"/>
            </w:pPr>
            <w:r w:rsidRPr="00760BA9">
              <w:t xml:space="preserve">Element </w:t>
            </w:r>
            <w:r w:rsidR="000C6702" w:rsidRPr="00760BA9">
              <w:t>C</w:t>
            </w:r>
          </w:p>
          <w:p w14:paraId="10216E8E" w14:textId="313E1F4A" w:rsidR="00871BE0" w:rsidRPr="00760BA9" w:rsidRDefault="6D89C76C" w:rsidP="001D233D">
            <w:pPr>
              <w:pStyle w:val="TableParagraph"/>
            </w:pPr>
            <w:r w:rsidRPr="00760BA9">
              <w:t>Does the leadership provide meaningful, formal and informal opportunities for families and community members to interact with the school?</w:t>
            </w:r>
          </w:p>
        </w:tc>
        <w:tc>
          <w:tcPr>
            <w:tcW w:w="2160" w:type="dxa"/>
          </w:tcPr>
          <w:p w14:paraId="10216E8F" w14:textId="300607A9" w:rsidR="00871BE0" w:rsidRPr="00760BA9" w:rsidRDefault="00EF4E31" w:rsidP="00455EA8">
            <w:pPr>
              <w:pStyle w:val="TableParagraph"/>
              <w:jc w:val="center"/>
            </w:pPr>
            <w:r w:rsidRPr="00760BA9">
              <w:t>No</w:t>
            </w:r>
          </w:p>
        </w:tc>
        <w:tc>
          <w:tcPr>
            <w:tcW w:w="2160" w:type="dxa"/>
          </w:tcPr>
          <w:p w14:paraId="10216E90" w14:textId="09270D36" w:rsidR="00871BE0" w:rsidRPr="00760BA9" w:rsidRDefault="00EF4E31" w:rsidP="00455EA8">
            <w:pPr>
              <w:pStyle w:val="TableParagraph"/>
              <w:jc w:val="center"/>
            </w:pPr>
            <w:r w:rsidRPr="00760BA9">
              <w:t>M</w:t>
            </w:r>
            <w:r w:rsidR="00F21CAB" w:rsidRPr="00760BA9">
              <w:t>inimal</w:t>
            </w:r>
          </w:p>
        </w:tc>
        <w:tc>
          <w:tcPr>
            <w:tcW w:w="2160" w:type="dxa"/>
          </w:tcPr>
          <w:p w14:paraId="10216E91" w14:textId="3A327E40" w:rsidR="00871BE0" w:rsidRPr="00760BA9" w:rsidRDefault="00EF4E31" w:rsidP="00455EA8">
            <w:pPr>
              <w:pStyle w:val="TableParagraph"/>
              <w:jc w:val="center"/>
            </w:pPr>
            <w:r w:rsidRPr="00760BA9">
              <w:t>S</w:t>
            </w:r>
            <w:r w:rsidR="000F7D46" w:rsidRPr="00760BA9">
              <w:t>ome</w:t>
            </w:r>
          </w:p>
        </w:tc>
        <w:tc>
          <w:tcPr>
            <w:tcW w:w="2160" w:type="dxa"/>
          </w:tcPr>
          <w:p w14:paraId="10216E92" w14:textId="3E22287A" w:rsidR="00871BE0" w:rsidRPr="00760BA9" w:rsidRDefault="00CD02A2" w:rsidP="00455EA8">
            <w:pPr>
              <w:pStyle w:val="TableParagraph"/>
              <w:jc w:val="center"/>
            </w:pPr>
            <w:r w:rsidRPr="00760BA9">
              <w:t>Yes</w:t>
            </w:r>
            <w:r w:rsidR="005A190F" w:rsidRPr="00760BA9">
              <w:t>,</w:t>
            </w:r>
            <w:r w:rsidR="00F21CAB" w:rsidRPr="00760BA9">
              <w:t xml:space="preserve"> numerous</w:t>
            </w:r>
          </w:p>
        </w:tc>
      </w:tr>
      <w:tr w:rsidR="00845E69" w:rsidRPr="00760BA9" w14:paraId="10216E99" w14:textId="77777777" w:rsidTr="00DD295E">
        <w:trPr>
          <w:trHeight w:hRule="exact" w:val="811"/>
        </w:trPr>
        <w:tc>
          <w:tcPr>
            <w:tcW w:w="6048" w:type="dxa"/>
          </w:tcPr>
          <w:p w14:paraId="19F375E2" w14:textId="6EA8BF07" w:rsidR="00871BE0" w:rsidRPr="00760BA9" w:rsidRDefault="00F21CAB" w:rsidP="001D233D">
            <w:pPr>
              <w:pStyle w:val="TableParagraph"/>
            </w:pPr>
            <w:r w:rsidRPr="00760BA9">
              <w:t xml:space="preserve">Element </w:t>
            </w:r>
            <w:r w:rsidR="000C6702" w:rsidRPr="00760BA9">
              <w:t>D</w:t>
            </w:r>
          </w:p>
          <w:p w14:paraId="10216E94" w14:textId="7DB32CCE" w:rsidR="00871BE0" w:rsidRPr="00760BA9" w:rsidRDefault="67DAA54B" w:rsidP="001D233D">
            <w:pPr>
              <w:pStyle w:val="TableParagraph"/>
            </w:pPr>
            <w:r w:rsidRPr="00760BA9">
              <w:t>How often does the leadership regularly share data through various parent-friendly venues?</w:t>
            </w:r>
          </w:p>
        </w:tc>
        <w:tc>
          <w:tcPr>
            <w:tcW w:w="2160" w:type="dxa"/>
          </w:tcPr>
          <w:p w14:paraId="10216E95" w14:textId="42C0BEA0" w:rsidR="00871BE0" w:rsidRPr="00760BA9" w:rsidRDefault="00ED41CA" w:rsidP="00455EA8">
            <w:pPr>
              <w:pStyle w:val="TableParagraph"/>
              <w:jc w:val="center"/>
            </w:pPr>
            <w:r w:rsidRPr="00760BA9">
              <w:t>None shared</w:t>
            </w:r>
          </w:p>
        </w:tc>
        <w:tc>
          <w:tcPr>
            <w:tcW w:w="2160" w:type="dxa"/>
          </w:tcPr>
          <w:p w14:paraId="10216E96" w14:textId="4ECE9389" w:rsidR="00871BE0" w:rsidRPr="00760BA9" w:rsidRDefault="006F04D9" w:rsidP="00455EA8">
            <w:pPr>
              <w:pStyle w:val="TableParagraph"/>
              <w:jc w:val="center"/>
            </w:pPr>
            <w:r w:rsidRPr="00760BA9">
              <w:t>Minimally</w:t>
            </w:r>
          </w:p>
        </w:tc>
        <w:tc>
          <w:tcPr>
            <w:tcW w:w="2160" w:type="dxa"/>
          </w:tcPr>
          <w:p w14:paraId="10216E97" w14:textId="3F77B83F" w:rsidR="00871BE0" w:rsidRPr="00760BA9" w:rsidRDefault="006E45EA" w:rsidP="00455EA8">
            <w:pPr>
              <w:pStyle w:val="TableParagraph"/>
              <w:jc w:val="center"/>
            </w:pPr>
            <w:r w:rsidRPr="00760BA9">
              <w:t>S</w:t>
            </w:r>
            <w:r w:rsidR="00F21CAB" w:rsidRPr="00760BA9">
              <w:t>ometimes</w:t>
            </w:r>
          </w:p>
        </w:tc>
        <w:tc>
          <w:tcPr>
            <w:tcW w:w="2160" w:type="dxa"/>
          </w:tcPr>
          <w:p w14:paraId="10216E98" w14:textId="588BF01B" w:rsidR="00871BE0" w:rsidRPr="00760BA9" w:rsidRDefault="006F04D9" w:rsidP="00455EA8">
            <w:pPr>
              <w:pStyle w:val="TableParagraph"/>
              <w:jc w:val="center"/>
            </w:pPr>
            <w:r w:rsidRPr="00760BA9">
              <w:t>R</w:t>
            </w:r>
            <w:r w:rsidR="000B3EFE" w:rsidRPr="00760BA9">
              <w:t>egularly</w:t>
            </w:r>
          </w:p>
        </w:tc>
      </w:tr>
      <w:tr w:rsidR="00845E69" w:rsidRPr="00760BA9" w14:paraId="10216E9F" w14:textId="77777777" w:rsidTr="00DD295E">
        <w:trPr>
          <w:trHeight w:hRule="exact" w:val="991"/>
        </w:trPr>
        <w:tc>
          <w:tcPr>
            <w:tcW w:w="6048" w:type="dxa"/>
          </w:tcPr>
          <w:p w14:paraId="51A02700" w14:textId="5AB551B3" w:rsidR="00871BE0" w:rsidRPr="00760BA9" w:rsidRDefault="00F21CAB" w:rsidP="001D233D">
            <w:pPr>
              <w:pStyle w:val="TableParagraph"/>
            </w:pPr>
            <w:r w:rsidRPr="00760BA9">
              <w:t xml:space="preserve">Element </w:t>
            </w:r>
            <w:r w:rsidR="000C6702" w:rsidRPr="00760BA9">
              <w:t>E</w:t>
            </w:r>
          </w:p>
          <w:p w14:paraId="10216E9A" w14:textId="74611879" w:rsidR="00871BE0" w:rsidRPr="00760BA9" w:rsidRDefault="7186CA43" w:rsidP="001D233D">
            <w:pPr>
              <w:pStyle w:val="TableParagraph"/>
            </w:pPr>
            <w:r w:rsidRPr="00760BA9">
              <w:t>Does the leadership develop and use a wide variety of communication strategies to encourage collaboration among the diverse members of the community?</w:t>
            </w:r>
          </w:p>
        </w:tc>
        <w:tc>
          <w:tcPr>
            <w:tcW w:w="2160" w:type="dxa"/>
          </w:tcPr>
          <w:p w14:paraId="10216E9B" w14:textId="3341CBB6" w:rsidR="00871BE0" w:rsidRPr="00760BA9" w:rsidRDefault="002D6D7D" w:rsidP="00455EA8">
            <w:pPr>
              <w:pStyle w:val="TableParagraph"/>
              <w:jc w:val="center"/>
            </w:pPr>
            <w:r w:rsidRPr="00760BA9">
              <w:t>No</w:t>
            </w:r>
          </w:p>
        </w:tc>
        <w:tc>
          <w:tcPr>
            <w:tcW w:w="2160" w:type="dxa"/>
          </w:tcPr>
          <w:p w14:paraId="10216E9C" w14:textId="40B62F83" w:rsidR="00871BE0" w:rsidRPr="00760BA9" w:rsidRDefault="002D6D7D" w:rsidP="00455EA8">
            <w:pPr>
              <w:pStyle w:val="TableParagraph"/>
              <w:jc w:val="center"/>
            </w:pPr>
            <w:r w:rsidRPr="00760BA9">
              <w:t>M</w:t>
            </w:r>
            <w:r w:rsidR="00F21CAB" w:rsidRPr="00760BA9">
              <w:t>inimal</w:t>
            </w:r>
          </w:p>
        </w:tc>
        <w:tc>
          <w:tcPr>
            <w:tcW w:w="2160" w:type="dxa"/>
          </w:tcPr>
          <w:p w14:paraId="10216E9D" w14:textId="28497C99" w:rsidR="00871BE0" w:rsidRPr="00760BA9" w:rsidRDefault="007868B3" w:rsidP="00455EA8">
            <w:pPr>
              <w:pStyle w:val="TableParagraph"/>
              <w:jc w:val="center"/>
            </w:pPr>
            <w:r w:rsidRPr="00760BA9">
              <w:t>S</w:t>
            </w:r>
            <w:r w:rsidR="00F21CAB" w:rsidRPr="00760BA9">
              <w:t>ome</w:t>
            </w:r>
          </w:p>
        </w:tc>
        <w:tc>
          <w:tcPr>
            <w:tcW w:w="2160" w:type="dxa"/>
          </w:tcPr>
          <w:p w14:paraId="10216E9E" w14:textId="263DC26A" w:rsidR="00871BE0" w:rsidRPr="00760BA9" w:rsidRDefault="00C2465D" w:rsidP="00455EA8">
            <w:pPr>
              <w:pStyle w:val="TableParagraph"/>
              <w:jc w:val="center"/>
            </w:pPr>
            <w:r w:rsidRPr="00760BA9">
              <w:t>Yes,</w:t>
            </w:r>
            <w:r w:rsidR="00F21CAB" w:rsidRPr="00760BA9">
              <w:t xml:space="preserve"> a wide variety</w:t>
            </w:r>
          </w:p>
        </w:tc>
      </w:tr>
    </w:tbl>
    <w:p w14:paraId="10216EA0" w14:textId="77777777" w:rsidR="00871BE0" w:rsidRPr="00760BA9" w:rsidRDefault="00871BE0" w:rsidP="001D233D">
      <w:pPr>
        <w:sectPr w:rsidR="00871BE0" w:rsidRPr="00760BA9" w:rsidSect="006E0B1B">
          <w:headerReference w:type="default" r:id="rId20"/>
          <w:footerReference w:type="default" r:id="rId21"/>
          <w:pgSz w:w="15840" w:h="12240" w:orient="landscape"/>
          <w:pgMar w:top="288" w:right="360" w:bottom="288" w:left="360" w:header="720" w:footer="720" w:gutter="0"/>
          <w:cols w:space="720"/>
        </w:sectPr>
      </w:pPr>
    </w:p>
    <w:p w14:paraId="10216EA1" w14:textId="6877593E" w:rsidR="00871BE0" w:rsidRPr="00760BA9" w:rsidRDefault="00F21CAB" w:rsidP="00DD295E">
      <w:pPr>
        <w:pStyle w:val="BodyText"/>
        <w:rPr>
          <w:b/>
          <w:bCs/>
        </w:rPr>
      </w:pPr>
      <w:bookmarkStart w:id="5" w:name="Indicator_1.5___Our_leadership_implement"/>
      <w:bookmarkEnd w:id="5"/>
      <w:r w:rsidRPr="00760BA9">
        <w:rPr>
          <w:b/>
          <w:bCs/>
        </w:rPr>
        <w:lastRenderedPageBreak/>
        <w:t>Indicator</w:t>
      </w:r>
      <w:r w:rsidRPr="00760BA9">
        <w:rPr>
          <w:b/>
          <w:bCs/>
          <w:spacing w:val="-4"/>
        </w:rPr>
        <w:t xml:space="preserve"> </w:t>
      </w:r>
      <w:r w:rsidRPr="00760BA9">
        <w:rPr>
          <w:b/>
          <w:bCs/>
        </w:rPr>
        <w:t>1.5</w:t>
      </w:r>
      <w:r w:rsidR="333BB3F2" w:rsidRPr="00760BA9">
        <w:rPr>
          <w:b/>
          <w:bCs/>
        </w:rPr>
        <w:t xml:space="preserve"> </w:t>
      </w:r>
      <w:r w:rsidRPr="00760BA9">
        <w:rPr>
          <w:b/>
          <w:bCs/>
        </w:rPr>
        <w:t>Our leadership implements a system of academic and fiscal accountability to</w:t>
      </w:r>
      <w:r w:rsidRPr="00760BA9">
        <w:rPr>
          <w:b/>
          <w:bCs/>
          <w:spacing w:val="-33"/>
        </w:rPr>
        <w:t xml:space="preserve"> </w:t>
      </w:r>
      <w:r w:rsidRPr="00760BA9">
        <w:rPr>
          <w:b/>
          <w:bCs/>
        </w:rPr>
        <w:t>ensure</w:t>
      </w:r>
      <w:r w:rsidRPr="00760BA9">
        <w:rPr>
          <w:b/>
          <w:bCs/>
          <w:spacing w:val="-2"/>
        </w:rPr>
        <w:t xml:space="preserve"> </w:t>
      </w:r>
      <w:r w:rsidRPr="00760BA9">
        <w:rPr>
          <w:b/>
          <w:bCs/>
        </w:rPr>
        <w:t>every student’s</w:t>
      </w:r>
      <w:r w:rsidRPr="00760BA9">
        <w:rPr>
          <w:b/>
          <w:bCs/>
          <w:spacing w:val="-11"/>
        </w:rPr>
        <w:t xml:space="preserve"> </w:t>
      </w:r>
      <w:r w:rsidRPr="00760BA9">
        <w:rPr>
          <w:b/>
          <w:bCs/>
        </w:rPr>
        <w:t>success.</w:t>
      </w:r>
    </w:p>
    <w:p w14:paraId="10216EA2" w14:textId="0596DD9F" w:rsidR="00871BE0" w:rsidRPr="00760BA9" w:rsidRDefault="00F21CAB" w:rsidP="00653975">
      <w:pPr>
        <w:pStyle w:val="BodyText"/>
        <w:rPr>
          <w:sz w:val="20"/>
          <w:szCs w:val="20"/>
        </w:rPr>
      </w:pPr>
      <w:r w:rsidRPr="00760BA9">
        <w:rPr>
          <w:sz w:val="20"/>
          <w:szCs w:val="20"/>
        </w:rPr>
        <w:t>Output: High student academic achievement and growth indicate a strong integrated infrastructure supporting every student’s success.</w:t>
      </w:r>
    </w:p>
    <w:p w14:paraId="07C0C527" w14:textId="77777777" w:rsidR="003B4C48" w:rsidRPr="00760BA9" w:rsidRDefault="003B4C48" w:rsidP="00653975">
      <w:pPr>
        <w:pStyle w:val="BodyText"/>
        <w:rPr>
          <w:sz w:val="20"/>
          <w:szCs w:val="20"/>
        </w:rPr>
      </w:pPr>
    </w:p>
    <w:p w14:paraId="10216EA3" w14:textId="77777777" w:rsidR="00871BE0" w:rsidRPr="00760BA9" w:rsidRDefault="00F21CAB" w:rsidP="001D233D">
      <w:pPr>
        <w:pStyle w:val="Heading2"/>
        <w:rPr>
          <w:rFonts w:ascii="Arial" w:hAnsi="Arial" w:cs="Arial"/>
        </w:rPr>
      </w:pPr>
      <w:r w:rsidRPr="00760BA9">
        <w:rPr>
          <w:rFonts w:ascii="Arial" w:hAnsi="Arial" w:cs="Arial"/>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6EA9" w14:textId="77777777" w:rsidTr="00E13692">
        <w:trPr>
          <w:trHeight w:hRule="exact" w:val="487"/>
        </w:trPr>
        <w:tc>
          <w:tcPr>
            <w:tcW w:w="6048" w:type="dxa"/>
          </w:tcPr>
          <w:p w14:paraId="10216EA4" w14:textId="77777777" w:rsidR="00871BE0" w:rsidRPr="00760BA9" w:rsidRDefault="00F21CAB" w:rsidP="007C5B5C">
            <w:pPr>
              <w:pStyle w:val="TableParagraph"/>
              <w:jc w:val="center"/>
            </w:pPr>
            <w:r w:rsidRPr="00760BA9">
              <w:t>Rating</w:t>
            </w:r>
          </w:p>
        </w:tc>
        <w:tc>
          <w:tcPr>
            <w:tcW w:w="2160" w:type="dxa"/>
          </w:tcPr>
          <w:p w14:paraId="10216EA5" w14:textId="77777777" w:rsidR="00871BE0" w:rsidRPr="00760BA9" w:rsidRDefault="00F21CAB" w:rsidP="007C5B5C">
            <w:pPr>
              <w:pStyle w:val="TableParagraph"/>
              <w:jc w:val="center"/>
            </w:pPr>
            <w:r w:rsidRPr="00760BA9">
              <w:t>0</w:t>
            </w:r>
          </w:p>
        </w:tc>
        <w:tc>
          <w:tcPr>
            <w:tcW w:w="2160" w:type="dxa"/>
          </w:tcPr>
          <w:p w14:paraId="10216EA6" w14:textId="77777777" w:rsidR="00871BE0" w:rsidRPr="00760BA9" w:rsidRDefault="00F21CAB" w:rsidP="007C5B5C">
            <w:pPr>
              <w:pStyle w:val="TableParagraph"/>
              <w:jc w:val="center"/>
            </w:pPr>
            <w:r w:rsidRPr="00760BA9">
              <w:t>1</w:t>
            </w:r>
          </w:p>
        </w:tc>
        <w:tc>
          <w:tcPr>
            <w:tcW w:w="2160" w:type="dxa"/>
          </w:tcPr>
          <w:p w14:paraId="10216EA7" w14:textId="77777777" w:rsidR="00871BE0" w:rsidRPr="00760BA9" w:rsidRDefault="00F21CAB" w:rsidP="007C5B5C">
            <w:pPr>
              <w:pStyle w:val="TableParagraph"/>
              <w:jc w:val="center"/>
            </w:pPr>
            <w:r w:rsidRPr="00760BA9">
              <w:t>2</w:t>
            </w:r>
          </w:p>
        </w:tc>
        <w:tc>
          <w:tcPr>
            <w:tcW w:w="2160" w:type="dxa"/>
          </w:tcPr>
          <w:p w14:paraId="10216EA8" w14:textId="77777777" w:rsidR="00871BE0" w:rsidRPr="00760BA9" w:rsidRDefault="00F21CAB" w:rsidP="007C5B5C">
            <w:pPr>
              <w:pStyle w:val="TableParagraph"/>
              <w:jc w:val="center"/>
            </w:pPr>
            <w:r w:rsidRPr="00760BA9">
              <w:t>3</w:t>
            </w:r>
          </w:p>
        </w:tc>
      </w:tr>
      <w:tr w:rsidR="00845E69" w:rsidRPr="00760BA9" w14:paraId="10216EAF" w14:textId="77777777" w:rsidTr="00E13692">
        <w:trPr>
          <w:trHeight w:hRule="exact" w:val="963"/>
        </w:trPr>
        <w:tc>
          <w:tcPr>
            <w:tcW w:w="6048" w:type="dxa"/>
          </w:tcPr>
          <w:p w14:paraId="3D61620E" w14:textId="1E73843E" w:rsidR="00871BE0" w:rsidRPr="00760BA9" w:rsidRDefault="00F21CAB" w:rsidP="001D233D">
            <w:pPr>
              <w:pStyle w:val="TableParagraph"/>
            </w:pPr>
            <w:r w:rsidRPr="00760BA9">
              <w:t>Element A</w:t>
            </w:r>
          </w:p>
          <w:p w14:paraId="10216EAA" w14:textId="66D70E46" w:rsidR="00871BE0" w:rsidRPr="00760BA9" w:rsidRDefault="22190525" w:rsidP="001D233D">
            <w:pPr>
              <w:pStyle w:val="TableParagraph"/>
            </w:pPr>
            <w:r w:rsidRPr="00760BA9">
              <w:t>Does the leadership effectively balance administrative tasks and instructional leadership responsibilities?</w:t>
            </w:r>
          </w:p>
        </w:tc>
        <w:tc>
          <w:tcPr>
            <w:tcW w:w="2160" w:type="dxa"/>
          </w:tcPr>
          <w:p w14:paraId="10216EAB" w14:textId="77F5C972" w:rsidR="00871BE0" w:rsidRPr="00760BA9" w:rsidRDefault="003A1FDA" w:rsidP="00455EA8">
            <w:pPr>
              <w:pStyle w:val="TableParagraph"/>
              <w:jc w:val="center"/>
            </w:pPr>
            <w:r w:rsidRPr="00760BA9">
              <w:t>No</w:t>
            </w:r>
          </w:p>
        </w:tc>
        <w:tc>
          <w:tcPr>
            <w:tcW w:w="2160" w:type="dxa"/>
          </w:tcPr>
          <w:p w14:paraId="10216EAC" w14:textId="2A582544" w:rsidR="00871BE0" w:rsidRPr="00760BA9" w:rsidRDefault="00061AD1" w:rsidP="00455EA8">
            <w:pPr>
              <w:pStyle w:val="TableParagraph"/>
              <w:jc w:val="center"/>
            </w:pPr>
            <w:r w:rsidRPr="00760BA9">
              <w:t>A</w:t>
            </w:r>
            <w:r w:rsidR="006B3335" w:rsidRPr="00760BA9">
              <w:t>ttempts</w:t>
            </w:r>
          </w:p>
        </w:tc>
        <w:tc>
          <w:tcPr>
            <w:tcW w:w="2160" w:type="dxa"/>
          </w:tcPr>
          <w:p w14:paraId="10216EAD" w14:textId="129A637E" w:rsidR="00871BE0" w:rsidRPr="00760BA9" w:rsidRDefault="006B3335" w:rsidP="00455EA8">
            <w:pPr>
              <w:pStyle w:val="TableParagraph"/>
              <w:jc w:val="center"/>
            </w:pPr>
            <w:r w:rsidRPr="00760BA9">
              <w:t>Sometimes</w:t>
            </w:r>
          </w:p>
        </w:tc>
        <w:tc>
          <w:tcPr>
            <w:tcW w:w="2160" w:type="dxa"/>
          </w:tcPr>
          <w:p w14:paraId="10216EAE" w14:textId="625FC713" w:rsidR="00871BE0" w:rsidRPr="00760BA9" w:rsidRDefault="006B3335" w:rsidP="00455EA8">
            <w:pPr>
              <w:pStyle w:val="TableParagraph"/>
              <w:jc w:val="center"/>
            </w:pPr>
            <w:r w:rsidRPr="00760BA9">
              <w:t>Yes</w:t>
            </w:r>
          </w:p>
        </w:tc>
      </w:tr>
      <w:tr w:rsidR="00845E69" w:rsidRPr="00760BA9" w14:paraId="10216EB5" w14:textId="77777777" w:rsidTr="00E13692">
        <w:trPr>
          <w:trHeight w:hRule="exact" w:val="801"/>
        </w:trPr>
        <w:tc>
          <w:tcPr>
            <w:tcW w:w="6048" w:type="dxa"/>
          </w:tcPr>
          <w:p w14:paraId="2EA5F8F6" w14:textId="2E67983D" w:rsidR="00871BE0" w:rsidRPr="00760BA9" w:rsidRDefault="00F21CAB" w:rsidP="001D233D">
            <w:pPr>
              <w:pStyle w:val="TableParagraph"/>
            </w:pPr>
            <w:r w:rsidRPr="00760BA9">
              <w:t>Element B</w:t>
            </w:r>
          </w:p>
          <w:p w14:paraId="10216EB0" w14:textId="71F08440" w:rsidR="00871BE0" w:rsidRPr="00760BA9" w:rsidRDefault="19758872" w:rsidP="001D233D">
            <w:pPr>
              <w:pStyle w:val="TableParagraph"/>
            </w:pPr>
            <w:r w:rsidRPr="00760BA9">
              <w:t>Does the principal maintain oversight of fiscal resources?</w:t>
            </w:r>
          </w:p>
        </w:tc>
        <w:tc>
          <w:tcPr>
            <w:tcW w:w="2160" w:type="dxa"/>
          </w:tcPr>
          <w:p w14:paraId="10216EB1" w14:textId="47E79EAE" w:rsidR="00871BE0" w:rsidRPr="00760BA9" w:rsidRDefault="003A1FDA" w:rsidP="00455EA8">
            <w:pPr>
              <w:pStyle w:val="TableParagraph"/>
              <w:jc w:val="center"/>
            </w:pPr>
            <w:r w:rsidRPr="00760BA9">
              <w:t>No</w:t>
            </w:r>
          </w:p>
        </w:tc>
        <w:tc>
          <w:tcPr>
            <w:tcW w:w="2160" w:type="dxa"/>
          </w:tcPr>
          <w:p w14:paraId="10216EB2" w14:textId="7FAF97DB" w:rsidR="00871BE0" w:rsidRPr="00760BA9" w:rsidRDefault="003A1FDA" w:rsidP="001D233D">
            <w:pPr>
              <w:pStyle w:val="TableParagraph"/>
            </w:pPr>
            <w:r w:rsidRPr="00760BA9">
              <w:t>Yes</w:t>
            </w:r>
            <w:r w:rsidR="00F21CAB" w:rsidRPr="00760BA9">
              <w:t>, with no input</w:t>
            </w:r>
          </w:p>
        </w:tc>
        <w:tc>
          <w:tcPr>
            <w:tcW w:w="2160" w:type="dxa"/>
          </w:tcPr>
          <w:p w14:paraId="10216EB3" w14:textId="6C99400E" w:rsidR="00871BE0" w:rsidRPr="00760BA9" w:rsidRDefault="003A1FDA" w:rsidP="001D233D">
            <w:pPr>
              <w:pStyle w:val="TableParagraph"/>
            </w:pPr>
            <w:r w:rsidRPr="00760BA9">
              <w:t>Yes</w:t>
            </w:r>
            <w:r w:rsidR="00F21CAB" w:rsidRPr="00760BA9">
              <w:t>, with some input</w:t>
            </w:r>
          </w:p>
        </w:tc>
        <w:tc>
          <w:tcPr>
            <w:tcW w:w="2160" w:type="dxa"/>
          </w:tcPr>
          <w:p w14:paraId="10216EB4" w14:textId="079F34BB" w:rsidR="00871BE0" w:rsidRPr="00760BA9" w:rsidRDefault="003A1FDA" w:rsidP="001D233D">
            <w:pPr>
              <w:pStyle w:val="TableParagraph"/>
            </w:pPr>
            <w:r w:rsidRPr="00760BA9">
              <w:t>Yes</w:t>
            </w:r>
            <w:r w:rsidR="00F21CAB" w:rsidRPr="00760BA9">
              <w:t>, with the leadership team</w:t>
            </w:r>
          </w:p>
        </w:tc>
      </w:tr>
      <w:tr w:rsidR="00845E69" w:rsidRPr="00760BA9" w14:paraId="10216EBB" w14:textId="77777777" w:rsidTr="00E13692">
        <w:trPr>
          <w:trHeight w:hRule="exact" w:val="1269"/>
        </w:trPr>
        <w:tc>
          <w:tcPr>
            <w:tcW w:w="6048" w:type="dxa"/>
          </w:tcPr>
          <w:p w14:paraId="6BEFB981" w14:textId="6294AEB9" w:rsidR="00871BE0" w:rsidRPr="00760BA9" w:rsidRDefault="00F21CAB" w:rsidP="001D233D">
            <w:pPr>
              <w:pStyle w:val="TableParagraph"/>
            </w:pPr>
            <w:r w:rsidRPr="00760BA9">
              <w:t>Element C</w:t>
            </w:r>
          </w:p>
          <w:p w14:paraId="62BF2736" w14:textId="6CC04F61" w:rsidR="00871BE0" w:rsidRPr="00760BA9" w:rsidRDefault="00F72514" w:rsidP="001D233D">
            <w:pPr>
              <w:pStyle w:val="TableParagraph"/>
            </w:pPr>
            <w:r w:rsidRPr="00760BA9">
              <w:t>D</w:t>
            </w:r>
            <w:r w:rsidR="47909A2B" w:rsidRPr="00760BA9">
              <w:t xml:space="preserve">oes the leadership team </w:t>
            </w:r>
            <w:r w:rsidRPr="00760BA9">
              <w:t xml:space="preserve">use a robust data-based decision-making process </w:t>
            </w:r>
            <w:r w:rsidR="002F6F37" w:rsidRPr="00760BA9">
              <w:t xml:space="preserve">to </w:t>
            </w:r>
            <w:r w:rsidR="47909A2B" w:rsidRPr="00760BA9">
              <w:t>evaluate school needs includ</w:t>
            </w:r>
            <w:r w:rsidR="002F6F37" w:rsidRPr="00760BA9">
              <w:t xml:space="preserve">ing </w:t>
            </w:r>
            <w:r w:rsidR="47909A2B" w:rsidRPr="00760BA9">
              <w:t>sufficient time for staff input into the whole process?</w:t>
            </w:r>
          </w:p>
          <w:p w14:paraId="10216EB6" w14:textId="4A614206" w:rsidR="00F72514" w:rsidRPr="00760BA9" w:rsidRDefault="00F72514" w:rsidP="001D233D">
            <w:pPr>
              <w:pStyle w:val="TableParagraph"/>
            </w:pPr>
          </w:p>
        </w:tc>
        <w:tc>
          <w:tcPr>
            <w:tcW w:w="2160" w:type="dxa"/>
          </w:tcPr>
          <w:p w14:paraId="10216EB7" w14:textId="3BEBA6A0" w:rsidR="00871BE0" w:rsidRPr="00760BA9" w:rsidRDefault="007002B6" w:rsidP="00455EA8">
            <w:pPr>
              <w:pStyle w:val="TableParagraph"/>
              <w:jc w:val="center"/>
            </w:pPr>
            <w:r w:rsidRPr="00760BA9">
              <w:t>No</w:t>
            </w:r>
          </w:p>
        </w:tc>
        <w:tc>
          <w:tcPr>
            <w:tcW w:w="2160" w:type="dxa"/>
          </w:tcPr>
          <w:p w14:paraId="10216EB8" w14:textId="2AFC9F5E" w:rsidR="00871BE0" w:rsidRPr="00760BA9" w:rsidRDefault="00F21CAB" w:rsidP="001D233D">
            <w:pPr>
              <w:pStyle w:val="TableParagraph"/>
            </w:pPr>
            <w:r w:rsidRPr="00760BA9">
              <w:t>Us</w:t>
            </w:r>
            <w:r w:rsidR="00B60DFD" w:rsidRPr="00760BA9">
              <w:t>es</w:t>
            </w:r>
            <w:r w:rsidRPr="00760BA9">
              <w:t xml:space="preserve"> a </w:t>
            </w:r>
            <w:r w:rsidR="00C63638" w:rsidRPr="00760BA9">
              <w:t xml:space="preserve">data-based decision-making </w:t>
            </w:r>
            <w:r w:rsidRPr="00760BA9">
              <w:t>process, without staff input</w:t>
            </w:r>
          </w:p>
        </w:tc>
        <w:tc>
          <w:tcPr>
            <w:tcW w:w="2160" w:type="dxa"/>
          </w:tcPr>
          <w:p w14:paraId="10216EB9" w14:textId="034C41EE" w:rsidR="00871BE0" w:rsidRPr="00760BA9" w:rsidRDefault="00F21CAB" w:rsidP="001D233D">
            <w:pPr>
              <w:pStyle w:val="TableParagraph"/>
            </w:pPr>
            <w:r w:rsidRPr="00760BA9">
              <w:t>Us</w:t>
            </w:r>
            <w:r w:rsidR="00CC686E" w:rsidRPr="00760BA9">
              <w:t>es</w:t>
            </w:r>
            <w:r w:rsidRPr="00760BA9">
              <w:t xml:space="preserve"> </w:t>
            </w:r>
            <w:r w:rsidR="00C63638" w:rsidRPr="00760BA9">
              <w:t xml:space="preserve">data-based decision-making </w:t>
            </w:r>
            <w:r w:rsidRPr="00760BA9">
              <w:t>process</w:t>
            </w:r>
            <w:r w:rsidR="00C503E8" w:rsidRPr="00760BA9">
              <w:t xml:space="preserve"> </w:t>
            </w:r>
            <w:r w:rsidRPr="00760BA9">
              <w:t xml:space="preserve">with some time for staff input </w:t>
            </w:r>
          </w:p>
        </w:tc>
        <w:tc>
          <w:tcPr>
            <w:tcW w:w="2160" w:type="dxa"/>
          </w:tcPr>
          <w:p w14:paraId="10216EBA" w14:textId="1BBF651C" w:rsidR="00871BE0" w:rsidRPr="00760BA9" w:rsidRDefault="002F6F37" w:rsidP="00455EA8">
            <w:pPr>
              <w:pStyle w:val="TableParagraph"/>
              <w:jc w:val="center"/>
            </w:pPr>
            <w:r w:rsidRPr="00760BA9">
              <w:t>Yes</w:t>
            </w:r>
          </w:p>
        </w:tc>
      </w:tr>
      <w:tr w:rsidR="00DE7AA2" w:rsidRPr="00760BA9" w14:paraId="51C0A730" w14:textId="77777777" w:rsidTr="00772642">
        <w:trPr>
          <w:trHeight w:hRule="exact" w:val="3043"/>
        </w:trPr>
        <w:tc>
          <w:tcPr>
            <w:tcW w:w="6048" w:type="dxa"/>
          </w:tcPr>
          <w:p w14:paraId="4B875366" w14:textId="77777777" w:rsidR="00DE7AA2" w:rsidRPr="00760BA9" w:rsidRDefault="00DE7AA2" w:rsidP="001D233D">
            <w:pPr>
              <w:pStyle w:val="TableParagraph"/>
            </w:pPr>
            <w:r w:rsidRPr="00760BA9">
              <w:t>Element D</w:t>
            </w:r>
          </w:p>
          <w:p w14:paraId="21974759" w14:textId="77777777" w:rsidR="00DE7AA2" w:rsidRPr="00760BA9" w:rsidRDefault="00DE7AA2" w:rsidP="001D233D">
            <w:pPr>
              <w:pStyle w:val="TableParagraph"/>
            </w:pPr>
            <w:r w:rsidRPr="00760BA9">
              <w:t>Does our LEA and/or school provide access to a student information system containing sufficient data to make informed decisions, such as behavioral, SEL, attendance, EL, IEP, dropout, graduation rate, formative assessments, district interim/ benchmark, classroom summative assessments, health and academic screenings, diagnostic tests, end of course assessments, state assessments, course enrollment, program participation and schedules as well as teacher observations, and student reflection?</w:t>
            </w:r>
          </w:p>
        </w:tc>
        <w:tc>
          <w:tcPr>
            <w:tcW w:w="2160" w:type="dxa"/>
          </w:tcPr>
          <w:p w14:paraId="4398EC43" w14:textId="77777777" w:rsidR="00DE7AA2" w:rsidRPr="00760BA9" w:rsidRDefault="00DE7AA2" w:rsidP="00455EA8">
            <w:pPr>
              <w:pStyle w:val="TableParagraph"/>
              <w:jc w:val="center"/>
            </w:pPr>
            <w:r w:rsidRPr="00760BA9">
              <w:t>No</w:t>
            </w:r>
          </w:p>
        </w:tc>
        <w:tc>
          <w:tcPr>
            <w:tcW w:w="2160" w:type="dxa"/>
          </w:tcPr>
          <w:p w14:paraId="5CAC9264" w14:textId="77777777" w:rsidR="00DE7AA2" w:rsidRPr="00760BA9" w:rsidRDefault="00DE7AA2" w:rsidP="001D233D">
            <w:pPr>
              <w:pStyle w:val="TableParagraph"/>
            </w:pPr>
            <w:r w:rsidRPr="00760BA9">
              <w:t>Access to limited data and/or it is not provided in a timely way</w:t>
            </w:r>
          </w:p>
        </w:tc>
        <w:tc>
          <w:tcPr>
            <w:tcW w:w="2160" w:type="dxa"/>
          </w:tcPr>
          <w:p w14:paraId="6378EE2D" w14:textId="77777777" w:rsidR="00DE7AA2" w:rsidRPr="00760BA9" w:rsidRDefault="00DE7AA2" w:rsidP="001D233D">
            <w:pPr>
              <w:pStyle w:val="TableParagraph"/>
              <w:rPr>
                <w:b/>
              </w:rPr>
            </w:pPr>
            <w:r w:rsidRPr="00760BA9">
              <w:t>Access to some of data , but not in real time</w:t>
            </w:r>
          </w:p>
        </w:tc>
        <w:tc>
          <w:tcPr>
            <w:tcW w:w="2160" w:type="dxa"/>
          </w:tcPr>
          <w:p w14:paraId="31562B1C" w14:textId="77777777" w:rsidR="00DE7AA2" w:rsidRPr="00760BA9" w:rsidRDefault="00DE7AA2" w:rsidP="001D233D">
            <w:pPr>
              <w:pStyle w:val="TableParagraph"/>
            </w:pPr>
            <w:r w:rsidRPr="00760BA9">
              <w:t xml:space="preserve">Yes, real time access </w:t>
            </w:r>
          </w:p>
        </w:tc>
      </w:tr>
    </w:tbl>
    <w:p w14:paraId="10216EBC" w14:textId="77777777" w:rsidR="00871BE0" w:rsidRPr="00760BA9" w:rsidRDefault="00871BE0" w:rsidP="001D233D">
      <w:pPr>
        <w:sectPr w:rsidR="00871BE0" w:rsidRPr="00760BA9" w:rsidSect="006E0B1B">
          <w:headerReference w:type="default" r:id="rId22"/>
          <w:footerReference w:type="default" r:id="rId23"/>
          <w:pgSz w:w="15840" w:h="12240" w:orient="landscape"/>
          <w:pgMar w:top="288" w:right="360" w:bottom="288" w:left="360" w:header="720" w:footer="720" w:gutter="0"/>
          <w:cols w:space="720"/>
        </w:sectPr>
      </w:pP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6ECF" w14:textId="77777777" w:rsidTr="00466588">
        <w:trPr>
          <w:trHeight w:hRule="exact" w:val="487"/>
        </w:trPr>
        <w:tc>
          <w:tcPr>
            <w:tcW w:w="6048" w:type="dxa"/>
          </w:tcPr>
          <w:p w14:paraId="10216ECA" w14:textId="77777777" w:rsidR="00871BE0" w:rsidRPr="00760BA9" w:rsidRDefault="00F21CAB" w:rsidP="007C5B5C">
            <w:pPr>
              <w:pStyle w:val="TableParagraph"/>
              <w:jc w:val="center"/>
            </w:pPr>
            <w:r w:rsidRPr="00760BA9">
              <w:lastRenderedPageBreak/>
              <w:t>Rating</w:t>
            </w:r>
          </w:p>
        </w:tc>
        <w:tc>
          <w:tcPr>
            <w:tcW w:w="2160" w:type="dxa"/>
          </w:tcPr>
          <w:p w14:paraId="10216ECB" w14:textId="77777777" w:rsidR="00871BE0" w:rsidRPr="00760BA9" w:rsidRDefault="00F21CAB" w:rsidP="007C5B5C">
            <w:pPr>
              <w:pStyle w:val="TableParagraph"/>
              <w:jc w:val="center"/>
            </w:pPr>
            <w:r w:rsidRPr="00760BA9">
              <w:t>0</w:t>
            </w:r>
          </w:p>
        </w:tc>
        <w:tc>
          <w:tcPr>
            <w:tcW w:w="2160" w:type="dxa"/>
          </w:tcPr>
          <w:p w14:paraId="10216ECC" w14:textId="77777777" w:rsidR="00871BE0" w:rsidRPr="00760BA9" w:rsidRDefault="00F21CAB" w:rsidP="007C5B5C">
            <w:pPr>
              <w:pStyle w:val="TableParagraph"/>
              <w:jc w:val="center"/>
            </w:pPr>
            <w:r w:rsidRPr="00760BA9">
              <w:t>1</w:t>
            </w:r>
          </w:p>
        </w:tc>
        <w:tc>
          <w:tcPr>
            <w:tcW w:w="2160" w:type="dxa"/>
          </w:tcPr>
          <w:p w14:paraId="10216ECD" w14:textId="77777777" w:rsidR="00871BE0" w:rsidRPr="00760BA9" w:rsidRDefault="00F21CAB" w:rsidP="007C5B5C">
            <w:pPr>
              <w:pStyle w:val="TableParagraph"/>
              <w:jc w:val="center"/>
            </w:pPr>
            <w:r w:rsidRPr="00760BA9">
              <w:t>2</w:t>
            </w:r>
          </w:p>
        </w:tc>
        <w:tc>
          <w:tcPr>
            <w:tcW w:w="2160" w:type="dxa"/>
          </w:tcPr>
          <w:p w14:paraId="10216ECE" w14:textId="77777777" w:rsidR="00871BE0" w:rsidRPr="00760BA9" w:rsidRDefault="00F21CAB" w:rsidP="007C5B5C">
            <w:pPr>
              <w:pStyle w:val="TableParagraph"/>
              <w:jc w:val="center"/>
            </w:pPr>
            <w:r w:rsidRPr="00760BA9">
              <w:t>3</w:t>
            </w:r>
          </w:p>
        </w:tc>
      </w:tr>
      <w:tr w:rsidR="00845E69" w:rsidRPr="00760BA9" w14:paraId="10216ED5" w14:textId="77777777" w:rsidTr="006F5C69">
        <w:trPr>
          <w:trHeight w:hRule="exact" w:val="2053"/>
        </w:trPr>
        <w:tc>
          <w:tcPr>
            <w:tcW w:w="6048" w:type="dxa"/>
          </w:tcPr>
          <w:p w14:paraId="38D75CA7" w14:textId="725A294A" w:rsidR="00871BE0" w:rsidRPr="00760BA9" w:rsidRDefault="00F21CAB" w:rsidP="001D233D">
            <w:pPr>
              <w:pStyle w:val="TableParagraph"/>
            </w:pPr>
            <w:r w:rsidRPr="00760BA9">
              <w:t>Element E</w:t>
            </w:r>
          </w:p>
          <w:p w14:paraId="10216ED0" w14:textId="20D6AE29" w:rsidR="00871BE0" w:rsidRPr="00760BA9" w:rsidRDefault="2AF1061C" w:rsidP="001D233D">
            <w:pPr>
              <w:pStyle w:val="TableParagraph"/>
            </w:pPr>
            <w:r w:rsidRPr="00760BA9">
              <w:t xml:space="preserve">Does </w:t>
            </w:r>
            <w:r w:rsidR="00DA496A" w:rsidRPr="00760BA9">
              <w:t>Leadership demonstrates the value and use of data; leading a data-driven, collaborative culture; supporting teachers in overcoming the barriers to effective data use; ensuring that instructional staff has the understanding, training and ability to access the school’s data systems and tools to develop learning goals or targets and track progress for each student throughout the year?</w:t>
            </w:r>
          </w:p>
        </w:tc>
        <w:tc>
          <w:tcPr>
            <w:tcW w:w="2160" w:type="dxa"/>
          </w:tcPr>
          <w:p w14:paraId="10216ED1" w14:textId="15217833" w:rsidR="00871BE0" w:rsidRPr="00760BA9" w:rsidRDefault="006F5C69" w:rsidP="006F5C69">
            <w:pPr>
              <w:pStyle w:val="TableParagraph"/>
              <w:jc w:val="center"/>
            </w:pPr>
            <w:r w:rsidRPr="00760BA9">
              <w:t>N</w:t>
            </w:r>
            <w:r w:rsidR="00F15E19" w:rsidRPr="00760BA9">
              <w:t>ot</w:t>
            </w:r>
            <w:r w:rsidR="00602BBF" w:rsidRPr="00760BA9">
              <w:t xml:space="preserve"> yet</w:t>
            </w:r>
          </w:p>
        </w:tc>
        <w:tc>
          <w:tcPr>
            <w:tcW w:w="2160" w:type="dxa"/>
          </w:tcPr>
          <w:p w14:paraId="10216ED2" w14:textId="0FABA5B4" w:rsidR="00871BE0" w:rsidRPr="00760BA9" w:rsidRDefault="00166DB6" w:rsidP="001D233D">
            <w:pPr>
              <w:pStyle w:val="TableParagraph"/>
            </w:pPr>
            <w:r w:rsidRPr="00760BA9">
              <w:t>Attempts being made</w:t>
            </w:r>
          </w:p>
        </w:tc>
        <w:tc>
          <w:tcPr>
            <w:tcW w:w="2160" w:type="dxa"/>
          </w:tcPr>
          <w:p w14:paraId="10216ED3" w14:textId="38902C7D" w:rsidR="00871BE0" w:rsidRPr="00760BA9" w:rsidRDefault="004C4976" w:rsidP="001D233D">
            <w:pPr>
              <w:pStyle w:val="TableParagraph"/>
            </w:pPr>
            <w:r w:rsidRPr="00760BA9">
              <w:t>In beginning stages</w:t>
            </w:r>
          </w:p>
        </w:tc>
        <w:tc>
          <w:tcPr>
            <w:tcW w:w="2160" w:type="dxa"/>
          </w:tcPr>
          <w:p w14:paraId="10216ED4" w14:textId="0C8CAC93" w:rsidR="00871BE0" w:rsidRPr="00760BA9" w:rsidRDefault="00DA496A" w:rsidP="001D233D">
            <w:pPr>
              <w:pStyle w:val="TableParagraph"/>
            </w:pPr>
            <w:r w:rsidRPr="00760BA9">
              <w:t>Yes</w:t>
            </w:r>
            <w:r w:rsidR="004C4976" w:rsidRPr="00760BA9">
              <w:t>, absolutely</w:t>
            </w:r>
          </w:p>
        </w:tc>
      </w:tr>
      <w:tr w:rsidR="00466588" w:rsidRPr="00760BA9" w14:paraId="7CF05888" w14:textId="77777777" w:rsidTr="006F5C69">
        <w:trPr>
          <w:trHeight w:hRule="exact" w:val="1621"/>
        </w:trPr>
        <w:tc>
          <w:tcPr>
            <w:tcW w:w="6048" w:type="dxa"/>
          </w:tcPr>
          <w:p w14:paraId="7903BD87" w14:textId="77777777" w:rsidR="00466588" w:rsidRPr="00760BA9" w:rsidRDefault="00466588" w:rsidP="001D233D">
            <w:pPr>
              <w:pStyle w:val="TableParagraph"/>
            </w:pPr>
            <w:r w:rsidRPr="00760BA9">
              <w:t>Element F</w:t>
            </w:r>
          </w:p>
          <w:p w14:paraId="1F8AEDFD" w14:textId="77777777" w:rsidR="00466588" w:rsidRPr="00760BA9" w:rsidRDefault="00466588" w:rsidP="001D233D">
            <w:pPr>
              <w:pStyle w:val="TableParagraph"/>
            </w:pPr>
            <w:r w:rsidRPr="00760BA9">
              <w:t>Is the school calendar established and acknowledged by the LEA, before the school year begins, with a detailed data plan that includes: professional development, assessment administration dates, and scheduled data meetings to analyze, interpret, and discuss proper utilization of the data results to plan instruction?</w:t>
            </w:r>
          </w:p>
        </w:tc>
        <w:tc>
          <w:tcPr>
            <w:tcW w:w="2160" w:type="dxa"/>
          </w:tcPr>
          <w:p w14:paraId="2FD8C5D3" w14:textId="77777777" w:rsidR="00466588" w:rsidRPr="00760BA9" w:rsidRDefault="00466588" w:rsidP="001D233D">
            <w:pPr>
              <w:pStyle w:val="TableParagraph"/>
            </w:pPr>
            <w:r w:rsidRPr="00760BA9">
              <w:t>School data calendar is not developed before school begins or LEA function</w:t>
            </w:r>
          </w:p>
        </w:tc>
        <w:tc>
          <w:tcPr>
            <w:tcW w:w="2160" w:type="dxa"/>
          </w:tcPr>
          <w:p w14:paraId="2A29EAFF" w14:textId="77777777" w:rsidR="00466588" w:rsidRPr="00760BA9" w:rsidRDefault="00466588" w:rsidP="001D233D">
            <w:pPr>
              <w:pStyle w:val="TableParagraph"/>
            </w:pPr>
            <w:r w:rsidRPr="00760BA9">
              <w:t>An attempt is made to establish a school data calendar, but changes are often required by the LEA</w:t>
            </w:r>
          </w:p>
        </w:tc>
        <w:tc>
          <w:tcPr>
            <w:tcW w:w="2160" w:type="dxa"/>
          </w:tcPr>
          <w:p w14:paraId="25290D15" w14:textId="77777777" w:rsidR="00466588" w:rsidRPr="00760BA9" w:rsidRDefault="00466588" w:rsidP="006F5C69">
            <w:pPr>
              <w:pStyle w:val="TableParagraph"/>
              <w:jc w:val="center"/>
            </w:pPr>
            <w:r w:rsidRPr="00760BA9">
              <w:t>Yes, for some</w:t>
            </w:r>
          </w:p>
        </w:tc>
        <w:tc>
          <w:tcPr>
            <w:tcW w:w="2160" w:type="dxa"/>
          </w:tcPr>
          <w:p w14:paraId="32E7AD4E" w14:textId="77777777" w:rsidR="00466588" w:rsidRPr="00760BA9" w:rsidRDefault="00466588" w:rsidP="006F5C69">
            <w:pPr>
              <w:pStyle w:val="TableParagraph"/>
              <w:jc w:val="center"/>
            </w:pPr>
            <w:r w:rsidRPr="00760BA9">
              <w:t>Yes, for all</w:t>
            </w:r>
          </w:p>
        </w:tc>
      </w:tr>
      <w:tr w:rsidR="00466588" w:rsidRPr="00760BA9" w14:paraId="1A01C2F1" w14:textId="77777777" w:rsidTr="006F5C69">
        <w:trPr>
          <w:trHeight w:hRule="exact" w:val="1351"/>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F0680" w14:textId="77777777" w:rsidR="00466588" w:rsidRPr="00760BA9" w:rsidRDefault="00466588" w:rsidP="001D233D">
            <w:pPr>
              <w:pStyle w:val="TableParagraph"/>
            </w:pPr>
            <w:r w:rsidRPr="00760BA9">
              <w:t>Element G</w:t>
            </w:r>
          </w:p>
          <w:p w14:paraId="70096B03" w14:textId="77777777" w:rsidR="00466588" w:rsidRPr="00760BA9" w:rsidRDefault="00466588" w:rsidP="001D233D">
            <w:pPr>
              <w:pStyle w:val="TableParagraph"/>
            </w:pPr>
            <w:r w:rsidRPr="00760BA9">
              <w:t xml:space="preserve">Does the leadership ensure that there is a </w:t>
            </w:r>
            <w:r w:rsidRPr="00760BA9">
              <w:rPr>
                <w:rFonts w:eastAsia="Segoe UI"/>
              </w:rPr>
              <w:t>continuum of supports that meet the academic, social, emotional, and behavioral needs of all students and has accountability practices to monitor the supports?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3E83" w14:textId="77777777" w:rsidR="00466588" w:rsidRPr="00760BA9" w:rsidRDefault="00466588" w:rsidP="006F5C69">
            <w:pPr>
              <w:jc w:val="center"/>
            </w:pPr>
            <w:r w:rsidRPr="00760BA9">
              <w:t>No</w:t>
            </w:r>
          </w:p>
          <w:p w14:paraId="2B79FB23" w14:textId="77777777" w:rsidR="00466588" w:rsidRPr="00760BA9" w:rsidRDefault="00466588" w:rsidP="006F5C69">
            <w:pPr>
              <w:pStyle w:val="TableParagraph"/>
              <w:jc w:val="cente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43580" w14:textId="77777777" w:rsidR="00466588" w:rsidRPr="00760BA9" w:rsidRDefault="00466588" w:rsidP="001D233D">
            <w:pPr>
              <w:pStyle w:val="TableParagraph"/>
            </w:pPr>
            <w:r w:rsidRPr="00760BA9">
              <w:t xml:space="preserve">The leadership is developing a continuum of supports </w:t>
            </w:r>
          </w:p>
          <w:p w14:paraId="13A5236E" w14:textId="77777777" w:rsidR="00466588" w:rsidRPr="00760BA9" w:rsidRDefault="00466588" w:rsidP="001D233D"/>
          <w:p w14:paraId="414CE1B8" w14:textId="77777777" w:rsidR="00466588" w:rsidRPr="00760BA9" w:rsidRDefault="00466588" w:rsidP="001D233D"/>
          <w:p w14:paraId="3D7C1C02" w14:textId="77777777" w:rsidR="00466588" w:rsidRPr="00760BA9" w:rsidRDefault="00466588" w:rsidP="001D233D"/>
          <w:p w14:paraId="5D4B57E2" w14:textId="77777777" w:rsidR="00466588" w:rsidRPr="00760BA9" w:rsidRDefault="00466588" w:rsidP="001D233D"/>
          <w:p w14:paraId="2E776D2B" w14:textId="77777777" w:rsidR="00466588" w:rsidRPr="00760BA9" w:rsidRDefault="00466588" w:rsidP="001D233D"/>
          <w:p w14:paraId="36A3CBF6" w14:textId="77777777" w:rsidR="00466588" w:rsidRPr="00760BA9" w:rsidRDefault="00466588" w:rsidP="001D233D"/>
          <w:p w14:paraId="44D45ED4" w14:textId="77777777" w:rsidR="00466588" w:rsidRPr="00760BA9" w:rsidRDefault="00466588" w:rsidP="001D233D"/>
          <w:p w14:paraId="2246C947" w14:textId="77777777" w:rsidR="00466588" w:rsidRPr="00760BA9" w:rsidRDefault="00466588" w:rsidP="001D233D"/>
          <w:p w14:paraId="10A46F9A" w14:textId="77777777" w:rsidR="00466588" w:rsidRPr="00760BA9" w:rsidRDefault="00466588" w:rsidP="001D233D"/>
          <w:p w14:paraId="0F5A3360" w14:textId="77777777" w:rsidR="00466588" w:rsidRPr="00760BA9" w:rsidRDefault="00466588" w:rsidP="001D233D"/>
          <w:p w14:paraId="1271A7D8" w14:textId="77777777" w:rsidR="00466588" w:rsidRPr="00760BA9" w:rsidRDefault="00466588" w:rsidP="001D233D"/>
          <w:p w14:paraId="2D40C543" w14:textId="77777777" w:rsidR="00466588" w:rsidRPr="00760BA9" w:rsidRDefault="00466588" w:rsidP="001D233D"/>
          <w:p w14:paraId="28DC733C" w14:textId="77777777" w:rsidR="00466588" w:rsidRPr="00760BA9" w:rsidRDefault="00466588" w:rsidP="001D233D"/>
          <w:p w14:paraId="2C3D7ABF" w14:textId="77777777" w:rsidR="00466588" w:rsidRPr="00760BA9" w:rsidRDefault="00466588" w:rsidP="001D233D"/>
          <w:p w14:paraId="4D9AC2D5" w14:textId="77777777" w:rsidR="00466588" w:rsidRPr="00760BA9" w:rsidRDefault="00466588" w:rsidP="001D233D"/>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1503A" w14:textId="50CBE1EF" w:rsidR="00466588" w:rsidRPr="00760BA9" w:rsidRDefault="00DD51B9" w:rsidP="001D233D">
            <w:pPr>
              <w:pStyle w:val="TableParagraph"/>
            </w:pPr>
            <w:r w:rsidRPr="00760BA9">
              <w:t>E</w:t>
            </w:r>
            <w:r w:rsidR="00466588" w:rsidRPr="00760BA9">
              <w:t>xpects a continuum of supports but does not ensure</w:t>
            </w:r>
            <w:r w:rsidR="00466588" w:rsidRPr="00760BA9">
              <w:rPr>
                <w:spacing w:val="-2"/>
              </w:rPr>
              <w:t xml:space="preserve"> </w:t>
            </w:r>
            <w:r w:rsidR="00466588" w:rsidRPr="00760BA9">
              <w:t>it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9BA9" w14:textId="77777777" w:rsidR="00466588" w:rsidRPr="00760BA9" w:rsidRDefault="00466588" w:rsidP="001D233D">
            <w:pPr>
              <w:pStyle w:val="TableParagraph"/>
            </w:pPr>
            <w:r w:rsidRPr="00760BA9">
              <w:t xml:space="preserve">Yes, ensures a continuum of supports </w:t>
            </w:r>
          </w:p>
          <w:p w14:paraId="10636D07" w14:textId="77777777" w:rsidR="00466588" w:rsidRPr="00760BA9" w:rsidRDefault="00466588" w:rsidP="001D233D">
            <w:pPr>
              <w:pStyle w:val="TableParagraph"/>
            </w:pPr>
          </w:p>
          <w:p w14:paraId="515A55B9" w14:textId="77777777" w:rsidR="00466588" w:rsidRPr="00760BA9" w:rsidRDefault="00466588" w:rsidP="001D233D">
            <w:pPr>
              <w:pStyle w:val="TableParagraph"/>
            </w:pPr>
          </w:p>
          <w:p w14:paraId="11976C2F" w14:textId="77777777" w:rsidR="00466588" w:rsidRPr="00760BA9" w:rsidRDefault="00466588" w:rsidP="001D233D">
            <w:pPr>
              <w:pStyle w:val="TableParagraph"/>
            </w:pPr>
          </w:p>
          <w:p w14:paraId="791DEF9B" w14:textId="77777777" w:rsidR="00466588" w:rsidRPr="00760BA9" w:rsidRDefault="00466588" w:rsidP="001D233D">
            <w:pPr>
              <w:pStyle w:val="TableParagraph"/>
            </w:pPr>
          </w:p>
          <w:p w14:paraId="0C7E17C8" w14:textId="77777777" w:rsidR="00466588" w:rsidRPr="00760BA9" w:rsidRDefault="00466588" w:rsidP="001D233D">
            <w:pPr>
              <w:pStyle w:val="TableParagraph"/>
            </w:pPr>
          </w:p>
          <w:p w14:paraId="5C62FA8B" w14:textId="77777777" w:rsidR="00466588" w:rsidRPr="00760BA9" w:rsidRDefault="00466588" w:rsidP="001D233D">
            <w:pPr>
              <w:pStyle w:val="TableParagraph"/>
            </w:pPr>
          </w:p>
          <w:p w14:paraId="5C328AC0" w14:textId="77777777" w:rsidR="00466588" w:rsidRPr="00760BA9" w:rsidRDefault="00466588" w:rsidP="001D233D">
            <w:pPr>
              <w:pStyle w:val="TableParagraph"/>
            </w:pPr>
          </w:p>
        </w:tc>
      </w:tr>
      <w:tr w:rsidR="00466588" w:rsidRPr="00760BA9" w14:paraId="37DEDA55" w14:textId="77777777" w:rsidTr="006F5C69">
        <w:trPr>
          <w:trHeight w:hRule="exact" w:val="1081"/>
        </w:trPr>
        <w:tc>
          <w:tcPr>
            <w:tcW w:w="6048" w:type="dxa"/>
          </w:tcPr>
          <w:p w14:paraId="118414C1" w14:textId="77777777" w:rsidR="00466588" w:rsidRPr="00760BA9" w:rsidRDefault="00466588" w:rsidP="001D233D">
            <w:pPr>
              <w:pStyle w:val="TableParagraph"/>
            </w:pPr>
            <w:r w:rsidRPr="00760BA9">
              <w:t>Element H</w:t>
            </w:r>
          </w:p>
          <w:p w14:paraId="131CE3F7" w14:textId="77777777" w:rsidR="00466588" w:rsidRPr="00760BA9" w:rsidRDefault="00466588" w:rsidP="001D233D">
            <w:pPr>
              <w:pStyle w:val="TableParagraph"/>
            </w:pPr>
            <w:r w:rsidRPr="00760BA9">
              <w:t>Are evidence-based practices in place, to facilitate frequent, ongoing data-driven conversations related to student learning with all stakeholders?</w:t>
            </w:r>
          </w:p>
        </w:tc>
        <w:tc>
          <w:tcPr>
            <w:tcW w:w="2160" w:type="dxa"/>
          </w:tcPr>
          <w:p w14:paraId="566248E1" w14:textId="400CF938" w:rsidR="00466588" w:rsidRPr="00760BA9" w:rsidRDefault="00466588" w:rsidP="006F5C69">
            <w:pPr>
              <w:pStyle w:val="TableParagraph"/>
              <w:jc w:val="center"/>
            </w:pPr>
            <w:r w:rsidRPr="00760BA9">
              <w:t>No</w:t>
            </w:r>
          </w:p>
        </w:tc>
        <w:tc>
          <w:tcPr>
            <w:tcW w:w="2160" w:type="dxa"/>
          </w:tcPr>
          <w:p w14:paraId="1392CAE4" w14:textId="77777777" w:rsidR="00466588" w:rsidRPr="00760BA9" w:rsidRDefault="00466588" w:rsidP="001D233D">
            <w:pPr>
              <w:pStyle w:val="TableParagraph"/>
            </w:pPr>
            <w:r w:rsidRPr="00760BA9">
              <w:t xml:space="preserve">Inconsistent  practices are  used </w:t>
            </w:r>
          </w:p>
        </w:tc>
        <w:tc>
          <w:tcPr>
            <w:tcW w:w="2160" w:type="dxa"/>
          </w:tcPr>
          <w:p w14:paraId="017E3691" w14:textId="3EC19B36" w:rsidR="00466588" w:rsidRPr="00760BA9" w:rsidRDefault="00466588" w:rsidP="006F5C69">
            <w:pPr>
              <w:pStyle w:val="TableParagraph"/>
              <w:jc w:val="center"/>
            </w:pPr>
            <w:r w:rsidRPr="00760BA9">
              <w:t>Some</w:t>
            </w:r>
          </w:p>
        </w:tc>
        <w:tc>
          <w:tcPr>
            <w:tcW w:w="2160" w:type="dxa"/>
          </w:tcPr>
          <w:p w14:paraId="620012D2" w14:textId="77777777" w:rsidR="00466588" w:rsidRPr="00760BA9" w:rsidRDefault="00466588" w:rsidP="001D233D">
            <w:pPr>
              <w:pStyle w:val="TableParagraph"/>
            </w:pPr>
            <w:r w:rsidRPr="00760BA9">
              <w:t xml:space="preserve"> Yes, evidence-based  practices are in place </w:t>
            </w:r>
          </w:p>
        </w:tc>
      </w:tr>
    </w:tbl>
    <w:p w14:paraId="10216ED6" w14:textId="77777777" w:rsidR="00871BE0" w:rsidRPr="00760BA9" w:rsidRDefault="00871BE0" w:rsidP="001D233D">
      <w:pPr>
        <w:sectPr w:rsidR="00871BE0" w:rsidRPr="00760BA9" w:rsidSect="006E0B1B">
          <w:headerReference w:type="default" r:id="rId24"/>
          <w:footerReference w:type="default" r:id="rId25"/>
          <w:pgSz w:w="15840" w:h="12240" w:orient="landscape"/>
          <w:pgMar w:top="288" w:right="360" w:bottom="288" w:left="360" w:header="720" w:footer="720" w:gutter="0"/>
          <w:cols w:space="720"/>
        </w:sectPr>
      </w:pPr>
    </w:p>
    <w:p w14:paraId="10216EF0" w14:textId="20472F5E" w:rsidR="00871BE0" w:rsidRPr="00760BA9" w:rsidRDefault="00F21CAB" w:rsidP="00DD295E">
      <w:pPr>
        <w:pStyle w:val="BodyText"/>
        <w:rPr>
          <w:b/>
          <w:bCs/>
        </w:rPr>
      </w:pPr>
      <w:bookmarkStart w:id="6" w:name="Indicator_1.6___Our_leadership_commits_t"/>
      <w:bookmarkEnd w:id="6"/>
      <w:r w:rsidRPr="00760BA9">
        <w:rPr>
          <w:b/>
          <w:bCs/>
        </w:rPr>
        <w:lastRenderedPageBreak/>
        <w:t>Indicator</w:t>
      </w:r>
      <w:r w:rsidRPr="00760BA9">
        <w:rPr>
          <w:b/>
          <w:bCs/>
          <w:spacing w:val="-4"/>
        </w:rPr>
        <w:t xml:space="preserve"> </w:t>
      </w:r>
      <w:r w:rsidRPr="00760BA9">
        <w:rPr>
          <w:b/>
          <w:bCs/>
        </w:rPr>
        <w:t>1.6</w:t>
      </w:r>
      <w:r w:rsidR="16A8BBBB" w:rsidRPr="00760BA9">
        <w:rPr>
          <w:b/>
          <w:bCs/>
        </w:rPr>
        <w:t xml:space="preserve"> </w:t>
      </w:r>
      <w:r w:rsidRPr="00760BA9">
        <w:rPr>
          <w:b/>
          <w:bCs/>
        </w:rPr>
        <w:t>Our leadership commits to recruiting effective teachers who meet the state’s</w:t>
      </w:r>
      <w:r w:rsidRPr="00760BA9">
        <w:rPr>
          <w:b/>
          <w:bCs/>
          <w:spacing w:val="-33"/>
        </w:rPr>
        <w:t xml:space="preserve"> </w:t>
      </w:r>
      <w:r w:rsidRPr="00760BA9">
        <w:rPr>
          <w:b/>
          <w:bCs/>
        </w:rPr>
        <w:t>criteria</w:t>
      </w:r>
      <w:r w:rsidRPr="00760BA9">
        <w:rPr>
          <w:b/>
          <w:bCs/>
          <w:spacing w:val="-3"/>
        </w:rPr>
        <w:t xml:space="preserve"> </w:t>
      </w:r>
      <w:r w:rsidRPr="00760BA9">
        <w:rPr>
          <w:b/>
          <w:bCs/>
        </w:rPr>
        <w:t>for being appropriately certified to teach diverse</w:t>
      </w:r>
      <w:r w:rsidRPr="00760BA9">
        <w:rPr>
          <w:b/>
          <w:bCs/>
          <w:spacing w:val="-23"/>
        </w:rPr>
        <w:t xml:space="preserve"> </w:t>
      </w:r>
      <w:r w:rsidRPr="00760BA9">
        <w:rPr>
          <w:b/>
          <w:bCs/>
        </w:rPr>
        <w:t>learners.</w:t>
      </w:r>
    </w:p>
    <w:p w14:paraId="10216EF1" w14:textId="095818FA" w:rsidR="00871BE0" w:rsidRPr="00760BA9" w:rsidRDefault="00F21CAB" w:rsidP="00653975">
      <w:pPr>
        <w:pStyle w:val="BodyText"/>
        <w:rPr>
          <w:sz w:val="20"/>
          <w:szCs w:val="20"/>
        </w:rPr>
      </w:pPr>
      <w:r w:rsidRPr="00760BA9">
        <w:rPr>
          <w:sz w:val="20"/>
          <w:szCs w:val="20"/>
        </w:rPr>
        <w:t>Output: Students’ diverse needs are being met by appropriately certified and effective teachers in every classroom.</w:t>
      </w:r>
    </w:p>
    <w:p w14:paraId="13C2DDF4" w14:textId="77777777" w:rsidR="003B4C48" w:rsidRPr="00760BA9" w:rsidRDefault="003B4C48" w:rsidP="00653975">
      <w:pPr>
        <w:pStyle w:val="BodyText"/>
        <w:rPr>
          <w:sz w:val="20"/>
          <w:szCs w:val="20"/>
        </w:rPr>
      </w:pPr>
    </w:p>
    <w:p w14:paraId="10216EF2" w14:textId="77777777" w:rsidR="00871BE0" w:rsidRPr="00760BA9" w:rsidRDefault="00F21CAB" w:rsidP="001D233D">
      <w:pPr>
        <w:pStyle w:val="Heading2"/>
        <w:rPr>
          <w:rFonts w:ascii="Arial" w:hAnsi="Arial" w:cs="Arial"/>
        </w:rPr>
      </w:pPr>
      <w:r w:rsidRPr="00760BA9">
        <w:rPr>
          <w:rFonts w:ascii="Arial" w:hAnsi="Arial" w:cs="Arial"/>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6EF8" w14:textId="77777777" w:rsidTr="002D3E4A">
        <w:trPr>
          <w:trHeight w:hRule="exact" w:val="310"/>
        </w:trPr>
        <w:tc>
          <w:tcPr>
            <w:tcW w:w="6048" w:type="dxa"/>
          </w:tcPr>
          <w:p w14:paraId="10216EF3" w14:textId="77777777" w:rsidR="00871BE0" w:rsidRPr="00760BA9" w:rsidRDefault="00F21CAB" w:rsidP="007C5B5C">
            <w:pPr>
              <w:pStyle w:val="TableParagraph"/>
              <w:jc w:val="center"/>
            </w:pPr>
            <w:r w:rsidRPr="00760BA9">
              <w:t>Rating</w:t>
            </w:r>
          </w:p>
        </w:tc>
        <w:tc>
          <w:tcPr>
            <w:tcW w:w="2160" w:type="dxa"/>
          </w:tcPr>
          <w:p w14:paraId="10216EF4" w14:textId="77777777" w:rsidR="00871BE0" w:rsidRPr="00760BA9" w:rsidRDefault="00F21CAB" w:rsidP="007C5B5C">
            <w:pPr>
              <w:pStyle w:val="TableParagraph"/>
              <w:jc w:val="center"/>
            </w:pPr>
            <w:r w:rsidRPr="00760BA9">
              <w:t>0</w:t>
            </w:r>
          </w:p>
        </w:tc>
        <w:tc>
          <w:tcPr>
            <w:tcW w:w="2160" w:type="dxa"/>
          </w:tcPr>
          <w:p w14:paraId="10216EF5" w14:textId="77777777" w:rsidR="00871BE0" w:rsidRPr="00760BA9" w:rsidRDefault="00F21CAB" w:rsidP="007C5B5C">
            <w:pPr>
              <w:pStyle w:val="TableParagraph"/>
              <w:jc w:val="center"/>
            </w:pPr>
            <w:r w:rsidRPr="00760BA9">
              <w:t>1</w:t>
            </w:r>
          </w:p>
        </w:tc>
        <w:tc>
          <w:tcPr>
            <w:tcW w:w="2160" w:type="dxa"/>
          </w:tcPr>
          <w:p w14:paraId="10216EF6" w14:textId="77777777" w:rsidR="00871BE0" w:rsidRPr="00760BA9" w:rsidRDefault="00F21CAB" w:rsidP="007C5B5C">
            <w:pPr>
              <w:pStyle w:val="TableParagraph"/>
              <w:jc w:val="center"/>
            </w:pPr>
            <w:r w:rsidRPr="00760BA9">
              <w:t>2</w:t>
            </w:r>
          </w:p>
        </w:tc>
        <w:tc>
          <w:tcPr>
            <w:tcW w:w="2160" w:type="dxa"/>
          </w:tcPr>
          <w:p w14:paraId="10216EF7" w14:textId="77777777" w:rsidR="00871BE0" w:rsidRPr="00760BA9" w:rsidRDefault="00F21CAB" w:rsidP="007C5B5C">
            <w:pPr>
              <w:pStyle w:val="TableParagraph"/>
              <w:jc w:val="center"/>
            </w:pPr>
            <w:r w:rsidRPr="00760BA9">
              <w:t>3</w:t>
            </w:r>
          </w:p>
        </w:tc>
      </w:tr>
      <w:tr w:rsidR="00845E69" w:rsidRPr="00760BA9" w14:paraId="10216EFE" w14:textId="77777777" w:rsidTr="002D3E4A">
        <w:trPr>
          <w:trHeight w:hRule="exact" w:val="1345"/>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DAA21" w14:textId="0A62B3B7" w:rsidR="00871BE0" w:rsidRPr="00760BA9" w:rsidRDefault="00F21CAB" w:rsidP="001D233D">
            <w:pPr>
              <w:pStyle w:val="TableParagraph"/>
            </w:pPr>
            <w:r w:rsidRPr="00760BA9">
              <w:t>Element A</w:t>
            </w:r>
          </w:p>
          <w:p w14:paraId="10216EF9" w14:textId="6D2718FE" w:rsidR="00871BE0" w:rsidRPr="00760BA9" w:rsidRDefault="12679673" w:rsidP="001D233D">
            <w:pPr>
              <w:pStyle w:val="TableParagraph"/>
            </w:pPr>
            <w:r w:rsidRPr="00760BA9">
              <w:t xml:space="preserve">Does the </w:t>
            </w:r>
            <w:r w:rsidR="007A4555" w:rsidRPr="00760BA9">
              <w:t>LEA and/or school leadership have a recruitment plan in place and follow it to actively recruit a diverse workforce of appropriately certified teachers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FA" w14:textId="07B27386" w:rsidR="00871BE0" w:rsidRPr="00760BA9" w:rsidRDefault="00483755" w:rsidP="006F5C69">
            <w:pPr>
              <w:pStyle w:val="TableParagraph"/>
              <w:jc w:val="center"/>
            </w:pPr>
            <w:r w:rsidRPr="00760BA9">
              <w:t>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FB" w14:textId="2665B65B" w:rsidR="00871BE0" w:rsidRPr="00760BA9" w:rsidRDefault="00483755" w:rsidP="001D233D">
            <w:pPr>
              <w:pStyle w:val="TableParagraph"/>
            </w:pPr>
            <w:r w:rsidRPr="00760BA9">
              <w:t xml:space="preserve">Yes, </w:t>
            </w:r>
            <w:r w:rsidR="00F21CAB" w:rsidRPr="00760BA9">
              <w:t xml:space="preserve"> but </w:t>
            </w:r>
            <w:r w:rsidR="00C55FC8" w:rsidRPr="00760BA9">
              <w:t>it is not followed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FC" w14:textId="645BEE3B" w:rsidR="00871BE0" w:rsidRPr="00760BA9" w:rsidRDefault="00483755" w:rsidP="001D233D">
            <w:pPr>
              <w:pStyle w:val="TableParagraph"/>
            </w:pPr>
            <w:r w:rsidRPr="00760BA9">
              <w:t>Yes,</w:t>
            </w:r>
            <w:r w:rsidR="00F21CAB" w:rsidRPr="00760BA9">
              <w:t xml:space="preserve"> but </w:t>
            </w:r>
            <w:r w:rsidR="00C55FC8" w:rsidRPr="00760BA9">
              <w:t>is</w:t>
            </w:r>
            <w:r w:rsidR="00F21CAB" w:rsidRPr="00760BA9">
              <w:t>n't always follow</w:t>
            </w:r>
            <w:r w:rsidR="00C55FC8" w:rsidRPr="00760BA9">
              <w:t>ed</w:t>
            </w:r>
            <w:r w:rsidR="00F21CAB" w:rsidRPr="00760BA9">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FD" w14:textId="3DE7AF36" w:rsidR="00871BE0" w:rsidRPr="00760BA9" w:rsidRDefault="00483755" w:rsidP="006F5C69">
            <w:pPr>
              <w:pStyle w:val="TableParagraph"/>
              <w:jc w:val="center"/>
            </w:pPr>
            <w:r w:rsidRPr="00760BA9">
              <w:t>Yes</w:t>
            </w:r>
          </w:p>
        </w:tc>
      </w:tr>
      <w:tr w:rsidR="00307D2D" w:rsidRPr="00760BA9" w14:paraId="10216F04" w14:textId="77777777" w:rsidTr="002D3E4A">
        <w:trPr>
          <w:trHeight w:hRule="exact" w:val="1273"/>
        </w:trPr>
        <w:tc>
          <w:tcPr>
            <w:tcW w:w="6048" w:type="dxa"/>
          </w:tcPr>
          <w:p w14:paraId="3572B04D" w14:textId="452739C0" w:rsidR="00307D2D" w:rsidRPr="00760BA9" w:rsidRDefault="00307D2D" w:rsidP="001D233D">
            <w:pPr>
              <w:pStyle w:val="TableParagraph"/>
            </w:pPr>
            <w:r w:rsidRPr="00760BA9">
              <w:t>Element B</w:t>
            </w:r>
          </w:p>
          <w:p w14:paraId="10216EFF" w14:textId="4F2AE708" w:rsidR="00307D2D" w:rsidRPr="00760BA9" w:rsidRDefault="00307D2D" w:rsidP="001D233D">
            <w:pPr>
              <w:pStyle w:val="TableParagraph"/>
            </w:pPr>
            <w:r w:rsidRPr="00760BA9">
              <w:t>Does the LEA and/or school Leadership has a recruitment plan in place and follows it to actively recruit teachers to meet the needs of diverse learners?</w:t>
            </w:r>
          </w:p>
        </w:tc>
        <w:tc>
          <w:tcPr>
            <w:tcW w:w="2160" w:type="dxa"/>
          </w:tcPr>
          <w:p w14:paraId="10216F00" w14:textId="105D3151" w:rsidR="00307D2D" w:rsidRPr="00760BA9" w:rsidRDefault="00307D2D" w:rsidP="006F5C69">
            <w:pPr>
              <w:pStyle w:val="TableParagraph"/>
              <w:jc w:val="center"/>
            </w:pPr>
            <w:r w:rsidRPr="00760BA9">
              <w:t>No</w:t>
            </w:r>
          </w:p>
        </w:tc>
        <w:tc>
          <w:tcPr>
            <w:tcW w:w="2160" w:type="dxa"/>
          </w:tcPr>
          <w:p w14:paraId="10216F01" w14:textId="707AFE1E" w:rsidR="00307D2D" w:rsidRPr="00760BA9" w:rsidRDefault="00307D2D" w:rsidP="001D233D">
            <w:pPr>
              <w:pStyle w:val="TableParagraph"/>
            </w:pPr>
            <w:r w:rsidRPr="00760BA9">
              <w:t>Yes,  but it is not followed</w:t>
            </w:r>
          </w:p>
        </w:tc>
        <w:tc>
          <w:tcPr>
            <w:tcW w:w="2160" w:type="dxa"/>
          </w:tcPr>
          <w:p w14:paraId="10216F02" w14:textId="28DED96C" w:rsidR="00307D2D" w:rsidRPr="00760BA9" w:rsidRDefault="00307D2D" w:rsidP="001D233D">
            <w:pPr>
              <w:pStyle w:val="TableParagraph"/>
            </w:pPr>
            <w:r w:rsidRPr="00760BA9">
              <w:t xml:space="preserve">Yes, but isn't always followed </w:t>
            </w:r>
          </w:p>
        </w:tc>
        <w:tc>
          <w:tcPr>
            <w:tcW w:w="2160" w:type="dxa"/>
          </w:tcPr>
          <w:p w14:paraId="10216F03" w14:textId="475EB93D" w:rsidR="00307D2D" w:rsidRPr="00760BA9" w:rsidRDefault="00307D2D" w:rsidP="006F5C69">
            <w:pPr>
              <w:pStyle w:val="TableParagraph"/>
              <w:jc w:val="center"/>
            </w:pPr>
            <w:r w:rsidRPr="00760BA9">
              <w:t>Yes</w:t>
            </w:r>
          </w:p>
        </w:tc>
      </w:tr>
      <w:tr w:rsidR="0066451B" w:rsidRPr="00760BA9" w14:paraId="10216F0A" w14:textId="77777777" w:rsidTr="002D3E4A">
        <w:trPr>
          <w:trHeight w:hRule="exact" w:val="1345"/>
        </w:trPr>
        <w:tc>
          <w:tcPr>
            <w:tcW w:w="6048" w:type="dxa"/>
          </w:tcPr>
          <w:p w14:paraId="04FBA136" w14:textId="516D6509" w:rsidR="0066451B" w:rsidRPr="00760BA9" w:rsidRDefault="0066451B" w:rsidP="001D233D">
            <w:pPr>
              <w:pStyle w:val="TableParagraph"/>
            </w:pPr>
            <w:r w:rsidRPr="00760BA9">
              <w:t>Element C</w:t>
            </w:r>
          </w:p>
          <w:p w14:paraId="10216F05" w14:textId="63535019" w:rsidR="0066451B" w:rsidRPr="00760BA9" w:rsidRDefault="0066451B" w:rsidP="001D233D">
            <w:pPr>
              <w:pStyle w:val="TableParagraph"/>
            </w:pPr>
            <w:r w:rsidRPr="00760BA9">
              <w:t>Does the LEA and/or school leadership have a recruitment plan in place to actively recruit effective teachers as defined by the Arizona Framework for Measuring Educator Effectiveness?</w:t>
            </w:r>
          </w:p>
        </w:tc>
        <w:tc>
          <w:tcPr>
            <w:tcW w:w="2160" w:type="dxa"/>
          </w:tcPr>
          <w:p w14:paraId="10216F06" w14:textId="268301D6" w:rsidR="0066451B" w:rsidRPr="00760BA9" w:rsidRDefault="0066451B" w:rsidP="006F5C69">
            <w:pPr>
              <w:pStyle w:val="TableParagraph"/>
              <w:jc w:val="center"/>
            </w:pPr>
            <w:r w:rsidRPr="00760BA9">
              <w:t>No</w:t>
            </w:r>
          </w:p>
        </w:tc>
        <w:tc>
          <w:tcPr>
            <w:tcW w:w="2160" w:type="dxa"/>
          </w:tcPr>
          <w:p w14:paraId="10216F07" w14:textId="00CE4DB6" w:rsidR="0066451B" w:rsidRPr="00760BA9" w:rsidRDefault="0066451B" w:rsidP="001D233D">
            <w:pPr>
              <w:pStyle w:val="TableParagraph"/>
            </w:pPr>
            <w:r w:rsidRPr="00760BA9">
              <w:t>Yes,  but it is not followed</w:t>
            </w:r>
          </w:p>
        </w:tc>
        <w:tc>
          <w:tcPr>
            <w:tcW w:w="2160" w:type="dxa"/>
          </w:tcPr>
          <w:p w14:paraId="10216F08" w14:textId="4D584D09" w:rsidR="0066451B" w:rsidRPr="00760BA9" w:rsidRDefault="0066451B" w:rsidP="001D233D">
            <w:pPr>
              <w:pStyle w:val="TableParagraph"/>
            </w:pPr>
            <w:r w:rsidRPr="00760BA9">
              <w:t xml:space="preserve">Yes, but isn't always followed </w:t>
            </w:r>
          </w:p>
        </w:tc>
        <w:tc>
          <w:tcPr>
            <w:tcW w:w="2160" w:type="dxa"/>
          </w:tcPr>
          <w:p w14:paraId="10216F09" w14:textId="44E999E5" w:rsidR="0066451B" w:rsidRPr="00760BA9" w:rsidRDefault="0066451B" w:rsidP="006F5C69">
            <w:pPr>
              <w:pStyle w:val="TableParagraph"/>
              <w:jc w:val="center"/>
            </w:pPr>
            <w:r w:rsidRPr="00760BA9">
              <w:t>Yes</w:t>
            </w:r>
          </w:p>
        </w:tc>
      </w:tr>
    </w:tbl>
    <w:p w14:paraId="10216F0B" w14:textId="77777777" w:rsidR="00871BE0" w:rsidRPr="00760BA9" w:rsidRDefault="00871BE0" w:rsidP="001D233D">
      <w:pPr>
        <w:sectPr w:rsidR="00871BE0" w:rsidRPr="00760BA9" w:rsidSect="006E0B1B">
          <w:headerReference w:type="default" r:id="rId26"/>
          <w:footerReference w:type="default" r:id="rId27"/>
          <w:pgSz w:w="15840" w:h="12240" w:orient="landscape"/>
          <w:pgMar w:top="288" w:right="360" w:bottom="288" w:left="360" w:header="720" w:footer="720" w:gutter="0"/>
          <w:cols w:space="720"/>
        </w:sectPr>
      </w:pPr>
    </w:p>
    <w:p w14:paraId="10216F0C" w14:textId="3DA60ABA" w:rsidR="00871BE0" w:rsidRPr="00760BA9" w:rsidRDefault="00F21CAB" w:rsidP="00DD295E">
      <w:pPr>
        <w:pStyle w:val="BodyText"/>
        <w:rPr>
          <w:b/>
          <w:bCs/>
        </w:rPr>
      </w:pPr>
      <w:bookmarkStart w:id="7" w:name="Indicator_1.7___Our_leadership_commits_t"/>
      <w:bookmarkEnd w:id="7"/>
      <w:r w:rsidRPr="00760BA9">
        <w:rPr>
          <w:b/>
          <w:bCs/>
        </w:rPr>
        <w:lastRenderedPageBreak/>
        <w:t>Indicator</w:t>
      </w:r>
      <w:r w:rsidRPr="00760BA9">
        <w:rPr>
          <w:b/>
          <w:bCs/>
          <w:spacing w:val="-4"/>
        </w:rPr>
        <w:t xml:space="preserve"> </w:t>
      </w:r>
      <w:r w:rsidRPr="00760BA9">
        <w:rPr>
          <w:b/>
          <w:bCs/>
        </w:rPr>
        <w:t>1.7</w:t>
      </w:r>
      <w:r w:rsidR="28AF4084" w:rsidRPr="00760BA9">
        <w:rPr>
          <w:b/>
          <w:bCs/>
        </w:rPr>
        <w:t xml:space="preserve"> </w:t>
      </w:r>
      <w:r w:rsidRPr="00760BA9">
        <w:rPr>
          <w:b/>
          <w:bCs/>
        </w:rPr>
        <w:t>Our leadership commits to retaining effective teachers who meet the state’s</w:t>
      </w:r>
      <w:r w:rsidRPr="00760BA9">
        <w:rPr>
          <w:b/>
          <w:bCs/>
          <w:spacing w:val="-34"/>
        </w:rPr>
        <w:t xml:space="preserve"> </w:t>
      </w:r>
      <w:r w:rsidRPr="00760BA9">
        <w:rPr>
          <w:b/>
          <w:bCs/>
        </w:rPr>
        <w:t>criteria</w:t>
      </w:r>
      <w:r w:rsidRPr="00760BA9">
        <w:rPr>
          <w:b/>
          <w:bCs/>
          <w:spacing w:val="-3"/>
        </w:rPr>
        <w:t xml:space="preserve"> </w:t>
      </w:r>
      <w:r w:rsidRPr="00760BA9">
        <w:rPr>
          <w:b/>
          <w:bCs/>
        </w:rPr>
        <w:t>for being appropriately certified to teach diverse</w:t>
      </w:r>
      <w:r w:rsidRPr="00760BA9">
        <w:rPr>
          <w:b/>
          <w:bCs/>
          <w:spacing w:val="-23"/>
        </w:rPr>
        <w:t xml:space="preserve"> </w:t>
      </w:r>
      <w:r w:rsidRPr="00760BA9">
        <w:rPr>
          <w:b/>
          <w:bCs/>
        </w:rPr>
        <w:t>learners.</w:t>
      </w:r>
    </w:p>
    <w:p w14:paraId="10216F0D" w14:textId="35C996C8" w:rsidR="00871BE0" w:rsidRPr="00760BA9" w:rsidRDefault="00F21CAB" w:rsidP="00653975">
      <w:pPr>
        <w:pStyle w:val="BodyText"/>
        <w:rPr>
          <w:sz w:val="20"/>
          <w:szCs w:val="20"/>
        </w:rPr>
      </w:pPr>
      <w:r w:rsidRPr="00760BA9">
        <w:rPr>
          <w:sz w:val="20"/>
          <w:szCs w:val="20"/>
        </w:rPr>
        <w:t>Output: Students’ diverse needs are being met by appropriately certified and effective “continuing” teachers in every classroom.</w:t>
      </w:r>
    </w:p>
    <w:p w14:paraId="11AA58E4" w14:textId="77777777" w:rsidR="003B4C48" w:rsidRPr="00760BA9" w:rsidRDefault="003B4C48" w:rsidP="00653975">
      <w:pPr>
        <w:pStyle w:val="BodyText"/>
        <w:rPr>
          <w:sz w:val="20"/>
          <w:szCs w:val="20"/>
        </w:rPr>
      </w:pPr>
    </w:p>
    <w:p w14:paraId="10216F0E" w14:textId="77777777" w:rsidR="00871BE0" w:rsidRPr="00760BA9" w:rsidRDefault="00F21CAB" w:rsidP="001D233D">
      <w:pPr>
        <w:pStyle w:val="Heading2"/>
        <w:rPr>
          <w:rFonts w:ascii="Arial" w:hAnsi="Arial" w:cs="Arial"/>
        </w:rPr>
      </w:pPr>
      <w:r w:rsidRPr="00760BA9">
        <w:rPr>
          <w:rFonts w:ascii="Arial" w:hAnsi="Arial" w:cs="Arial"/>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6F14" w14:textId="77777777" w:rsidTr="00262B41">
        <w:trPr>
          <w:trHeight w:hRule="exact" w:val="487"/>
        </w:trPr>
        <w:tc>
          <w:tcPr>
            <w:tcW w:w="6048" w:type="dxa"/>
          </w:tcPr>
          <w:p w14:paraId="10216F0F" w14:textId="77777777" w:rsidR="00871BE0" w:rsidRPr="00760BA9" w:rsidRDefault="00F21CAB" w:rsidP="007C5B5C">
            <w:pPr>
              <w:pStyle w:val="TableParagraph"/>
              <w:jc w:val="center"/>
            </w:pPr>
            <w:r w:rsidRPr="00760BA9">
              <w:t>Rating</w:t>
            </w:r>
          </w:p>
        </w:tc>
        <w:tc>
          <w:tcPr>
            <w:tcW w:w="2160" w:type="dxa"/>
          </w:tcPr>
          <w:p w14:paraId="10216F10" w14:textId="77777777" w:rsidR="00871BE0" w:rsidRPr="00760BA9" w:rsidRDefault="00F21CAB" w:rsidP="007C5B5C">
            <w:pPr>
              <w:pStyle w:val="TableParagraph"/>
              <w:jc w:val="center"/>
            </w:pPr>
            <w:r w:rsidRPr="00760BA9">
              <w:t>0</w:t>
            </w:r>
          </w:p>
        </w:tc>
        <w:tc>
          <w:tcPr>
            <w:tcW w:w="2160" w:type="dxa"/>
          </w:tcPr>
          <w:p w14:paraId="10216F11" w14:textId="77777777" w:rsidR="00871BE0" w:rsidRPr="00760BA9" w:rsidRDefault="00F21CAB" w:rsidP="007C5B5C">
            <w:pPr>
              <w:pStyle w:val="TableParagraph"/>
              <w:jc w:val="center"/>
            </w:pPr>
            <w:r w:rsidRPr="00760BA9">
              <w:t>1</w:t>
            </w:r>
          </w:p>
        </w:tc>
        <w:tc>
          <w:tcPr>
            <w:tcW w:w="2160" w:type="dxa"/>
          </w:tcPr>
          <w:p w14:paraId="10216F12" w14:textId="77777777" w:rsidR="00871BE0" w:rsidRPr="00760BA9" w:rsidRDefault="00F21CAB" w:rsidP="007C5B5C">
            <w:pPr>
              <w:pStyle w:val="TableParagraph"/>
              <w:jc w:val="center"/>
            </w:pPr>
            <w:r w:rsidRPr="00760BA9">
              <w:t>2</w:t>
            </w:r>
          </w:p>
        </w:tc>
        <w:tc>
          <w:tcPr>
            <w:tcW w:w="2160" w:type="dxa"/>
          </w:tcPr>
          <w:p w14:paraId="10216F13" w14:textId="77777777" w:rsidR="00871BE0" w:rsidRPr="00760BA9" w:rsidRDefault="00F21CAB" w:rsidP="007C5B5C">
            <w:pPr>
              <w:pStyle w:val="TableParagraph"/>
              <w:jc w:val="center"/>
            </w:pPr>
            <w:r w:rsidRPr="00760BA9">
              <w:t>3</w:t>
            </w:r>
          </w:p>
        </w:tc>
      </w:tr>
      <w:tr w:rsidR="006E713B" w:rsidRPr="00760BA9" w14:paraId="10216F1A" w14:textId="77777777" w:rsidTr="00262B41">
        <w:trPr>
          <w:trHeight w:hRule="exact" w:val="1179"/>
        </w:trPr>
        <w:tc>
          <w:tcPr>
            <w:tcW w:w="6048" w:type="dxa"/>
          </w:tcPr>
          <w:p w14:paraId="1B58AEB3" w14:textId="67D6FEAD" w:rsidR="006E713B" w:rsidRPr="00760BA9" w:rsidRDefault="006E713B" w:rsidP="001D233D">
            <w:pPr>
              <w:pStyle w:val="TableParagraph"/>
            </w:pPr>
            <w:r w:rsidRPr="00760BA9">
              <w:t>Element A</w:t>
            </w:r>
          </w:p>
          <w:p w14:paraId="10216F15" w14:textId="568913E9" w:rsidR="006E713B" w:rsidRPr="00760BA9" w:rsidRDefault="006E713B" w:rsidP="001D233D">
            <w:pPr>
              <w:pStyle w:val="TableParagraph"/>
            </w:pPr>
            <w:r w:rsidRPr="00760BA9">
              <w:t>Does the LEA and/or school leadership have a retention plan in place and follow it to actively retain a diverse workforce of appropriately certified teachers?</w:t>
            </w:r>
          </w:p>
        </w:tc>
        <w:tc>
          <w:tcPr>
            <w:tcW w:w="2160" w:type="dxa"/>
          </w:tcPr>
          <w:p w14:paraId="10216F16" w14:textId="28FD2369" w:rsidR="006E713B" w:rsidRPr="00760BA9" w:rsidRDefault="006E713B" w:rsidP="006F5C69">
            <w:pPr>
              <w:pStyle w:val="TableParagraph"/>
              <w:jc w:val="center"/>
            </w:pPr>
            <w:r w:rsidRPr="00760BA9">
              <w:t>No</w:t>
            </w:r>
          </w:p>
        </w:tc>
        <w:tc>
          <w:tcPr>
            <w:tcW w:w="2160" w:type="dxa"/>
          </w:tcPr>
          <w:p w14:paraId="10216F17" w14:textId="34180D17" w:rsidR="006E713B" w:rsidRPr="00760BA9" w:rsidRDefault="006E713B" w:rsidP="001D233D">
            <w:pPr>
              <w:pStyle w:val="TableParagraph"/>
            </w:pPr>
            <w:r w:rsidRPr="00760BA9">
              <w:t>Yes,  but it is not followed</w:t>
            </w:r>
          </w:p>
        </w:tc>
        <w:tc>
          <w:tcPr>
            <w:tcW w:w="2160" w:type="dxa"/>
          </w:tcPr>
          <w:p w14:paraId="10216F18" w14:textId="334DC8AB" w:rsidR="006E713B" w:rsidRPr="00760BA9" w:rsidRDefault="006E713B" w:rsidP="001D233D">
            <w:pPr>
              <w:pStyle w:val="TableParagraph"/>
            </w:pPr>
            <w:r w:rsidRPr="00760BA9">
              <w:t xml:space="preserve">Yes, but isn't always followed </w:t>
            </w:r>
          </w:p>
        </w:tc>
        <w:tc>
          <w:tcPr>
            <w:tcW w:w="2160" w:type="dxa"/>
          </w:tcPr>
          <w:p w14:paraId="10216F19" w14:textId="246C3C90" w:rsidR="006E713B" w:rsidRPr="00760BA9" w:rsidRDefault="006E713B" w:rsidP="006F5C69">
            <w:pPr>
              <w:pStyle w:val="TableParagraph"/>
              <w:jc w:val="center"/>
            </w:pPr>
            <w:r w:rsidRPr="00760BA9">
              <w:t>Yes</w:t>
            </w:r>
          </w:p>
        </w:tc>
      </w:tr>
      <w:tr w:rsidR="008E0DD8" w:rsidRPr="00760BA9" w14:paraId="10216F20" w14:textId="77777777" w:rsidTr="00262B41">
        <w:trPr>
          <w:trHeight w:hRule="exact" w:val="1071"/>
        </w:trPr>
        <w:tc>
          <w:tcPr>
            <w:tcW w:w="6048" w:type="dxa"/>
          </w:tcPr>
          <w:p w14:paraId="459E95AA" w14:textId="01C8FE47" w:rsidR="008E0DD8" w:rsidRPr="00760BA9" w:rsidRDefault="008E0DD8" w:rsidP="001D233D">
            <w:pPr>
              <w:pStyle w:val="TableParagraph"/>
            </w:pPr>
            <w:r w:rsidRPr="00760BA9">
              <w:t>Element B</w:t>
            </w:r>
          </w:p>
          <w:p w14:paraId="10216F1B" w14:textId="0E3BD497" w:rsidR="008E0DD8" w:rsidRPr="00760BA9" w:rsidRDefault="008E0DD8" w:rsidP="001D233D">
            <w:pPr>
              <w:pStyle w:val="TableParagraph"/>
            </w:pPr>
            <w:r w:rsidRPr="00760BA9">
              <w:t>Does the LEA and/or school Leadership have a plan in place to actively retain teachers to meet the needs of diverse learners?</w:t>
            </w:r>
          </w:p>
        </w:tc>
        <w:tc>
          <w:tcPr>
            <w:tcW w:w="2160" w:type="dxa"/>
          </w:tcPr>
          <w:p w14:paraId="10216F1C" w14:textId="6EBABB81" w:rsidR="008E0DD8" w:rsidRPr="00760BA9" w:rsidRDefault="008E0DD8" w:rsidP="006F5C69">
            <w:pPr>
              <w:pStyle w:val="TableParagraph"/>
              <w:jc w:val="center"/>
            </w:pPr>
            <w:r w:rsidRPr="00760BA9">
              <w:t>No</w:t>
            </w:r>
          </w:p>
        </w:tc>
        <w:tc>
          <w:tcPr>
            <w:tcW w:w="2160" w:type="dxa"/>
          </w:tcPr>
          <w:p w14:paraId="10216F1D" w14:textId="558CF012" w:rsidR="008E0DD8" w:rsidRPr="00760BA9" w:rsidRDefault="008E0DD8" w:rsidP="001D233D">
            <w:pPr>
              <w:pStyle w:val="TableParagraph"/>
            </w:pPr>
            <w:r w:rsidRPr="00760BA9">
              <w:t>Yes,  but it is not followed</w:t>
            </w:r>
          </w:p>
        </w:tc>
        <w:tc>
          <w:tcPr>
            <w:tcW w:w="2160" w:type="dxa"/>
          </w:tcPr>
          <w:p w14:paraId="10216F1E" w14:textId="0B60F8E0" w:rsidR="008E0DD8" w:rsidRPr="00760BA9" w:rsidRDefault="008E0DD8" w:rsidP="001D233D">
            <w:pPr>
              <w:pStyle w:val="TableParagraph"/>
            </w:pPr>
            <w:r w:rsidRPr="00760BA9">
              <w:t xml:space="preserve">Yes, but isn't always followed </w:t>
            </w:r>
          </w:p>
        </w:tc>
        <w:tc>
          <w:tcPr>
            <w:tcW w:w="2160" w:type="dxa"/>
          </w:tcPr>
          <w:p w14:paraId="10216F1F" w14:textId="618F66F4" w:rsidR="008E0DD8" w:rsidRPr="00760BA9" w:rsidRDefault="008E0DD8" w:rsidP="006F5C69">
            <w:pPr>
              <w:pStyle w:val="TableParagraph"/>
              <w:jc w:val="center"/>
            </w:pPr>
            <w:r w:rsidRPr="00760BA9">
              <w:t>Yes</w:t>
            </w:r>
          </w:p>
        </w:tc>
      </w:tr>
      <w:tr w:rsidR="008E0DD8" w:rsidRPr="00760BA9" w14:paraId="10216F26" w14:textId="77777777" w:rsidTr="00262B41">
        <w:trPr>
          <w:trHeight w:hRule="exact" w:val="1359"/>
        </w:trPr>
        <w:tc>
          <w:tcPr>
            <w:tcW w:w="6048" w:type="dxa"/>
          </w:tcPr>
          <w:p w14:paraId="1F2B7E50" w14:textId="3FDBCA29" w:rsidR="008E0DD8" w:rsidRPr="00760BA9" w:rsidRDefault="008E0DD8" w:rsidP="001D233D">
            <w:pPr>
              <w:pStyle w:val="TableParagraph"/>
            </w:pPr>
            <w:r w:rsidRPr="00760BA9">
              <w:t>Element C</w:t>
            </w:r>
          </w:p>
          <w:p w14:paraId="10216F21" w14:textId="2949BF54" w:rsidR="008E0DD8" w:rsidRPr="00760BA9" w:rsidRDefault="008E0DD8" w:rsidP="001D233D">
            <w:pPr>
              <w:pStyle w:val="TableParagraph"/>
            </w:pPr>
            <w:r w:rsidRPr="00760BA9">
              <w:t>Does the LEA and/or school leadership have a plan in place to actively retain effective teachers as defined by the Arizona Framework for Measuring Educator Effectiveness?</w:t>
            </w:r>
          </w:p>
        </w:tc>
        <w:tc>
          <w:tcPr>
            <w:tcW w:w="2160" w:type="dxa"/>
          </w:tcPr>
          <w:p w14:paraId="10216F22" w14:textId="0790E0D1" w:rsidR="008E0DD8" w:rsidRPr="00760BA9" w:rsidRDefault="008E0DD8" w:rsidP="006F5C69">
            <w:pPr>
              <w:pStyle w:val="TableParagraph"/>
              <w:jc w:val="center"/>
            </w:pPr>
            <w:r w:rsidRPr="00760BA9">
              <w:t>No</w:t>
            </w:r>
          </w:p>
        </w:tc>
        <w:tc>
          <w:tcPr>
            <w:tcW w:w="2160" w:type="dxa"/>
          </w:tcPr>
          <w:p w14:paraId="10216F23" w14:textId="2EC9034A" w:rsidR="008E0DD8" w:rsidRPr="00760BA9" w:rsidRDefault="008E0DD8" w:rsidP="001D233D">
            <w:pPr>
              <w:pStyle w:val="TableParagraph"/>
            </w:pPr>
            <w:r w:rsidRPr="00760BA9">
              <w:t>Yes,  but it is not followed</w:t>
            </w:r>
          </w:p>
        </w:tc>
        <w:tc>
          <w:tcPr>
            <w:tcW w:w="2160" w:type="dxa"/>
          </w:tcPr>
          <w:p w14:paraId="10216F24" w14:textId="5F03E735" w:rsidR="008E0DD8" w:rsidRPr="00760BA9" w:rsidRDefault="008E0DD8" w:rsidP="001D233D">
            <w:pPr>
              <w:pStyle w:val="TableParagraph"/>
            </w:pPr>
            <w:r w:rsidRPr="00760BA9">
              <w:t xml:space="preserve">Yes, but isn't always followed </w:t>
            </w:r>
          </w:p>
        </w:tc>
        <w:tc>
          <w:tcPr>
            <w:tcW w:w="2160" w:type="dxa"/>
          </w:tcPr>
          <w:p w14:paraId="10216F25" w14:textId="2CF4B37E" w:rsidR="008E0DD8" w:rsidRPr="00760BA9" w:rsidRDefault="008E0DD8" w:rsidP="006F5C69">
            <w:pPr>
              <w:pStyle w:val="TableParagraph"/>
              <w:jc w:val="center"/>
            </w:pPr>
            <w:r w:rsidRPr="00760BA9">
              <w:t>Yes</w:t>
            </w:r>
          </w:p>
        </w:tc>
      </w:tr>
    </w:tbl>
    <w:p w14:paraId="10216F27" w14:textId="77777777" w:rsidR="00871BE0" w:rsidRPr="00760BA9" w:rsidRDefault="00871BE0" w:rsidP="001D233D">
      <w:pPr>
        <w:sectPr w:rsidR="00871BE0" w:rsidRPr="00760BA9" w:rsidSect="006E0B1B">
          <w:headerReference w:type="default" r:id="rId28"/>
          <w:footerReference w:type="default" r:id="rId29"/>
          <w:pgSz w:w="15840" w:h="12240" w:orient="landscape"/>
          <w:pgMar w:top="288" w:right="360" w:bottom="288" w:left="360" w:header="720" w:footer="720" w:gutter="0"/>
          <w:cols w:space="720"/>
        </w:sectPr>
      </w:pPr>
    </w:p>
    <w:p w14:paraId="1B1E1A97" w14:textId="7B741CCA" w:rsidR="00D83731" w:rsidRPr="00760BA9" w:rsidRDefault="00F21CAB" w:rsidP="003B4C48">
      <w:pPr>
        <w:pStyle w:val="BodyText"/>
        <w:rPr>
          <w:b/>
          <w:bCs/>
        </w:rPr>
      </w:pPr>
      <w:bookmarkStart w:id="8" w:name="Indicator_1.8___Our_leadership_commits_t"/>
      <w:bookmarkEnd w:id="8"/>
      <w:r w:rsidRPr="00760BA9">
        <w:rPr>
          <w:b/>
          <w:bCs/>
        </w:rPr>
        <w:lastRenderedPageBreak/>
        <w:t>Indicator</w:t>
      </w:r>
      <w:r w:rsidRPr="00760BA9">
        <w:rPr>
          <w:b/>
          <w:bCs/>
          <w:spacing w:val="-2"/>
        </w:rPr>
        <w:t xml:space="preserve"> </w:t>
      </w:r>
      <w:r w:rsidRPr="00760BA9">
        <w:rPr>
          <w:b/>
          <w:bCs/>
        </w:rPr>
        <w:t>1.8</w:t>
      </w:r>
      <w:r w:rsidR="33590414" w:rsidRPr="00760BA9">
        <w:rPr>
          <w:b/>
          <w:bCs/>
        </w:rPr>
        <w:t xml:space="preserve"> </w:t>
      </w:r>
      <w:r w:rsidRPr="00760BA9">
        <w:rPr>
          <w:b/>
          <w:bCs/>
        </w:rPr>
        <w:t>Our leadership commits to equitably distributing effective and highly effective</w:t>
      </w:r>
      <w:r w:rsidRPr="00760BA9">
        <w:rPr>
          <w:b/>
          <w:bCs/>
          <w:spacing w:val="-41"/>
        </w:rPr>
        <w:t xml:space="preserve"> </w:t>
      </w:r>
      <w:r w:rsidRPr="00760BA9">
        <w:rPr>
          <w:b/>
          <w:bCs/>
        </w:rPr>
        <w:t>teachers,</w:t>
      </w:r>
      <w:r w:rsidRPr="00760BA9">
        <w:rPr>
          <w:b/>
          <w:bCs/>
          <w:spacing w:val="-3"/>
        </w:rPr>
        <w:t xml:space="preserve"> </w:t>
      </w:r>
      <w:r w:rsidRPr="00760BA9">
        <w:rPr>
          <w:b/>
          <w:bCs/>
        </w:rPr>
        <w:t>as</w:t>
      </w:r>
      <w:r w:rsidRPr="00760BA9">
        <w:rPr>
          <w:b/>
          <w:bCs/>
          <w:spacing w:val="-1"/>
        </w:rPr>
        <w:t xml:space="preserve"> </w:t>
      </w:r>
      <w:r w:rsidRPr="00760BA9">
        <w:rPr>
          <w:b/>
          <w:bCs/>
        </w:rPr>
        <w:t>defined by the Arizona Framework for Measuring Educator Effectiveness, among all schools to meet the needs of diverse</w:t>
      </w:r>
      <w:r w:rsidRPr="00760BA9">
        <w:rPr>
          <w:b/>
          <w:bCs/>
          <w:spacing w:val="-16"/>
        </w:rPr>
        <w:t xml:space="preserve"> </w:t>
      </w:r>
      <w:r w:rsidRPr="00760BA9">
        <w:rPr>
          <w:b/>
          <w:bCs/>
        </w:rPr>
        <w:t>learners.</w:t>
      </w:r>
    </w:p>
    <w:p w14:paraId="10216F29" w14:textId="1D1F2B16" w:rsidR="00871BE0" w:rsidRPr="00760BA9" w:rsidRDefault="00F21CAB" w:rsidP="00DD295E">
      <w:pPr>
        <w:pStyle w:val="BodyText"/>
        <w:rPr>
          <w:sz w:val="20"/>
          <w:szCs w:val="20"/>
        </w:rPr>
      </w:pPr>
      <w:r w:rsidRPr="00760BA9">
        <w:rPr>
          <w:sz w:val="20"/>
          <w:szCs w:val="20"/>
        </w:rPr>
        <w:t>Output: Students of color, students economically disadvantaged and students with special needs are not taught by inexperienced, unqualified, or ineffective educators at higher rates than students outside those demographics.</w:t>
      </w:r>
    </w:p>
    <w:p w14:paraId="4FC4AFED" w14:textId="77777777" w:rsidR="003B4C48" w:rsidRPr="00760BA9" w:rsidRDefault="003B4C48" w:rsidP="00DD295E">
      <w:pPr>
        <w:pStyle w:val="BodyText"/>
        <w:rPr>
          <w:sz w:val="20"/>
          <w:szCs w:val="20"/>
        </w:rPr>
      </w:pPr>
    </w:p>
    <w:p w14:paraId="6D35042C" w14:textId="47302599" w:rsidR="003B4C48" w:rsidRPr="00760BA9" w:rsidRDefault="00F21CAB" w:rsidP="003B4C48">
      <w:pPr>
        <w:pStyle w:val="Heading2"/>
        <w:rPr>
          <w:rFonts w:ascii="Arial" w:hAnsi="Arial" w:cs="Arial"/>
        </w:rPr>
      </w:pPr>
      <w:r w:rsidRPr="00760BA9">
        <w:rPr>
          <w:rFonts w:ascii="Arial" w:hAnsi="Arial" w:cs="Arial"/>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6F30" w14:textId="77777777" w:rsidTr="00D83731">
        <w:trPr>
          <w:trHeight w:hRule="exact" w:val="485"/>
        </w:trPr>
        <w:tc>
          <w:tcPr>
            <w:tcW w:w="6048" w:type="dxa"/>
          </w:tcPr>
          <w:p w14:paraId="10216F2B" w14:textId="77777777" w:rsidR="00871BE0" w:rsidRPr="00760BA9" w:rsidRDefault="00F21CAB" w:rsidP="009834BA">
            <w:pPr>
              <w:pStyle w:val="TableParagraph"/>
              <w:jc w:val="center"/>
            </w:pPr>
            <w:r w:rsidRPr="00760BA9">
              <w:t>Rating</w:t>
            </w:r>
          </w:p>
        </w:tc>
        <w:tc>
          <w:tcPr>
            <w:tcW w:w="2160" w:type="dxa"/>
          </w:tcPr>
          <w:p w14:paraId="10216F2C" w14:textId="77777777" w:rsidR="00871BE0" w:rsidRPr="00760BA9" w:rsidRDefault="00F21CAB" w:rsidP="009834BA">
            <w:pPr>
              <w:pStyle w:val="TableParagraph"/>
              <w:jc w:val="center"/>
            </w:pPr>
            <w:r w:rsidRPr="00760BA9">
              <w:t>0</w:t>
            </w:r>
          </w:p>
        </w:tc>
        <w:tc>
          <w:tcPr>
            <w:tcW w:w="2160" w:type="dxa"/>
          </w:tcPr>
          <w:p w14:paraId="10216F2D" w14:textId="77777777" w:rsidR="00871BE0" w:rsidRPr="00760BA9" w:rsidRDefault="00F21CAB" w:rsidP="009834BA">
            <w:pPr>
              <w:pStyle w:val="TableParagraph"/>
              <w:jc w:val="center"/>
            </w:pPr>
            <w:r w:rsidRPr="00760BA9">
              <w:t>1</w:t>
            </w:r>
          </w:p>
        </w:tc>
        <w:tc>
          <w:tcPr>
            <w:tcW w:w="2160" w:type="dxa"/>
          </w:tcPr>
          <w:p w14:paraId="10216F2E" w14:textId="77777777" w:rsidR="00871BE0" w:rsidRPr="00760BA9" w:rsidRDefault="00F21CAB" w:rsidP="009834BA">
            <w:pPr>
              <w:pStyle w:val="TableParagraph"/>
              <w:jc w:val="center"/>
            </w:pPr>
            <w:r w:rsidRPr="00760BA9">
              <w:t>2</w:t>
            </w:r>
          </w:p>
        </w:tc>
        <w:tc>
          <w:tcPr>
            <w:tcW w:w="2160" w:type="dxa"/>
          </w:tcPr>
          <w:p w14:paraId="10216F2F" w14:textId="77777777" w:rsidR="00871BE0" w:rsidRPr="00760BA9" w:rsidRDefault="00F21CAB" w:rsidP="009834BA">
            <w:pPr>
              <w:pStyle w:val="TableParagraph"/>
              <w:jc w:val="center"/>
            </w:pPr>
            <w:r w:rsidRPr="00760BA9">
              <w:t>3</w:t>
            </w:r>
          </w:p>
        </w:tc>
      </w:tr>
      <w:tr w:rsidR="00FA44EE" w:rsidRPr="00760BA9" w14:paraId="10216F36" w14:textId="77777777" w:rsidTr="009834BA">
        <w:trPr>
          <w:trHeight w:hRule="exact" w:val="1090"/>
        </w:trPr>
        <w:tc>
          <w:tcPr>
            <w:tcW w:w="6048" w:type="dxa"/>
          </w:tcPr>
          <w:p w14:paraId="2CC1E1A5" w14:textId="0D3A0AF6" w:rsidR="00FA44EE" w:rsidRPr="00760BA9" w:rsidRDefault="00FA44EE" w:rsidP="001D233D">
            <w:pPr>
              <w:pStyle w:val="TableParagraph"/>
            </w:pPr>
            <w:r w:rsidRPr="00760BA9">
              <w:t>Element A</w:t>
            </w:r>
          </w:p>
          <w:p w14:paraId="10216F31" w14:textId="71F3FE35" w:rsidR="00FA44EE" w:rsidRPr="00760BA9" w:rsidRDefault="00FA44EE" w:rsidP="001D233D">
            <w:pPr>
              <w:pStyle w:val="TableParagraph"/>
              <w:rPr>
                <w:i/>
              </w:rPr>
            </w:pPr>
            <w:r w:rsidRPr="00760BA9">
              <w:t>Does the LEA and/or school Leadership have a plan in place and follow it to equitably distribute effective and highly effective teachers to meet the needs of diverse learners?</w:t>
            </w:r>
          </w:p>
        </w:tc>
        <w:tc>
          <w:tcPr>
            <w:tcW w:w="2160" w:type="dxa"/>
          </w:tcPr>
          <w:p w14:paraId="10216F32" w14:textId="5B127159" w:rsidR="00FA44EE" w:rsidRPr="00760BA9" w:rsidRDefault="00FA44EE" w:rsidP="006F5C69">
            <w:pPr>
              <w:pStyle w:val="TableParagraph"/>
              <w:jc w:val="center"/>
            </w:pPr>
            <w:r w:rsidRPr="00760BA9">
              <w:t>No</w:t>
            </w:r>
          </w:p>
        </w:tc>
        <w:tc>
          <w:tcPr>
            <w:tcW w:w="2160" w:type="dxa"/>
          </w:tcPr>
          <w:p w14:paraId="10216F33" w14:textId="17BD811A" w:rsidR="00FA44EE" w:rsidRPr="00760BA9" w:rsidRDefault="00FA44EE" w:rsidP="001D233D">
            <w:pPr>
              <w:pStyle w:val="TableParagraph"/>
            </w:pPr>
            <w:r w:rsidRPr="00760BA9">
              <w:t>Yes,  but it is not followed</w:t>
            </w:r>
          </w:p>
        </w:tc>
        <w:tc>
          <w:tcPr>
            <w:tcW w:w="2160" w:type="dxa"/>
          </w:tcPr>
          <w:p w14:paraId="10216F34" w14:textId="3183F3C5" w:rsidR="00FA44EE" w:rsidRPr="00760BA9" w:rsidRDefault="00FA44EE" w:rsidP="001D233D">
            <w:pPr>
              <w:pStyle w:val="TableParagraph"/>
            </w:pPr>
            <w:r w:rsidRPr="00760BA9">
              <w:t xml:space="preserve">Yes, but isn't always followed </w:t>
            </w:r>
          </w:p>
        </w:tc>
        <w:tc>
          <w:tcPr>
            <w:tcW w:w="2160" w:type="dxa"/>
          </w:tcPr>
          <w:p w14:paraId="10216F35" w14:textId="18D24326" w:rsidR="00FA44EE" w:rsidRPr="00760BA9" w:rsidRDefault="00FA44EE" w:rsidP="006F5C69">
            <w:pPr>
              <w:pStyle w:val="TableParagraph"/>
              <w:jc w:val="center"/>
            </w:pPr>
            <w:r w:rsidRPr="00760BA9">
              <w:t>Yes</w:t>
            </w:r>
          </w:p>
        </w:tc>
      </w:tr>
    </w:tbl>
    <w:p w14:paraId="55E706F0" w14:textId="77777777" w:rsidR="00FE4745" w:rsidRPr="00760BA9" w:rsidRDefault="00FE4745" w:rsidP="00653975">
      <w:pPr>
        <w:pStyle w:val="BodyText"/>
      </w:pPr>
    </w:p>
    <w:p w14:paraId="3ADD3076" w14:textId="6E1744B7" w:rsidR="00FE4745" w:rsidRPr="00760BA9" w:rsidRDefault="00FE4745" w:rsidP="00653975">
      <w:pPr>
        <w:pStyle w:val="BodyText"/>
        <w:rPr>
          <w:b/>
          <w:bCs/>
        </w:rPr>
      </w:pPr>
      <w:r w:rsidRPr="00760BA9">
        <w:rPr>
          <w:b/>
          <w:bCs/>
        </w:rPr>
        <w:t xml:space="preserve">1.9 </w:t>
      </w:r>
      <w:r w:rsidR="275CE517" w:rsidRPr="00760BA9">
        <w:rPr>
          <w:b/>
          <w:bCs/>
        </w:rPr>
        <w:t xml:space="preserve">Our </w:t>
      </w:r>
      <w:r w:rsidR="7C146F9B" w:rsidRPr="00760BA9">
        <w:rPr>
          <w:b/>
          <w:bCs/>
        </w:rPr>
        <w:t>l</w:t>
      </w:r>
      <w:r w:rsidRPr="00760BA9">
        <w:rPr>
          <w:b/>
          <w:bCs/>
        </w:rPr>
        <w:t>eadership</w:t>
      </w:r>
      <w:r w:rsidR="7C645BC6" w:rsidRPr="00760BA9">
        <w:rPr>
          <w:b/>
          <w:bCs/>
        </w:rPr>
        <w:t xml:space="preserve"> commits to</w:t>
      </w:r>
      <w:r w:rsidRPr="00760BA9">
        <w:rPr>
          <w:b/>
          <w:bCs/>
        </w:rPr>
        <w:t xml:space="preserve"> drive continuous improvement</w:t>
      </w:r>
    </w:p>
    <w:p w14:paraId="2A46DF86" w14:textId="1D9790DA" w:rsidR="00836DDC" w:rsidRPr="00760BA9" w:rsidRDefault="00DD295E" w:rsidP="00DD295E">
      <w:pPr>
        <w:pStyle w:val="Heading2"/>
        <w:rPr>
          <w:rFonts w:ascii="Arial" w:hAnsi="Arial" w:cs="Arial"/>
        </w:rPr>
      </w:pPr>
      <w:r w:rsidRPr="00760BA9">
        <w:rPr>
          <w:rFonts w:ascii="Arial" w:hAnsi="Arial" w:cs="Arial"/>
        </w:rPr>
        <w:t>Choose the statement within each element which best matches your school.</w:t>
      </w:r>
    </w:p>
    <w:tbl>
      <w:tblPr>
        <w:tblStyle w:val="TableGrid"/>
        <w:tblW w:w="14688" w:type="dxa"/>
        <w:tblInd w:w="198" w:type="dxa"/>
        <w:tblLook w:val="04A0" w:firstRow="1" w:lastRow="0" w:firstColumn="1" w:lastColumn="0" w:noHBand="0" w:noVBand="1"/>
      </w:tblPr>
      <w:tblGrid>
        <w:gridCol w:w="6048"/>
        <w:gridCol w:w="2160"/>
        <w:gridCol w:w="2160"/>
        <w:gridCol w:w="2160"/>
        <w:gridCol w:w="2160"/>
      </w:tblGrid>
      <w:tr w:rsidR="00845E69" w:rsidRPr="00760BA9" w14:paraId="494A08CC" w14:textId="77777777" w:rsidTr="00D83731">
        <w:tc>
          <w:tcPr>
            <w:tcW w:w="6048" w:type="dxa"/>
          </w:tcPr>
          <w:p w14:paraId="38050F88" w14:textId="77777777" w:rsidR="00836DDC" w:rsidRPr="00760BA9" w:rsidRDefault="00836DDC" w:rsidP="00653975">
            <w:pPr>
              <w:pStyle w:val="BodyText"/>
            </w:pPr>
          </w:p>
        </w:tc>
        <w:tc>
          <w:tcPr>
            <w:tcW w:w="2160" w:type="dxa"/>
          </w:tcPr>
          <w:p w14:paraId="35319E23" w14:textId="38405872" w:rsidR="00836DDC" w:rsidRPr="00760BA9" w:rsidRDefault="00836DDC" w:rsidP="00653975">
            <w:pPr>
              <w:pStyle w:val="BodyText"/>
            </w:pPr>
            <w:r w:rsidRPr="00760BA9">
              <w:t>0</w:t>
            </w:r>
          </w:p>
        </w:tc>
        <w:tc>
          <w:tcPr>
            <w:tcW w:w="2160" w:type="dxa"/>
          </w:tcPr>
          <w:p w14:paraId="4B8C745D" w14:textId="0C308384" w:rsidR="00836DDC" w:rsidRPr="00760BA9" w:rsidRDefault="00836DDC" w:rsidP="00653975">
            <w:pPr>
              <w:pStyle w:val="BodyText"/>
            </w:pPr>
            <w:r w:rsidRPr="00760BA9">
              <w:t>1</w:t>
            </w:r>
          </w:p>
        </w:tc>
        <w:tc>
          <w:tcPr>
            <w:tcW w:w="2160" w:type="dxa"/>
          </w:tcPr>
          <w:p w14:paraId="6658F0D8" w14:textId="3C32173A" w:rsidR="00836DDC" w:rsidRPr="00760BA9" w:rsidRDefault="00836DDC" w:rsidP="00653975">
            <w:pPr>
              <w:pStyle w:val="BodyText"/>
            </w:pPr>
            <w:r w:rsidRPr="00760BA9">
              <w:t>2</w:t>
            </w:r>
          </w:p>
        </w:tc>
        <w:tc>
          <w:tcPr>
            <w:tcW w:w="2160" w:type="dxa"/>
          </w:tcPr>
          <w:p w14:paraId="7D1C7F3C" w14:textId="68B1CF5B" w:rsidR="00836DDC" w:rsidRPr="00760BA9" w:rsidRDefault="00836DDC" w:rsidP="00653975">
            <w:pPr>
              <w:pStyle w:val="BodyText"/>
            </w:pPr>
            <w:r w:rsidRPr="00760BA9">
              <w:t>3</w:t>
            </w:r>
          </w:p>
        </w:tc>
      </w:tr>
      <w:tr w:rsidR="00845E69" w:rsidRPr="00760BA9" w14:paraId="516495E2" w14:textId="77777777" w:rsidTr="00D83731">
        <w:trPr>
          <w:trHeight w:val="2653"/>
        </w:trPr>
        <w:tc>
          <w:tcPr>
            <w:tcW w:w="6048" w:type="dxa"/>
            <w:shd w:val="clear" w:color="auto" w:fill="auto"/>
          </w:tcPr>
          <w:p w14:paraId="41D7C68B" w14:textId="169D3DCE" w:rsidR="004F2470" w:rsidRPr="00760BA9" w:rsidRDefault="00836DDC" w:rsidP="001D233D">
            <w:r w:rsidRPr="00760BA9">
              <w:t>Element A</w:t>
            </w:r>
          </w:p>
          <w:p w14:paraId="718A31E7" w14:textId="1BFA7C54" w:rsidR="004F2470" w:rsidRPr="00760BA9" w:rsidRDefault="004F2470" w:rsidP="001D233D">
            <w:r w:rsidRPr="00760BA9">
              <w:t xml:space="preserve">Does the </w:t>
            </w:r>
            <w:r w:rsidR="006205C7" w:rsidRPr="00760BA9">
              <w:t xml:space="preserve">leadership team use a </w:t>
            </w:r>
            <w:r w:rsidR="00C62F90" w:rsidRPr="00760BA9">
              <w:t>structured, ongoing process to collect, reflect on, and use implementation and outcome data to inform school level decisions during each meeting. The team is empowered to lead staff in this process by regularly (at least quarterly) communicating their findings and creating opportunities to use data to drive continuous improvement at the school, classroom, family, and community level?</w:t>
            </w:r>
          </w:p>
          <w:p w14:paraId="73805D2F" w14:textId="77777777" w:rsidR="007416A7" w:rsidRPr="00760BA9" w:rsidRDefault="007416A7" w:rsidP="001D233D"/>
          <w:p w14:paraId="77B67BBF" w14:textId="39FD5012" w:rsidR="00836DDC" w:rsidRPr="00760BA9" w:rsidRDefault="00836DDC" w:rsidP="001D233D"/>
        </w:tc>
        <w:tc>
          <w:tcPr>
            <w:tcW w:w="2160" w:type="dxa"/>
            <w:shd w:val="clear" w:color="auto" w:fill="auto"/>
          </w:tcPr>
          <w:p w14:paraId="2EB6587B" w14:textId="63DAFB72" w:rsidR="00836DDC" w:rsidRPr="00760BA9" w:rsidRDefault="69A93CD2" w:rsidP="00653975">
            <w:pPr>
              <w:pStyle w:val="BodyText"/>
              <w:rPr>
                <w:sz w:val="20"/>
                <w:szCs w:val="20"/>
              </w:rPr>
            </w:pPr>
            <w:r w:rsidRPr="00760BA9">
              <w:rPr>
                <w:sz w:val="20"/>
                <w:szCs w:val="20"/>
              </w:rPr>
              <w:t xml:space="preserve">The </w:t>
            </w:r>
            <w:r w:rsidR="5BF517C4" w:rsidRPr="00760BA9">
              <w:rPr>
                <w:sz w:val="20"/>
                <w:szCs w:val="20"/>
              </w:rPr>
              <w:t>leadership</w:t>
            </w:r>
            <w:r w:rsidRPr="00760BA9">
              <w:rPr>
                <w:sz w:val="20"/>
                <w:szCs w:val="20"/>
              </w:rPr>
              <w:t xml:space="preserve"> team has not yet </w:t>
            </w:r>
            <w:r w:rsidR="1CA6F525" w:rsidRPr="00760BA9">
              <w:rPr>
                <w:sz w:val="20"/>
                <w:szCs w:val="20"/>
              </w:rPr>
              <w:t>developed</w:t>
            </w:r>
            <w:r w:rsidRPr="00760BA9">
              <w:rPr>
                <w:sz w:val="20"/>
                <w:szCs w:val="20"/>
              </w:rPr>
              <w:t xml:space="preserve"> a structured and ongoing process </w:t>
            </w:r>
          </w:p>
        </w:tc>
        <w:tc>
          <w:tcPr>
            <w:tcW w:w="2160" w:type="dxa"/>
            <w:shd w:val="clear" w:color="auto" w:fill="auto"/>
          </w:tcPr>
          <w:p w14:paraId="4E24B03D" w14:textId="133142C3" w:rsidR="00836DDC" w:rsidRPr="00760BA9" w:rsidRDefault="69A93CD2" w:rsidP="001D233D">
            <w:r w:rsidRPr="00760BA9">
              <w:t xml:space="preserve">The </w:t>
            </w:r>
            <w:r w:rsidR="2CFBC078" w:rsidRPr="00760BA9">
              <w:t>leadership</w:t>
            </w:r>
            <w:r w:rsidRPr="00760BA9">
              <w:t xml:space="preserve"> team is in the early stages of </w:t>
            </w:r>
            <w:r w:rsidR="306928D8" w:rsidRPr="00760BA9">
              <w:t>developing</w:t>
            </w:r>
            <w:r w:rsidRPr="00760BA9">
              <w:t xml:space="preserve"> a structured and ongoing </w:t>
            </w:r>
            <w:r w:rsidR="001A5267" w:rsidRPr="00760BA9">
              <w:t>process</w:t>
            </w:r>
          </w:p>
          <w:p w14:paraId="246D3789" w14:textId="2A97592A" w:rsidR="00836DDC" w:rsidRPr="00760BA9" w:rsidRDefault="00836DDC" w:rsidP="00653975">
            <w:pPr>
              <w:pStyle w:val="BodyText"/>
              <w:rPr>
                <w:sz w:val="20"/>
                <w:szCs w:val="20"/>
              </w:rPr>
            </w:pPr>
          </w:p>
        </w:tc>
        <w:tc>
          <w:tcPr>
            <w:tcW w:w="2160" w:type="dxa"/>
            <w:shd w:val="clear" w:color="auto" w:fill="auto"/>
          </w:tcPr>
          <w:p w14:paraId="0CF835E0" w14:textId="6AC14F1F" w:rsidR="00836DDC" w:rsidRPr="00760BA9" w:rsidRDefault="00271673" w:rsidP="00653975">
            <w:pPr>
              <w:pStyle w:val="BodyText"/>
              <w:rPr>
                <w:sz w:val="20"/>
                <w:szCs w:val="20"/>
              </w:rPr>
            </w:pPr>
            <w:r w:rsidRPr="00760BA9">
              <w:rPr>
                <w:sz w:val="20"/>
                <w:szCs w:val="20"/>
              </w:rPr>
              <w:t>Yes,</w:t>
            </w:r>
            <w:r w:rsidR="69A93CD2" w:rsidRPr="00760BA9">
              <w:rPr>
                <w:sz w:val="20"/>
                <w:szCs w:val="20"/>
              </w:rPr>
              <w:t xml:space="preserve"> used at strategic times (e.g., the beginning and end of each year), but does not yet happen consistently at each team meeting. The team communicates with and includes staff in this process on an annual basis</w:t>
            </w:r>
          </w:p>
        </w:tc>
        <w:tc>
          <w:tcPr>
            <w:tcW w:w="2160" w:type="dxa"/>
            <w:shd w:val="clear" w:color="auto" w:fill="auto"/>
          </w:tcPr>
          <w:p w14:paraId="29378135" w14:textId="11DAD37A" w:rsidR="00836DDC" w:rsidRPr="00760BA9" w:rsidRDefault="00271673" w:rsidP="001D233D">
            <w:r w:rsidRPr="00760BA9">
              <w:t>Yes</w:t>
            </w:r>
            <w:r w:rsidR="00B84C36" w:rsidRPr="00760BA9">
              <w:t>, a structured, ongoing process to collect, reflect on, and use implementation and outcome data to inform school level decisions during each meeting.</w:t>
            </w:r>
          </w:p>
        </w:tc>
      </w:tr>
      <w:tr w:rsidR="00845E69" w:rsidRPr="00760BA9" w14:paraId="07008D0F" w14:textId="77777777" w:rsidTr="00D83731">
        <w:trPr>
          <w:trHeight w:val="2419"/>
        </w:trPr>
        <w:tc>
          <w:tcPr>
            <w:tcW w:w="6048" w:type="dxa"/>
            <w:shd w:val="clear" w:color="auto" w:fill="auto"/>
          </w:tcPr>
          <w:p w14:paraId="521F6891" w14:textId="6A121CFC" w:rsidR="00836DDC" w:rsidRPr="00760BA9" w:rsidRDefault="00836DDC" w:rsidP="001D233D">
            <w:r w:rsidRPr="00760BA9">
              <w:t>Element B</w:t>
            </w:r>
          </w:p>
          <w:p w14:paraId="1AD6F1D2" w14:textId="4401B9FB" w:rsidR="00836DDC" w:rsidRPr="00760BA9" w:rsidRDefault="000D71C6" w:rsidP="001D233D">
            <w:r w:rsidRPr="00760BA9">
              <w:t xml:space="preserve">Does the leadership team use a full range of </w:t>
            </w:r>
            <w:r w:rsidR="00204FE6" w:rsidRPr="00760BA9">
              <w:t xml:space="preserve">implementation data and disaggregated outcome data to track progress toward school goals and monitor outcome? </w:t>
            </w:r>
            <w:r w:rsidR="00B430F0" w:rsidRPr="00760BA9">
              <w:t>Is s</w:t>
            </w:r>
            <w:r w:rsidR="00204FE6" w:rsidRPr="00760BA9">
              <w:t>taff highly skilled at data reflection and planning and have dedicated time and resources to engage meaningfully in regular cycles of continuous improvement</w:t>
            </w:r>
          </w:p>
        </w:tc>
        <w:tc>
          <w:tcPr>
            <w:tcW w:w="2160" w:type="dxa"/>
            <w:shd w:val="clear" w:color="auto" w:fill="auto"/>
          </w:tcPr>
          <w:p w14:paraId="4307BC49" w14:textId="066CEF5D" w:rsidR="00836DDC" w:rsidRPr="00760BA9" w:rsidRDefault="00A97C9C" w:rsidP="00653975">
            <w:pPr>
              <w:pStyle w:val="BodyText"/>
              <w:rPr>
                <w:sz w:val="20"/>
                <w:szCs w:val="20"/>
              </w:rPr>
            </w:pPr>
            <w:r w:rsidRPr="00760BA9">
              <w:rPr>
                <w:sz w:val="20"/>
                <w:szCs w:val="20"/>
              </w:rPr>
              <w:t>Not yet</w:t>
            </w:r>
          </w:p>
        </w:tc>
        <w:tc>
          <w:tcPr>
            <w:tcW w:w="2160" w:type="dxa"/>
            <w:shd w:val="clear" w:color="auto" w:fill="auto"/>
          </w:tcPr>
          <w:p w14:paraId="1ACF22CD" w14:textId="0FE5E988" w:rsidR="00836DDC" w:rsidRPr="00760BA9" w:rsidRDefault="6856591E" w:rsidP="00653975">
            <w:pPr>
              <w:pStyle w:val="BodyText"/>
              <w:rPr>
                <w:sz w:val="20"/>
                <w:szCs w:val="20"/>
              </w:rPr>
            </w:pPr>
            <w:r w:rsidRPr="00760BA9">
              <w:rPr>
                <w:sz w:val="20"/>
                <w:szCs w:val="20"/>
              </w:rPr>
              <w:t xml:space="preserve">The </w:t>
            </w:r>
            <w:r w:rsidR="6E2A951B" w:rsidRPr="00760BA9">
              <w:rPr>
                <w:sz w:val="20"/>
                <w:szCs w:val="20"/>
              </w:rPr>
              <w:t>leadership</w:t>
            </w:r>
            <w:r w:rsidRPr="00760BA9">
              <w:rPr>
                <w:sz w:val="20"/>
                <w:szCs w:val="20"/>
              </w:rPr>
              <w:t xml:space="preserve"> team has begun to use some dat</w:t>
            </w:r>
            <w:r w:rsidR="00A97C9C" w:rsidRPr="00760BA9">
              <w:rPr>
                <w:sz w:val="20"/>
                <w:szCs w:val="20"/>
              </w:rPr>
              <w:t>a and s</w:t>
            </w:r>
            <w:r w:rsidRPr="00760BA9">
              <w:rPr>
                <w:sz w:val="20"/>
                <w:szCs w:val="20"/>
              </w:rPr>
              <w:t>taff are developing the skills necessary to engage in cycles of continuous improvement</w:t>
            </w:r>
          </w:p>
        </w:tc>
        <w:tc>
          <w:tcPr>
            <w:tcW w:w="2160" w:type="dxa"/>
            <w:shd w:val="clear" w:color="auto" w:fill="auto"/>
          </w:tcPr>
          <w:p w14:paraId="1776C3A1" w14:textId="55D6AF74" w:rsidR="00836DDC" w:rsidRPr="00760BA9" w:rsidRDefault="009C313D" w:rsidP="00653975">
            <w:pPr>
              <w:pStyle w:val="BodyText"/>
              <w:rPr>
                <w:sz w:val="20"/>
                <w:szCs w:val="20"/>
              </w:rPr>
            </w:pPr>
            <w:r w:rsidRPr="00760BA9">
              <w:rPr>
                <w:sz w:val="20"/>
                <w:szCs w:val="20"/>
              </w:rPr>
              <w:t>Yes</w:t>
            </w:r>
            <w:r w:rsidR="0033726D" w:rsidRPr="00760BA9">
              <w:rPr>
                <w:sz w:val="20"/>
                <w:szCs w:val="20"/>
              </w:rPr>
              <w:t>,</w:t>
            </w:r>
            <w:r w:rsidRPr="00760BA9">
              <w:rPr>
                <w:sz w:val="20"/>
                <w:szCs w:val="20"/>
              </w:rPr>
              <w:t xml:space="preserve"> and</w:t>
            </w:r>
            <w:r w:rsidR="000445DD" w:rsidRPr="00760BA9">
              <w:rPr>
                <w:sz w:val="20"/>
                <w:szCs w:val="20"/>
              </w:rPr>
              <w:t xml:space="preserve"> s</w:t>
            </w:r>
            <w:r w:rsidR="6856591E" w:rsidRPr="00760BA9">
              <w:rPr>
                <w:sz w:val="20"/>
                <w:szCs w:val="20"/>
              </w:rPr>
              <w:t xml:space="preserve">taff </w:t>
            </w:r>
            <w:r w:rsidR="0033726D" w:rsidRPr="00760BA9">
              <w:rPr>
                <w:sz w:val="20"/>
                <w:szCs w:val="20"/>
              </w:rPr>
              <w:t>have</w:t>
            </w:r>
            <w:r w:rsidR="6856591E" w:rsidRPr="00760BA9">
              <w:rPr>
                <w:sz w:val="20"/>
                <w:szCs w:val="20"/>
              </w:rPr>
              <w:t xml:space="preserve"> the time and skills necessary to engage in cycles of continuous improvement</w:t>
            </w:r>
          </w:p>
        </w:tc>
        <w:tc>
          <w:tcPr>
            <w:tcW w:w="2160" w:type="dxa"/>
            <w:shd w:val="clear" w:color="auto" w:fill="auto"/>
          </w:tcPr>
          <w:p w14:paraId="423BB0F5" w14:textId="1DB22233" w:rsidR="00836DDC" w:rsidRPr="00760BA9" w:rsidRDefault="009C313D" w:rsidP="001D233D">
            <w:proofErr w:type="gramStart"/>
            <w:r w:rsidRPr="00760BA9">
              <w:t>Yes</w:t>
            </w:r>
            <w:proofErr w:type="gramEnd"/>
            <w:r w:rsidRPr="00760BA9">
              <w:t xml:space="preserve"> and s</w:t>
            </w:r>
            <w:r w:rsidR="6856591E" w:rsidRPr="00760BA9">
              <w:t>taff are highly</w:t>
            </w:r>
            <w:r w:rsidR="00340AD2" w:rsidRPr="00760BA9">
              <w:t xml:space="preserve"> </w:t>
            </w:r>
            <w:r w:rsidR="6856591E" w:rsidRPr="00760BA9">
              <w:t xml:space="preserve">skilled at data reflection and </w:t>
            </w:r>
            <w:r w:rsidR="00C36D7A" w:rsidRPr="00760BA9">
              <w:t>planning and</w:t>
            </w:r>
            <w:r w:rsidR="6856591E" w:rsidRPr="00760BA9">
              <w:t xml:space="preserve"> have dedicated time and resources to engage meaningfully in regular cycles of continuous improvement</w:t>
            </w:r>
          </w:p>
        </w:tc>
      </w:tr>
    </w:tbl>
    <w:p w14:paraId="4595D6C2" w14:textId="77777777" w:rsidR="00D83731" w:rsidRPr="00760BA9" w:rsidRDefault="00D83731" w:rsidP="00653975">
      <w:pPr>
        <w:pStyle w:val="BodyText"/>
      </w:pPr>
    </w:p>
    <w:p w14:paraId="1C218C91" w14:textId="77777777" w:rsidR="00D83731" w:rsidRPr="00760BA9" w:rsidRDefault="00D83731" w:rsidP="00653975">
      <w:pPr>
        <w:pStyle w:val="BodyText"/>
      </w:pPr>
    </w:p>
    <w:p w14:paraId="251A3FBD" w14:textId="2865EB8E" w:rsidR="1192668F" w:rsidRPr="00760BA9" w:rsidRDefault="1192668F" w:rsidP="00653975">
      <w:pPr>
        <w:pStyle w:val="BodyText"/>
      </w:pPr>
    </w:p>
    <w:tbl>
      <w:tblPr>
        <w:tblStyle w:val="GridTable1Light-Accent1"/>
        <w:tblW w:w="0" w:type="auto"/>
        <w:tblLayout w:type="fixed"/>
        <w:tblLook w:val="01E0" w:firstRow="1" w:lastRow="1" w:firstColumn="1" w:lastColumn="1" w:noHBand="0" w:noVBand="0"/>
      </w:tblPr>
      <w:tblGrid>
        <w:gridCol w:w="684"/>
        <w:gridCol w:w="12595"/>
      </w:tblGrid>
      <w:tr w:rsidR="00845E69" w:rsidRPr="00760BA9" w14:paraId="10216F3B" w14:textId="77777777" w:rsidTr="004340C5">
        <w:trPr>
          <w:cnfStyle w:val="100000000000" w:firstRow="1" w:lastRow="0" w:firstColumn="0" w:lastColumn="0" w:oddVBand="0" w:evenVBand="0" w:oddHBand="0" w:evenHBand="0"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684" w:type="dxa"/>
          </w:tcPr>
          <w:p w14:paraId="10216F39" w14:textId="77777777" w:rsidR="00871BE0" w:rsidRPr="00760BA9" w:rsidRDefault="00871BE0" w:rsidP="001D233D"/>
        </w:tc>
        <w:tc>
          <w:tcPr>
            <w:cnfStyle w:val="000100000000" w:firstRow="0" w:lastRow="0" w:firstColumn="0" w:lastColumn="1" w:oddVBand="0" w:evenVBand="0" w:oddHBand="0" w:evenHBand="0" w:firstRowFirstColumn="0" w:firstRowLastColumn="0" w:lastRowFirstColumn="0" w:lastRowLastColumn="0"/>
            <w:tcW w:w="12595" w:type="dxa"/>
          </w:tcPr>
          <w:p w14:paraId="10216F3A" w14:textId="5E3B0D33" w:rsidR="00871BE0" w:rsidRPr="00760BA9" w:rsidRDefault="00F21CAB" w:rsidP="001D233D">
            <w:pPr>
              <w:pStyle w:val="TableParagraph"/>
            </w:pPr>
            <w:r w:rsidRPr="00760BA9">
              <w:t xml:space="preserve">Principle 1 Effective Leadership </w:t>
            </w:r>
            <w:r w:rsidR="00D83731" w:rsidRPr="00760BA9">
              <w:t xml:space="preserve">Possible </w:t>
            </w:r>
            <w:r w:rsidRPr="00760BA9">
              <w:t>Data/Evidence</w:t>
            </w:r>
          </w:p>
        </w:tc>
      </w:tr>
      <w:tr w:rsidR="00845E69" w:rsidRPr="00760BA9" w14:paraId="10216F3E"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0216F3C"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10216F3D" w14:textId="77777777" w:rsidR="00871BE0" w:rsidRPr="00760BA9" w:rsidRDefault="00F21CAB" w:rsidP="001D233D">
            <w:pPr>
              <w:pStyle w:val="TableParagraph"/>
              <w:rPr>
                <w:b w:val="0"/>
                <w:bCs w:val="0"/>
              </w:rPr>
            </w:pPr>
            <w:r w:rsidRPr="00760BA9">
              <w:rPr>
                <w:b w:val="0"/>
                <w:bCs w:val="0"/>
                <w:shd w:val="clear" w:color="auto" w:fill="FFFFFF"/>
              </w:rPr>
              <w:t>1.1</w:t>
            </w:r>
          </w:p>
        </w:tc>
      </w:tr>
      <w:tr w:rsidR="00845E69" w:rsidRPr="00760BA9" w14:paraId="10216F41"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0216F3F"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10216F40" w14:textId="77777777" w:rsidR="00871BE0" w:rsidRPr="00760BA9" w:rsidRDefault="00F21CAB" w:rsidP="001D233D">
            <w:pPr>
              <w:pStyle w:val="TableParagraph"/>
              <w:rPr>
                <w:b w:val="0"/>
                <w:bCs w:val="0"/>
              </w:rPr>
            </w:pPr>
            <w:r w:rsidRPr="00760BA9">
              <w:rPr>
                <w:b w:val="0"/>
                <w:bCs w:val="0"/>
              </w:rPr>
              <w:t>Written vision, mission and core belief statements</w:t>
            </w:r>
          </w:p>
        </w:tc>
      </w:tr>
      <w:tr w:rsidR="00845E69" w:rsidRPr="00760BA9" w14:paraId="10216F44"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0216F42"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10216F43" w14:textId="77777777" w:rsidR="00871BE0" w:rsidRPr="00760BA9" w:rsidRDefault="00F21CAB" w:rsidP="001D233D">
            <w:pPr>
              <w:pStyle w:val="TableParagraph"/>
              <w:rPr>
                <w:b w:val="0"/>
                <w:bCs w:val="0"/>
              </w:rPr>
            </w:pPr>
            <w:r w:rsidRPr="00760BA9">
              <w:rPr>
                <w:b w:val="0"/>
                <w:bCs w:val="0"/>
              </w:rPr>
              <w:t>Meeting notes/minutes from stakeholder meetings</w:t>
            </w:r>
          </w:p>
        </w:tc>
      </w:tr>
      <w:tr w:rsidR="00845E69" w:rsidRPr="00760BA9" w14:paraId="10216F47"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0216F45"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10216F46" w14:textId="77777777" w:rsidR="00871BE0" w:rsidRPr="00760BA9" w:rsidRDefault="00F21CAB" w:rsidP="001D233D">
            <w:pPr>
              <w:pStyle w:val="TableParagraph"/>
              <w:rPr>
                <w:b w:val="0"/>
                <w:bCs w:val="0"/>
              </w:rPr>
            </w:pPr>
            <w:r w:rsidRPr="00760BA9">
              <w:rPr>
                <w:b w:val="0"/>
                <w:bCs w:val="0"/>
              </w:rPr>
              <w:t>Meeting notes/minutes from staff meetings</w:t>
            </w:r>
          </w:p>
        </w:tc>
      </w:tr>
      <w:tr w:rsidR="00845E69" w:rsidRPr="00760BA9" w14:paraId="10216F4A"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0216F48"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10216F49" w14:textId="77777777" w:rsidR="00871BE0" w:rsidRPr="00760BA9" w:rsidRDefault="00F21CAB" w:rsidP="001D233D">
            <w:pPr>
              <w:pStyle w:val="TableParagraph"/>
              <w:rPr>
                <w:b w:val="0"/>
                <w:bCs w:val="0"/>
              </w:rPr>
            </w:pPr>
            <w:r w:rsidRPr="00760BA9">
              <w:rPr>
                <w:b w:val="0"/>
                <w:bCs w:val="0"/>
              </w:rPr>
              <w:t>Evidence of vision, mission and core beliefs posted in office areas and classrooms</w:t>
            </w:r>
          </w:p>
        </w:tc>
      </w:tr>
      <w:tr w:rsidR="00D83731" w:rsidRPr="00760BA9" w14:paraId="30F236ED"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57E1E084"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0F6F03D2" w14:textId="0CC50395" w:rsidR="00D83731" w:rsidRPr="00760BA9" w:rsidRDefault="00D83731" w:rsidP="001D233D">
            <w:pPr>
              <w:pStyle w:val="TableParagraph"/>
              <w:rPr>
                <w:b w:val="0"/>
                <w:bCs w:val="0"/>
              </w:rPr>
            </w:pPr>
            <w:r w:rsidRPr="00760BA9">
              <w:rPr>
                <w:b w:val="0"/>
                <w:bCs w:val="0"/>
                <w:shd w:val="clear" w:color="auto" w:fill="FFFFFF"/>
              </w:rPr>
              <w:t>1.2</w:t>
            </w:r>
          </w:p>
        </w:tc>
      </w:tr>
      <w:tr w:rsidR="00D83731" w:rsidRPr="00760BA9" w14:paraId="11C4A9A2"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4798FA5B"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52C95B69" w14:textId="40AC6133" w:rsidR="00D83731" w:rsidRPr="00760BA9" w:rsidRDefault="00D83731" w:rsidP="001D233D">
            <w:pPr>
              <w:pStyle w:val="TableParagraph"/>
              <w:rPr>
                <w:b w:val="0"/>
                <w:bCs w:val="0"/>
                <w:shd w:val="clear" w:color="auto" w:fill="FFFFFF"/>
              </w:rPr>
            </w:pPr>
            <w:r w:rsidRPr="00760BA9">
              <w:rPr>
                <w:b w:val="0"/>
                <w:bCs w:val="0"/>
              </w:rPr>
              <w:t>Meeting notes/minutes from Leadership Team meetings</w:t>
            </w:r>
          </w:p>
        </w:tc>
      </w:tr>
      <w:tr w:rsidR="00D83731" w:rsidRPr="00760BA9" w14:paraId="04066E6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8B48D50"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619DF680" w14:textId="05C75B50" w:rsidR="00D83731" w:rsidRPr="00760BA9" w:rsidRDefault="00D83731" w:rsidP="001D233D">
            <w:pPr>
              <w:pStyle w:val="TableParagraph"/>
              <w:rPr>
                <w:b w:val="0"/>
                <w:bCs w:val="0"/>
              </w:rPr>
            </w:pPr>
            <w:r w:rsidRPr="00760BA9">
              <w:rPr>
                <w:b w:val="0"/>
                <w:bCs w:val="0"/>
              </w:rPr>
              <w:t>Evidence of vision, mission and core beliefs posted in office areas and classrooms</w:t>
            </w:r>
          </w:p>
        </w:tc>
      </w:tr>
      <w:tr w:rsidR="00D83731" w:rsidRPr="00760BA9" w14:paraId="2F8DC76D"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66F5B893"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7BB6D171" w14:textId="6D285F4F" w:rsidR="00D83731" w:rsidRPr="00760BA9" w:rsidRDefault="00D83731" w:rsidP="001D233D">
            <w:pPr>
              <w:pStyle w:val="TableParagraph"/>
              <w:rPr>
                <w:b w:val="0"/>
                <w:bCs w:val="0"/>
              </w:rPr>
            </w:pPr>
            <w:r w:rsidRPr="00760BA9">
              <w:rPr>
                <w:b w:val="0"/>
                <w:bCs w:val="0"/>
              </w:rPr>
              <w:t>Meeting notes/minutes from Leadership Team meetings</w:t>
            </w:r>
          </w:p>
        </w:tc>
      </w:tr>
      <w:tr w:rsidR="00D83731" w:rsidRPr="00760BA9" w14:paraId="6D44F28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805B664"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2E32C88F" w14:textId="091A4546" w:rsidR="00D83731" w:rsidRPr="00760BA9" w:rsidRDefault="00D83731" w:rsidP="001D233D">
            <w:pPr>
              <w:pStyle w:val="TableParagraph"/>
              <w:rPr>
                <w:b w:val="0"/>
                <w:bCs w:val="0"/>
              </w:rPr>
            </w:pPr>
            <w:r w:rsidRPr="00760BA9">
              <w:rPr>
                <w:b w:val="0"/>
                <w:bCs w:val="0"/>
              </w:rPr>
              <w:t>Meeting notes/minutes from staff meetings</w:t>
            </w:r>
          </w:p>
        </w:tc>
      </w:tr>
      <w:tr w:rsidR="00D83731" w:rsidRPr="00760BA9" w14:paraId="36F5300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43DBE328"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65A646C0" w14:textId="77417009" w:rsidR="00D83731" w:rsidRPr="00760BA9" w:rsidRDefault="00D83731" w:rsidP="001D233D">
            <w:pPr>
              <w:pStyle w:val="TableParagraph"/>
              <w:rPr>
                <w:b w:val="0"/>
                <w:bCs w:val="0"/>
              </w:rPr>
            </w:pPr>
            <w:r w:rsidRPr="00760BA9">
              <w:rPr>
                <w:b w:val="0"/>
                <w:bCs w:val="0"/>
              </w:rPr>
              <w:t>Integrated action plans</w:t>
            </w:r>
          </w:p>
        </w:tc>
      </w:tr>
      <w:tr w:rsidR="00D83731" w:rsidRPr="00760BA9" w14:paraId="34D4A33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26420596"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4DDD10A7" w14:textId="5C8773CA" w:rsidR="00D83731" w:rsidRPr="00760BA9" w:rsidRDefault="00D83731" w:rsidP="001D233D">
            <w:pPr>
              <w:pStyle w:val="TableParagraph"/>
              <w:rPr>
                <w:b w:val="0"/>
                <w:bCs w:val="0"/>
              </w:rPr>
            </w:pPr>
            <w:r w:rsidRPr="00760BA9">
              <w:rPr>
                <w:b w:val="0"/>
                <w:bCs w:val="0"/>
              </w:rPr>
              <w:t>PLC notes</w:t>
            </w:r>
          </w:p>
        </w:tc>
      </w:tr>
      <w:tr w:rsidR="00D83731" w:rsidRPr="00760BA9" w14:paraId="5633099A"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4107CE85"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638A92EA" w14:textId="7F0436AD" w:rsidR="00D83731" w:rsidRPr="00760BA9" w:rsidRDefault="00D83731" w:rsidP="001D233D">
            <w:pPr>
              <w:pStyle w:val="TableParagraph"/>
              <w:rPr>
                <w:b w:val="0"/>
                <w:bCs w:val="0"/>
              </w:rPr>
            </w:pPr>
            <w:r w:rsidRPr="00760BA9">
              <w:rPr>
                <w:b w:val="0"/>
                <w:bCs w:val="0"/>
              </w:rPr>
              <w:t>School calendar</w:t>
            </w:r>
          </w:p>
        </w:tc>
      </w:tr>
      <w:tr w:rsidR="00D83731" w:rsidRPr="00760BA9" w14:paraId="5286CCA0"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0C204BD1"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4E0936C4" w14:textId="186504A6" w:rsidR="00D83731" w:rsidRPr="00760BA9" w:rsidRDefault="00D83731" w:rsidP="001D233D">
            <w:pPr>
              <w:pStyle w:val="TableParagraph"/>
              <w:rPr>
                <w:b w:val="0"/>
                <w:bCs w:val="0"/>
              </w:rPr>
            </w:pPr>
            <w:r w:rsidRPr="00760BA9">
              <w:rPr>
                <w:b w:val="0"/>
                <w:bCs w:val="0"/>
              </w:rPr>
              <w:t>Staff and stakeholder surveys</w:t>
            </w:r>
          </w:p>
        </w:tc>
      </w:tr>
      <w:tr w:rsidR="00D83731" w:rsidRPr="00760BA9" w14:paraId="60700CBD"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67A5B77"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6F13AA10" w14:textId="45A5A246" w:rsidR="00D83731" w:rsidRPr="00760BA9" w:rsidRDefault="00D83731" w:rsidP="001D233D">
            <w:pPr>
              <w:pStyle w:val="TableParagraph"/>
              <w:rPr>
                <w:b w:val="0"/>
                <w:bCs w:val="0"/>
              </w:rPr>
            </w:pPr>
            <w:r w:rsidRPr="00760BA9">
              <w:rPr>
                <w:b w:val="0"/>
                <w:bCs w:val="0"/>
              </w:rPr>
              <w:t>Classroom observations</w:t>
            </w:r>
          </w:p>
        </w:tc>
      </w:tr>
      <w:tr w:rsidR="00D83731" w:rsidRPr="00760BA9" w14:paraId="6689A535"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7518ABEC"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4E888601" w14:textId="4993E215" w:rsidR="00D83731" w:rsidRPr="00760BA9" w:rsidRDefault="00D83731" w:rsidP="001D233D">
            <w:pPr>
              <w:pStyle w:val="TableParagraph"/>
              <w:rPr>
                <w:b w:val="0"/>
                <w:bCs w:val="0"/>
              </w:rPr>
            </w:pPr>
            <w:r w:rsidRPr="00760BA9">
              <w:rPr>
                <w:b w:val="0"/>
                <w:bCs w:val="0"/>
              </w:rPr>
              <w:t>Classroom environment audits for evidence of high expectations for academic and social emotional learning</w:t>
            </w:r>
          </w:p>
        </w:tc>
      </w:tr>
      <w:tr w:rsidR="00D83731" w:rsidRPr="00760BA9" w14:paraId="4C1938CA"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60ED7EDF"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12290E60" w14:textId="7EA474E5" w:rsidR="00D83731" w:rsidRPr="00760BA9" w:rsidRDefault="00D83731" w:rsidP="001D233D">
            <w:pPr>
              <w:pStyle w:val="TableParagraph"/>
              <w:rPr>
                <w:b w:val="0"/>
                <w:bCs w:val="0"/>
              </w:rPr>
            </w:pPr>
            <w:r w:rsidRPr="00760BA9">
              <w:rPr>
                <w:b w:val="0"/>
                <w:bCs w:val="0"/>
              </w:rPr>
              <w:t>Data dashboard or other evidence that data is shared in timely and useable format</w:t>
            </w:r>
          </w:p>
        </w:tc>
      </w:tr>
      <w:tr w:rsidR="00D83731" w:rsidRPr="00760BA9" w14:paraId="23D466E1"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5648414C"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2CFDE8B0" w14:textId="267B8F65" w:rsidR="00D83731" w:rsidRPr="00760BA9" w:rsidRDefault="00D83731" w:rsidP="001D233D">
            <w:pPr>
              <w:pStyle w:val="TableParagraph"/>
              <w:rPr>
                <w:b w:val="0"/>
                <w:bCs w:val="0"/>
              </w:rPr>
            </w:pPr>
            <w:r w:rsidRPr="00760BA9">
              <w:rPr>
                <w:b w:val="0"/>
                <w:bCs w:val="0"/>
              </w:rPr>
              <w:t>Lesson plans (high expectations, data informed instruction, goals…)</w:t>
            </w:r>
          </w:p>
        </w:tc>
      </w:tr>
      <w:tr w:rsidR="00D83731" w:rsidRPr="00760BA9" w14:paraId="2995571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59DB4DC4"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4D434AB1" w14:textId="613C0C89" w:rsidR="00D83731" w:rsidRPr="00760BA9" w:rsidRDefault="00D83731" w:rsidP="001D233D">
            <w:pPr>
              <w:pStyle w:val="TableParagraph"/>
              <w:rPr>
                <w:b w:val="0"/>
                <w:bCs w:val="0"/>
              </w:rPr>
            </w:pPr>
            <w:r w:rsidRPr="00760BA9">
              <w:rPr>
                <w:b w:val="0"/>
                <w:bCs w:val="0"/>
              </w:rPr>
              <w:t>Student data books, notes, wall, other system for ongoing use of data</w:t>
            </w:r>
          </w:p>
        </w:tc>
      </w:tr>
      <w:tr w:rsidR="00D83731" w:rsidRPr="00760BA9" w14:paraId="2C89E903"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7375969"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416DCE23" w14:textId="41BCD8D4" w:rsidR="00D83731" w:rsidRPr="00760BA9" w:rsidRDefault="00D83731" w:rsidP="001D233D">
            <w:pPr>
              <w:pStyle w:val="TableParagraph"/>
              <w:rPr>
                <w:b w:val="0"/>
                <w:bCs w:val="0"/>
              </w:rPr>
            </w:pPr>
            <w:r w:rsidRPr="00760BA9">
              <w:rPr>
                <w:b w:val="0"/>
                <w:bCs w:val="0"/>
              </w:rPr>
              <w:t>Professional Learning calendar</w:t>
            </w:r>
          </w:p>
        </w:tc>
      </w:tr>
      <w:tr w:rsidR="00D83731" w:rsidRPr="00760BA9" w14:paraId="1AE528A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7A2CF152"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2932BF64" w14:textId="645694BE" w:rsidR="00D83731" w:rsidRPr="00760BA9" w:rsidRDefault="00D83731" w:rsidP="001D233D">
            <w:pPr>
              <w:pStyle w:val="TableParagraph"/>
              <w:rPr>
                <w:b w:val="0"/>
                <w:bCs w:val="0"/>
              </w:rPr>
            </w:pPr>
            <w:r w:rsidRPr="00760BA9">
              <w:rPr>
                <w:b w:val="0"/>
                <w:bCs w:val="0"/>
              </w:rPr>
              <w:t>Schedules, daily, weekly</w:t>
            </w:r>
          </w:p>
        </w:tc>
      </w:tr>
      <w:tr w:rsidR="00D83731" w:rsidRPr="00760BA9" w14:paraId="3C2A6B77"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601F329F" w14:textId="77777777" w:rsidR="00D83731" w:rsidRPr="00760BA9" w:rsidRDefault="00D8373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595" w:type="dxa"/>
          </w:tcPr>
          <w:p w14:paraId="27E5F666" w14:textId="426987DA" w:rsidR="00D83731" w:rsidRPr="00760BA9" w:rsidRDefault="00D83731" w:rsidP="001D233D">
            <w:pPr>
              <w:pStyle w:val="TableParagraph"/>
              <w:rPr>
                <w:b w:val="0"/>
                <w:bCs w:val="0"/>
              </w:rPr>
            </w:pPr>
            <w:r w:rsidRPr="00760BA9">
              <w:rPr>
                <w:b w:val="0"/>
                <w:bCs w:val="0"/>
              </w:rPr>
              <w:t>Compliance with state and Federal regulations</w:t>
            </w:r>
          </w:p>
        </w:tc>
      </w:tr>
      <w:tr w:rsidR="00C62AA2" w:rsidRPr="00760BA9" w14:paraId="110C78C6"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7252FB13"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7476EA6E" w14:textId="79941C79" w:rsidR="00C62AA2" w:rsidRPr="00760BA9" w:rsidRDefault="00C62AA2" w:rsidP="00C62AA2">
            <w:pPr>
              <w:pStyle w:val="TableParagraph"/>
            </w:pPr>
            <w:r w:rsidRPr="00760BA9">
              <w:rPr>
                <w:b w:val="0"/>
                <w:bCs w:val="0"/>
                <w:shd w:val="clear" w:color="auto" w:fill="FFFFFF"/>
              </w:rPr>
              <w:t>1.3</w:t>
            </w:r>
          </w:p>
        </w:tc>
      </w:tr>
      <w:tr w:rsidR="00C62AA2" w:rsidRPr="00760BA9" w14:paraId="45D5261C"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7BCF4641"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59C71749" w14:textId="1D23CACE" w:rsidR="00C62AA2" w:rsidRPr="00760BA9" w:rsidRDefault="00C62AA2" w:rsidP="00C62AA2">
            <w:pPr>
              <w:pStyle w:val="TableParagraph"/>
              <w:rPr>
                <w:shd w:val="clear" w:color="auto" w:fill="FFFFFF"/>
              </w:rPr>
            </w:pPr>
            <w:r w:rsidRPr="00760BA9">
              <w:rPr>
                <w:b w:val="0"/>
                <w:bCs w:val="0"/>
              </w:rPr>
              <w:t>Procedures and plans relative to emergency preparedness,</w:t>
            </w:r>
          </w:p>
        </w:tc>
      </w:tr>
      <w:tr w:rsidR="00C62AA2" w:rsidRPr="00760BA9" w14:paraId="35577BBB"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21283C80"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1FA5C3DB" w14:textId="7832803C" w:rsidR="00C62AA2" w:rsidRPr="00760BA9" w:rsidRDefault="00C62AA2" w:rsidP="00C62AA2">
            <w:pPr>
              <w:pStyle w:val="TableParagraph"/>
            </w:pPr>
            <w:r w:rsidRPr="00760BA9">
              <w:rPr>
                <w:b w:val="0"/>
                <w:bCs w:val="0"/>
              </w:rPr>
              <w:t>Site audit of facilities, equipment, furniture and resources</w:t>
            </w:r>
          </w:p>
        </w:tc>
      </w:tr>
      <w:tr w:rsidR="00C62AA2" w:rsidRPr="00760BA9" w14:paraId="3818D676"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2411EE22"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5EE952C2" w14:textId="2BE83B9E" w:rsidR="00C62AA2" w:rsidRPr="00760BA9" w:rsidRDefault="00C62AA2" w:rsidP="00C62AA2">
            <w:pPr>
              <w:pStyle w:val="TableParagraph"/>
            </w:pPr>
            <w:r w:rsidRPr="00760BA9">
              <w:rPr>
                <w:b w:val="0"/>
                <w:bCs w:val="0"/>
              </w:rPr>
              <w:t>School wide MTSS plan</w:t>
            </w:r>
          </w:p>
        </w:tc>
      </w:tr>
      <w:tr w:rsidR="00C62AA2" w:rsidRPr="00760BA9" w14:paraId="4039A86B"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0404A721"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418C58DB" w14:textId="7EFEE90F" w:rsidR="00C62AA2" w:rsidRPr="00760BA9" w:rsidRDefault="00C62AA2" w:rsidP="00C62AA2">
            <w:pPr>
              <w:pStyle w:val="TableParagraph"/>
            </w:pPr>
            <w:r w:rsidRPr="00760BA9">
              <w:rPr>
                <w:b w:val="0"/>
                <w:bCs w:val="0"/>
              </w:rPr>
              <w:t>Behavioral referral data</w:t>
            </w:r>
          </w:p>
        </w:tc>
      </w:tr>
      <w:tr w:rsidR="00C62AA2" w:rsidRPr="00760BA9" w14:paraId="28A8E74C"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2BF91CB2"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0ECEA552" w14:textId="72BE2466" w:rsidR="00C62AA2" w:rsidRPr="00760BA9" w:rsidRDefault="00C62AA2" w:rsidP="00C62AA2">
            <w:pPr>
              <w:pStyle w:val="TableParagraph"/>
            </w:pPr>
            <w:r w:rsidRPr="00760BA9">
              <w:rPr>
                <w:b w:val="0"/>
                <w:bCs w:val="0"/>
                <w:shd w:val="clear" w:color="auto" w:fill="FFFFFF"/>
              </w:rPr>
              <w:t>1.4</w:t>
            </w:r>
          </w:p>
        </w:tc>
      </w:tr>
      <w:tr w:rsidR="00C62AA2" w:rsidRPr="00760BA9" w14:paraId="28B97E44"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2C2DF2E6"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79CC2BCE" w14:textId="6F2DB710" w:rsidR="00C62AA2" w:rsidRPr="00760BA9" w:rsidRDefault="00C62AA2" w:rsidP="00C62AA2">
            <w:pPr>
              <w:pStyle w:val="TableParagraph"/>
              <w:rPr>
                <w:shd w:val="clear" w:color="auto" w:fill="FFFFFF"/>
              </w:rPr>
            </w:pPr>
            <w:r w:rsidRPr="00760BA9">
              <w:rPr>
                <w:b w:val="0"/>
                <w:bCs w:val="0"/>
              </w:rPr>
              <w:t>Family involvement activity calendar</w:t>
            </w:r>
          </w:p>
        </w:tc>
      </w:tr>
      <w:tr w:rsidR="00C62AA2" w:rsidRPr="00760BA9" w14:paraId="582DDDE7"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523B211D"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41724780" w14:textId="72A6D00A" w:rsidR="00C62AA2" w:rsidRPr="00760BA9" w:rsidRDefault="00C62AA2" w:rsidP="00C62AA2">
            <w:pPr>
              <w:pStyle w:val="TableParagraph"/>
            </w:pPr>
            <w:r w:rsidRPr="00760BA9">
              <w:rPr>
                <w:b w:val="0"/>
                <w:bCs w:val="0"/>
              </w:rPr>
              <w:t>Meeting notes/minutes from Stakeholder meetings</w:t>
            </w:r>
          </w:p>
        </w:tc>
      </w:tr>
      <w:tr w:rsidR="00C62AA2" w:rsidRPr="00760BA9" w14:paraId="754291BD"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72C2387E"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1FFE2E4A" w14:textId="15DDFD18" w:rsidR="00C62AA2" w:rsidRPr="00760BA9" w:rsidRDefault="00C62AA2" w:rsidP="00C62AA2">
            <w:pPr>
              <w:pStyle w:val="TableParagraph"/>
            </w:pPr>
            <w:r w:rsidRPr="00760BA9">
              <w:rPr>
                <w:b w:val="0"/>
                <w:bCs w:val="0"/>
              </w:rPr>
              <w:t>Meeting notes/minutes from Leadership Team meetings</w:t>
            </w:r>
          </w:p>
        </w:tc>
      </w:tr>
      <w:tr w:rsidR="00C62AA2" w:rsidRPr="00760BA9" w14:paraId="41A00AF9"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55141F32"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7FFDAB42" w14:textId="33D1C002" w:rsidR="00C62AA2" w:rsidRPr="00760BA9" w:rsidRDefault="00C62AA2" w:rsidP="00C62AA2">
            <w:pPr>
              <w:pStyle w:val="TableParagraph"/>
            </w:pPr>
            <w:r w:rsidRPr="00760BA9">
              <w:rPr>
                <w:b w:val="0"/>
                <w:bCs w:val="0"/>
              </w:rPr>
              <w:t>Meeting notes/minutes from staff meetings</w:t>
            </w:r>
          </w:p>
        </w:tc>
      </w:tr>
      <w:tr w:rsidR="00C62AA2" w:rsidRPr="00760BA9" w14:paraId="2EC30AB6"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6A237D5"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6844B43A" w14:textId="0B7EA257" w:rsidR="00C62AA2" w:rsidRPr="00760BA9" w:rsidRDefault="00C62AA2" w:rsidP="00C62AA2">
            <w:pPr>
              <w:pStyle w:val="TableParagraph"/>
            </w:pPr>
            <w:r w:rsidRPr="00760BA9">
              <w:rPr>
                <w:b w:val="0"/>
                <w:bCs w:val="0"/>
                <w:shd w:val="clear" w:color="auto" w:fill="FFFFFF"/>
              </w:rPr>
              <w:t>1.5</w:t>
            </w:r>
          </w:p>
        </w:tc>
      </w:tr>
      <w:tr w:rsidR="00C62AA2" w:rsidRPr="00760BA9" w14:paraId="4919264E"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005137D2"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46D73500" w14:textId="64DF5660" w:rsidR="00C62AA2" w:rsidRPr="00760BA9" w:rsidRDefault="00C62AA2" w:rsidP="00C62AA2">
            <w:pPr>
              <w:pStyle w:val="TableParagraph"/>
              <w:rPr>
                <w:shd w:val="clear" w:color="auto" w:fill="FFFFFF"/>
              </w:rPr>
            </w:pPr>
            <w:r w:rsidRPr="00760BA9">
              <w:rPr>
                <w:b w:val="0"/>
                <w:bCs w:val="0"/>
              </w:rPr>
              <w:t>Assessment audit</w:t>
            </w:r>
          </w:p>
        </w:tc>
      </w:tr>
      <w:tr w:rsidR="00C62AA2" w:rsidRPr="00760BA9" w14:paraId="56E15CE9"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455C979D"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0C313595" w14:textId="1EB630EF" w:rsidR="00C62AA2" w:rsidRPr="00760BA9" w:rsidRDefault="00C62AA2" w:rsidP="00C62AA2">
            <w:pPr>
              <w:pStyle w:val="TableParagraph"/>
            </w:pPr>
            <w:r w:rsidRPr="00760BA9">
              <w:rPr>
                <w:b w:val="0"/>
                <w:bCs w:val="0"/>
              </w:rPr>
              <w:t>Balanced assessment system</w:t>
            </w:r>
          </w:p>
        </w:tc>
      </w:tr>
      <w:tr w:rsidR="00C62AA2" w:rsidRPr="00760BA9" w14:paraId="3A4F793E"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F9AEF3E"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15D8D426" w14:textId="15EB0549" w:rsidR="00C62AA2" w:rsidRPr="00760BA9" w:rsidRDefault="00C62AA2" w:rsidP="00C62AA2">
            <w:pPr>
              <w:pStyle w:val="TableParagraph"/>
            </w:pPr>
            <w:r w:rsidRPr="00760BA9">
              <w:rPr>
                <w:b w:val="0"/>
                <w:bCs w:val="0"/>
              </w:rPr>
              <w:t>Assessment calendar</w:t>
            </w:r>
          </w:p>
        </w:tc>
      </w:tr>
      <w:tr w:rsidR="00C62AA2" w:rsidRPr="00760BA9" w14:paraId="4C111B11"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3F586C27"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3E39D79B" w14:textId="47483923" w:rsidR="00C62AA2" w:rsidRPr="00760BA9" w:rsidRDefault="00C62AA2" w:rsidP="00C62AA2">
            <w:pPr>
              <w:pStyle w:val="TableParagraph"/>
            </w:pPr>
            <w:r w:rsidRPr="00760BA9">
              <w:rPr>
                <w:b w:val="0"/>
                <w:bCs w:val="0"/>
              </w:rPr>
              <w:t>Intervention calendar</w:t>
            </w:r>
          </w:p>
        </w:tc>
      </w:tr>
      <w:tr w:rsidR="00C62AA2" w:rsidRPr="00760BA9" w14:paraId="7CD7396E"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3BB29FD5"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4EAA7855" w14:textId="67C32805" w:rsidR="00C62AA2" w:rsidRPr="00760BA9" w:rsidRDefault="00C62AA2" w:rsidP="00C62AA2">
            <w:pPr>
              <w:pStyle w:val="TableParagraph"/>
            </w:pPr>
            <w:r w:rsidRPr="00760BA9">
              <w:rPr>
                <w:b w:val="0"/>
                <w:bCs w:val="0"/>
              </w:rPr>
              <w:t>Intervention implementation plan</w:t>
            </w:r>
          </w:p>
        </w:tc>
      </w:tr>
      <w:tr w:rsidR="00C62AA2" w:rsidRPr="00760BA9" w14:paraId="5F9C45AB"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34EC3293"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645D052C" w14:textId="0929A56A" w:rsidR="00C62AA2" w:rsidRPr="00760BA9" w:rsidRDefault="00C62AA2" w:rsidP="00C62AA2">
            <w:pPr>
              <w:pStyle w:val="TableParagraph"/>
            </w:pPr>
            <w:r w:rsidRPr="00760BA9">
              <w:rPr>
                <w:b w:val="0"/>
                <w:bCs w:val="0"/>
              </w:rPr>
              <w:t>Data decision making model</w:t>
            </w:r>
          </w:p>
        </w:tc>
      </w:tr>
      <w:tr w:rsidR="00C62AA2" w:rsidRPr="00760BA9" w14:paraId="191484B9"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589B9FC"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5FB0B4CA" w14:textId="433470CB" w:rsidR="00C62AA2" w:rsidRPr="00760BA9" w:rsidRDefault="00C62AA2" w:rsidP="00C62AA2">
            <w:pPr>
              <w:pStyle w:val="TableParagraph"/>
            </w:pPr>
            <w:r w:rsidRPr="00760BA9">
              <w:rPr>
                <w:b w:val="0"/>
                <w:bCs w:val="0"/>
              </w:rPr>
              <w:t>Data dashboard or other evidence that data is shared in timely and useable format</w:t>
            </w:r>
          </w:p>
        </w:tc>
      </w:tr>
      <w:tr w:rsidR="00C62AA2" w:rsidRPr="00760BA9" w14:paraId="7FB10BC5"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3B10329D"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777286FA" w14:textId="461D7496" w:rsidR="00C62AA2" w:rsidRPr="00760BA9" w:rsidRDefault="00C62AA2" w:rsidP="00C62AA2">
            <w:pPr>
              <w:pStyle w:val="TableParagraph"/>
            </w:pPr>
            <w:r w:rsidRPr="00760BA9">
              <w:rPr>
                <w:b w:val="0"/>
                <w:bCs w:val="0"/>
              </w:rPr>
              <w:t>Conversation notes</w:t>
            </w:r>
          </w:p>
        </w:tc>
      </w:tr>
      <w:tr w:rsidR="00C62AA2" w:rsidRPr="00760BA9" w14:paraId="03FBC2B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4BC79B2"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1D954EC6" w14:textId="6C6AD16E" w:rsidR="00C62AA2" w:rsidRPr="00760BA9" w:rsidRDefault="00C62AA2" w:rsidP="00C62AA2">
            <w:pPr>
              <w:pStyle w:val="TableParagraph"/>
            </w:pPr>
            <w:r w:rsidRPr="00760BA9">
              <w:rPr>
                <w:b w:val="0"/>
                <w:bCs w:val="0"/>
              </w:rPr>
              <w:t>Schoolwide budget tracking sheet</w:t>
            </w:r>
          </w:p>
        </w:tc>
      </w:tr>
      <w:tr w:rsidR="00C62AA2" w:rsidRPr="00760BA9" w14:paraId="498E2B19"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63A8E027"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60AC3585" w14:textId="6E183A9E" w:rsidR="00C62AA2" w:rsidRPr="00760BA9" w:rsidRDefault="00C62AA2" w:rsidP="00C62AA2">
            <w:pPr>
              <w:pStyle w:val="TableParagraph"/>
            </w:pPr>
            <w:r w:rsidRPr="00760BA9">
              <w:rPr>
                <w:b w:val="0"/>
                <w:bCs w:val="0"/>
                <w:shd w:val="clear" w:color="auto" w:fill="FFFFFF"/>
              </w:rPr>
              <w:t>1.6</w:t>
            </w:r>
          </w:p>
        </w:tc>
      </w:tr>
      <w:tr w:rsidR="00C62AA2" w:rsidRPr="00760BA9" w14:paraId="3640D345"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069BBA41"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1F450796" w14:textId="6FF5C65F" w:rsidR="00C62AA2" w:rsidRPr="00760BA9" w:rsidRDefault="00C62AA2" w:rsidP="00C62AA2">
            <w:pPr>
              <w:pStyle w:val="TableParagraph"/>
              <w:rPr>
                <w:shd w:val="clear" w:color="auto" w:fill="FFFFFF"/>
              </w:rPr>
            </w:pPr>
            <w:r w:rsidRPr="00760BA9">
              <w:rPr>
                <w:b w:val="0"/>
                <w:bCs w:val="0"/>
              </w:rPr>
              <w:t>Recruitment plans</w:t>
            </w:r>
          </w:p>
        </w:tc>
      </w:tr>
      <w:tr w:rsidR="00C62AA2" w:rsidRPr="00760BA9" w14:paraId="08BA0EA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671E63AF"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13E30EC3" w14:textId="64D1F9C2" w:rsidR="00C62AA2" w:rsidRPr="00760BA9" w:rsidRDefault="00C62AA2" w:rsidP="00C62AA2">
            <w:pPr>
              <w:pStyle w:val="TableParagraph"/>
            </w:pPr>
            <w:r w:rsidRPr="00760BA9">
              <w:rPr>
                <w:b w:val="0"/>
                <w:bCs w:val="0"/>
              </w:rPr>
              <w:t>Hiring protocols. Procedures and records</w:t>
            </w:r>
          </w:p>
        </w:tc>
      </w:tr>
      <w:tr w:rsidR="00C62AA2" w:rsidRPr="00760BA9" w14:paraId="599607E3"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0C517F13"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2D84C569" w14:textId="5B78CBC9" w:rsidR="00C62AA2" w:rsidRPr="00760BA9" w:rsidRDefault="00C62AA2" w:rsidP="00C62AA2">
            <w:pPr>
              <w:pStyle w:val="TableParagraph"/>
            </w:pPr>
            <w:r w:rsidRPr="00760BA9">
              <w:rPr>
                <w:b w:val="0"/>
                <w:bCs w:val="0"/>
                <w:shd w:val="clear" w:color="auto" w:fill="FFFFFF"/>
              </w:rPr>
              <w:t>1.3</w:t>
            </w:r>
          </w:p>
        </w:tc>
      </w:tr>
      <w:tr w:rsidR="00C62AA2" w:rsidRPr="00760BA9" w14:paraId="3F2A132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46FC1233"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4F53066B" w14:textId="4C2EC385" w:rsidR="00C62AA2" w:rsidRPr="00760BA9" w:rsidRDefault="00C62AA2" w:rsidP="00C62AA2">
            <w:pPr>
              <w:pStyle w:val="TableParagraph"/>
              <w:rPr>
                <w:shd w:val="clear" w:color="auto" w:fill="FFFFFF"/>
              </w:rPr>
            </w:pPr>
            <w:r w:rsidRPr="00760BA9">
              <w:rPr>
                <w:b w:val="0"/>
                <w:bCs w:val="0"/>
              </w:rPr>
              <w:t>Procedures and plans relative to emergency preparedness,</w:t>
            </w:r>
          </w:p>
        </w:tc>
      </w:tr>
      <w:tr w:rsidR="00C62AA2" w:rsidRPr="00760BA9" w14:paraId="18BD4F32"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7AE0F075"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2275B569" w14:textId="3193E0AB" w:rsidR="00C62AA2" w:rsidRPr="00760BA9" w:rsidRDefault="00C62AA2" w:rsidP="00C62AA2">
            <w:pPr>
              <w:pStyle w:val="TableParagraph"/>
            </w:pPr>
            <w:r w:rsidRPr="00760BA9">
              <w:rPr>
                <w:b w:val="0"/>
                <w:bCs w:val="0"/>
              </w:rPr>
              <w:t>Site audit of facilities, equipment, furniture and resources</w:t>
            </w:r>
          </w:p>
        </w:tc>
      </w:tr>
      <w:tr w:rsidR="00C62AA2" w:rsidRPr="00760BA9" w14:paraId="6D7B36CA"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4D10380E"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02435E09" w14:textId="2AF1D414" w:rsidR="00C62AA2" w:rsidRPr="00760BA9" w:rsidRDefault="00C62AA2" w:rsidP="00C62AA2">
            <w:pPr>
              <w:pStyle w:val="TableParagraph"/>
            </w:pPr>
            <w:r w:rsidRPr="00760BA9">
              <w:rPr>
                <w:b w:val="0"/>
                <w:bCs w:val="0"/>
              </w:rPr>
              <w:t>School wide MTSS plan</w:t>
            </w:r>
          </w:p>
        </w:tc>
      </w:tr>
      <w:tr w:rsidR="00C62AA2" w:rsidRPr="00760BA9" w14:paraId="7734D2E3"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455869E2"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6BE2CF3A" w14:textId="408B412E" w:rsidR="00C62AA2" w:rsidRPr="00760BA9" w:rsidRDefault="00C62AA2" w:rsidP="00C62AA2">
            <w:pPr>
              <w:pStyle w:val="TableParagraph"/>
            </w:pPr>
            <w:r w:rsidRPr="00760BA9">
              <w:rPr>
                <w:b w:val="0"/>
                <w:bCs w:val="0"/>
              </w:rPr>
              <w:t>Behavioral referral data</w:t>
            </w:r>
          </w:p>
        </w:tc>
      </w:tr>
      <w:tr w:rsidR="00C62AA2" w:rsidRPr="00760BA9" w14:paraId="6E0D2985"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65EA6255"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6BCB3716" w14:textId="09FECE21" w:rsidR="00C62AA2" w:rsidRPr="00760BA9" w:rsidRDefault="00C62AA2" w:rsidP="00C62AA2">
            <w:pPr>
              <w:pStyle w:val="TableParagraph"/>
            </w:pPr>
            <w:r w:rsidRPr="00760BA9">
              <w:rPr>
                <w:b w:val="0"/>
                <w:bCs w:val="0"/>
                <w:shd w:val="clear" w:color="auto" w:fill="FFFFFF"/>
              </w:rPr>
              <w:t>1.4</w:t>
            </w:r>
          </w:p>
        </w:tc>
      </w:tr>
      <w:tr w:rsidR="00C62AA2" w:rsidRPr="00760BA9" w14:paraId="74DF793C"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30D6207E"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21A93EEB" w14:textId="3C3AF805" w:rsidR="00C62AA2" w:rsidRPr="00760BA9" w:rsidRDefault="00C62AA2" w:rsidP="00C62AA2">
            <w:pPr>
              <w:pStyle w:val="TableParagraph"/>
              <w:rPr>
                <w:shd w:val="clear" w:color="auto" w:fill="FFFFFF"/>
              </w:rPr>
            </w:pPr>
            <w:r w:rsidRPr="00760BA9">
              <w:rPr>
                <w:b w:val="0"/>
                <w:bCs w:val="0"/>
              </w:rPr>
              <w:t>Family involvement activity calendar</w:t>
            </w:r>
          </w:p>
        </w:tc>
      </w:tr>
      <w:tr w:rsidR="00C62AA2" w:rsidRPr="00760BA9" w14:paraId="14681D7A"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3B1CBF8"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26EAAFD4" w14:textId="793F9367" w:rsidR="00C62AA2" w:rsidRPr="00760BA9" w:rsidRDefault="00C62AA2" w:rsidP="00C62AA2">
            <w:pPr>
              <w:pStyle w:val="TableParagraph"/>
            </w:pPr>
            <w:r w:rsidRPr="00760BA9">
              <w:rPr>
                <w:b w:val="0"/>
                <w:bCs w:val="0"/>
              </w:rPr>
              <w:t>Meeting notes/minutes from Stakeholder meetings</w:t>
            </w:r>
          </w:p>
        </w:tc>
      </w:tr>
      <w:tr w:rsidR="00C62AA2" w:rsidRPr="00760BA9" w14:paraId="7A88FCD2"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5B722AFE"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45E84417" w14:textId="7457F5A7" w:rsidR="00C62AA2" w:rsidRPr="00760BA9" w:rsidRDefault="00C62AA2" w:rsidP="00C62AA2">
            <w:pPr>
              <w:pStyle w:val="TableParagraph"/>
            </w:pPr>
            <w:r w:rsidRPr="00760BA9">
              <w:rPr>
                <w:b w:val="0"/>
                <w:bCs w:val="0"/>
              </w:rPr>
              <w:t>Meeting notes/minutes from Leadership Team meetings</w:t>
            </w:r>
          </w:p>
        </w:tc>
      </w:tr>
      <w:tr w:rsidR="00C62AA2" w:rsidRPr="00760BA9" w14:paraId="3AE477A4"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5C8503C0"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75EDB277" w14:textId="69CEA485" w:rsidR="00C62AA2" w:rsidRPr="00760BA9" w:rsidRDefault="00C62AA2" w:rsidP="00C62AA2">
            <w:pPr>
              <w:pStyle w:val="TableParagraph"/>
            </w:pPr>
            <w:r w:rsidRPr="00760BA9">
              <w:rPr>
                <w:b w:val="0"/>
                <w:bCs w:val="0"/>
              </w:rPr>
              <w:t>Meeting notes/minutes from staff meetings</w:t>
            </w:r>
          </w:p>
        </w:tc>
      </w:tr>
      <w:tr w:rsidR="00C62AA2" w:rsidRPr="00760BA9" w14:paraId="0450DCE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037AD326"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1A031BDE" w14:textId="2D3862AA" w:rsidR="00C62AA2" w:rsidRPr="00760BA9" w:rsidRDefault="00C62AA2" w:rsidP="00C62AA2">
            <w:pPr>
              <w:pStyle w:val="TableParagraph"/>
            </w:pPr>
            <w:r w:rsidRPr="00760BA9">
              <w:rPr>
                <w:b w:val="0"/>
                <w:bCs w:val="0"/>
                <w:shd w:val="clear" w:color="auto" w:fill="FFFFFF"/>
              </w:rPr>
              <w:t>1.5</w:t>
            </w:r>
          </w:p>
        </w:tc>
      </w:tr>
      <w:tr w:rsidR="00C62AA2" w:rsidRPr="00760BA9" w14:paraId="15B6E752"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23399034"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725DDB67" w14:textId="24D4F3A8" w:rsidR="00C62AA2" w:rsidRPr="00760BA9" w:rsidRDefault="00C62AA2" w:rsidP="00C62AA2">
            <w:pPr>
              <w:pStyle w:val="TableParagraph"/>
              <w:rPr>
                <w:shd w:val="clear" w:color="auto" w:fill="FFFFFF"/>
              </w:rPr>
            </w:pPr>
            <w:r w:rsidRPr="00760BA9">
              <w:rPr>
                <w:b w:val="0"/>
                <w:bCs w:val="0"/>
              </w:rPr>
              <w:t>Assessment audit</w:t>
            </w:r>
          </w:p>
        </w:tc>
      </w:tr>
      <w:tr w:rsidR="00C62AA2" w:rsidRPr="00760BA9" w14:paraId="6FF8A5C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792683BF"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55992A4D" w14:textId="30FDEE3C" w:rsidR="00C62AA2" w:rsidRPr="00760BA9" w:rsidRDefault="00C62AA2" w:rsidP="00C62AA2">
            <w:pPr>
              <w:pStyle w:val="TableParagraph"/>
            </w:pPr>
            <w:r w:rsidRPr="00760BA9">
              <w:rPr>
                <w:b w:val="0"/>
                <w:bCs w:val="0"/>
              </w:rPr>
              <w:t>Balanced assessment system</w:t>
            </w:r>
          </w:p>
        </w:tc>
      </w:tr>
      <w:tr w:rsidR="00C62AA2" w:rsidRPr="00760BA9" w14:paraId="1425E84D"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397314B"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2A4AD6F9" w14:textId="0D4D7D49" w:rsidR="00C62AA2" w:rsidRPr="00760BA9" w:rsidRDefault="00C62AA2" w:rsidP="00C62AA2">
            <w:pPr>
              <w:pStyle w:val="TableParagraph"/>
            </w:pPr>
            <w:r w:rsidRPr="00760BA9">
              <w:rPr>
                <w:b w:val="0"/>
                <w:bCs w:val="0"/>
              </w:rPr>
              <w:t>Assessment calendar</w:t>
            </w:r>
          </w:p>
        </w:tc>
      </w:tr>
      <w:tr w:rsidR="00C62AA2" w:rsidRPr="00760BA9" w14:paraId="2FC077AB"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233D88BF"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0AB3D35E" w14:textId="05BBAFA5" w:rsidR="00C62AA2" w:rsidRPr="00760BA9" w:rsidRDefault="00C62AA2" w:rsidP="00C62AA2">
            <w:pPr>
              <w:pStyle w:val="TableParagraph"/>
            </w:pPr>
            <w:r w:rsidRPr="00760BA9">
              <w:rPr>
                <w:b w:val="0"/>
                <w:bCs w:val="0"/>
              </w:rPr>
              <w:t>Intervention calendar</w:t>
            </w:r>
          </w:p>
        </w:tc>
      </w:tr>
      <w:tr w:rsidR="00C62AA2" w:rsidRPr="00760BA9" w14:paraId="65DE9663"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5CCFB602"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27864A56" w14:textId="273C494E" w:rsidR="00C62AA2" w:rsidRPr="00760BA9" w:rsidRDefault="00C62AA2" w:rsidP="00C62AA2">
            <w:pPr>
              <w:pStyle w:val="TableParagraph"/>
            </w:pPr>
            <w:r w:rsidRPr="00760BA9">
              <w:rPr>
                <w:b w:val="0"/>
                <w:bCs w:val="0"/>
              </w:rPr>
              <w:t>Intervention implementation plan</w:t>
            </w:r>
          </w:p>
        </w:tc>
      </w:tr>
      <w:tr w:rsidR="00C62AA2" w:rsidRPr="00760BA9" w14:paraId="1C538F62"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41540B0A"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5038564C" w14:textId="4CB05A0C" w:rsidR="00C62AA2" w:rsidRPr="00760BA9" w:rsidRDefault="00C62AA2" w:rsidP="00C62AA2">
            <w:pPr>
              <w:pStyle w:val="TableParagraph"/>
            </w:pPr>
            <w:r w:rsidRPr="00760BA9">
              <w:rPr>
                <w:b w:val="0"/>
                <w:bCs w:val="0"/>
              </w:rPr>
              <w:t>Data decision making model</w:t>
            </w:r>
          </w:p>
        </w:tc>
      </w:tr>
      <w:tr w:rsidR="00C62AA2" w:rsidRPr="00760BA9" w14:paraId="6E962F8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2A2724BD"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3AB93795" w14:textId="12AB7863" w:rsidR="00C62AA2" w:rsidRPr="00760BA9" w:rsidRDefault="00C62AA2" w:rsidP="00C62AA2">
            <w:pPr>
              <w:pStyle w:val="TableParagraph"/>
            </w:pPr>
            <w:r w:rsidRPr="00760BA9">
              <w:rPr>
                <w:b w:val="0"/>
                <w:bCs w:val="0"/>
              </w:rPr>
              <w:t>Data dashboard or other evidence that data is shared in timely and useable format</w:t>
            </w:r>
          </w:p>
        </w:tc>
      </w:tr>
      <w:tr w:rsidR="00C62AA2" w:rsidRPr="00760BA9" w14:paraId="3F0244CB"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523E656B"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3EC5A2C5" w14:textId="551608CB" w:rsidR="00C62AA2" w:rsidRPr="00760BA9" w:rsidRDefault="00C62AA2" w:rsidP="00C62AA2">
            <w:pPr>
              <w:pStyle w:val="TableParagraph"/>
            </w:pPr>
            <w:r w:rsidRPr="00760BA9">
              <w:rPr>
                <w:b w:val="0"/>
                <w:bCs w:val="0"/>
              </w:rPr>
              <w:t>Conversation notes</w:t>
            </w:r>
          </w:p>
        </w:tc>
      </w:tr>
      <w:tr w:rsidR="00C62AA2" w:rsidRPr="00760BA9" w14:paraId="690C1ABF"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06BDE4B2"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3DFB3424" w14:textId="106B1125" w:rsidR="00C62AA2" w:rsidRPr="00760BA9" w:rsidRDefault="00C62AA2" w:rsidP="00C62AA2">
            <w:pPr>
              <w:pStyle w:val="TableParagraph"/>
            </w:pPr>
            <w:r w:rsidRPr="00760BA9">
              <w:rPr>
                <w:b w:val="0"/>
                <w:bCs w:val="0"/>
              </w:rPr>
              <w:t>Schoolwide budget tracking sheet</w:t>
            </w:r>
          </w:p>
        </w:tc>
      </w:tr>
      <w:tr w:rsidR="00C62AA2" w:rsidRPr="00760BA9" w14:paraId="38E8FA40"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4DADAA68"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1A6F3FA2" w14:textId="5CD53F44" w:rsidR="00C62AA2" w:rsidRPr="00760BA9" w:rsidRDefault="00C62AA2" w:rsidP="00C62AA2">
            <w:pPr>
              <w:pStyle w:val="TableParagraph"/>
            </w:pPr>
            <w:r w:rsidRPr="00760BA9">
              <w:rPr>
                <w:b w:val="0"/>
                <w:bCs w:val="0"/>
                <w:shd w:val="clear" w:color="auto" w:fill="FFFFFF"/>
              </w:rPr>
              <w:t>1.6</w:t>
            </w:r>
          </w:p>
        </w:tc>
      </w:tr>
      <w:tr w:rsidR="00C62AA2" w:rsidRPr="00760BA9" w14:paraId="4CDF7500"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7A8288DB"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7CC92D65" w14:textId="33985DD6" w:rsidR="00C62AA2" w:rsidRPr="00760BA9" w:rsidRDefault="00C62AA2" w:rsidP="00C62AA2">
            <w:pPr>
              <w:pStyle w:val="TableParagraph"/>
              <w:rPr>
                <w:shd w:val="clear" w:color="auto" w:fill="FFFFFF"/>
              </w:rPr>
            </w:pPr>
            <w:r w:rsidRPr="00760BA9">
              <w:rPr>
                <w:b w:val="0"/>
                <w:bCs w:val="0"/>
              </w:rPr>
              <w:t>Recruitment plans</w:t>
            </w:r>
          </w:p>
        </w:tc>
      </w:tr>
      <w:tr w:rsidR="00C62AA2" w:rsidRPr="00760BA9" w14:paraId="1780D033"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564081FC" w14:textId="77777777" w:rsidR="00C62AA2" w:rsidRPr="00760BA9" w:rsidRDefault="00C62AA2" w:rsidP="00C62AA2"/>
        </w:tc>
        <w:tc>
          <w:tcPr>
            <w:cnfStyle w:val="000100000000" w:firstRow="0" w:lastRow="0" w:firstColumn="0" w:lastColumn="1" w:oddVBand="0" w:evenVBand="0" w:oddHBand="0" w:evenHBand="0" w:firstRowFirstColumn="0" w:firstRowLastColumn="0" w:lastRowFirstColumn="0" w:lastRowLastColumn="0"/>
            <w:tcW w:w="12595" w:type="dxa"/>
          </w:tcPr>
          <w:p w14:paraId="03C77FDC" w14:textId="43BFED9F" w:rsidR="00C62AA2" w:rsidRPr="00760BA9" w:rsidRDefault="00C62AA2" w:rsidP="00C62AA2">
            <w:pPr>
              <w:pStyle w:val="TableParagraph"/>
            </w:pPr>
            <w:r w:rsidRPr="00760BA9">
              <w:rPr>
                <w:b w:val="0"/>
                <w:bCs w:val="0"/>
              </w:rPr>
              <w:t>Hiring protocols. Procedures and records</w:t>
            </w:r>
          </w:p>
        </w:tc>
      </w:tr>
      <w:tr w:rsidR="00A4346D" w:rsidRPr="00760BA9" w14:paraId="6B917EA6"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26F66C16"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569D4CA0" w14:textId="7F8403A7" w:rsidR="00A4346D" w:rsidRPr="00760BA9" w:rsidRDefault="00A4346D" w:rsidP="00A4346D">
            <w:pPr>
              <w:pStyle w:val="TableParagraph"/>
            </w:pPr>
            <w:r w:rsidRPr="00760BA9">
              <w:rPr>
                <w:b w:val="0"/>
                <w:bCs w:val="0"/>
                <w:shd w:val="clear" w:color="auto" w:fill="FFFFFF"/>
              </w:rPr>
              <w:t>1.7</w:t>
            </w:r>
          </w:p>
        </w:tc>
      </w:tr>
      <w:tr w:rsidR="00A4346D" w:rsidRPr="00760BA9" w14:paraId="1C1792D0"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3FEB5B83"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4322760C" w14:textId="4F67F0FB" w:rsidR="00A4346D" w:rsidRPr="00760BA9" w:rsidRDefault="00A4346D" w:rsidP="00A4346D">
            <w:pPr>
              <w:pStyle w:val="TableParagraph"/>
              <w:rPr>
                <w:shd w:val="clear" w:color="auto" w:fill="FFFFFF"/>
              </w:rPr>
            </w:pPr>
            <w:r w:rsidRPr="00760BA9">
              <w:rPr>
                <w:b w:val="0"/>
                <w:bCs w:val="0"/>
              </w:rPr>
              <w:t>Written retention plan</w:t>
            </w:r>
          </w:p>
        </w:tc>
      </w:tr>
      <w:tr w:rsidR="00A4346D" w:rsidRPr="00760BA9" w14:paraId="18D5BF6C"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7A1BCE49"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17C5C2FA" w14:textId="5B1D5A77" w:rsidR="00A4346D" w:rsidRPr="00760BA9" w:rsidRDefault="00A4346D" w:rsidP="00A4346D">
            <w:pPr>
              <w:pStyle w:val="TableParagraph"/>
            </w:pPr>
            <w:r w:rsidRPr="00760BA9">
              <w:rPr>
                <w:b w:val="0"/>
                <w:bCs w:val="0"/>
              </w:rPr>
              <w:t>Teacher evaluations</w:t>
            </w:r>
          </w:p>
        </w:tc>
      </w:tr>
      <w:tr w:rsidR="00A4346D" w:rsidRPr="00760BA9" w14:paraId="25018B95"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0ACA9053"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180F7B80" w14:textId="4754A1CE" w:rsidR="00A4346D" w:rsidRPr="00760BA9" w:rsidRDefault="00A4346D" w:rsidP="00A4346D">
            <w:pPr>
              <w:pStyle w:val="TableParagraph"/>
            </w:pPr>
            <w:r w:rsidRPr="00760BA9">
              <w:rPr>
                <w:b w:val="0"/>
                <w:bCs w:val="0"/>
              </w:rPr>
              <w:t>Evidence of appropriate certification</w:t>
            </w:r>
          </w:p>
        </w:tc>
      </w:tr>
      <w:tr w:rsidR="00A4346D" w:rsidRPr="00760BA9" w14:paraId="7AD14589"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26F3AE3C"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6D6FF32F" w14:textId="49659586" w:rsidR="00A4346D" w:rsidRPr="00760BA9" w:rsidRDefault="00A4346D" w:rsidP="00A4346D">
            <w:pPr>
              <w:pStyle w:val="TableParagraph"/>
            </w:pPr>
            <w:r w:rsidRPr="00760BA9">
              <w:rPr>
                <w:b w:val="0"/>
                <w:bCs w:val="0"/>
                <w:shd w:val="clear" w:color="auto" w:fill="FFFFFF"/>
              </w:rPr>
              <w:t>1.8</w:t>
            </w:r>
          </w:p>
        </w:tc>
      </w:tr>
      <w:tr w:rsidR="00A4346D" w:rsidRPr="00760BA9" w14:paraId="23404133"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3C76C107"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32D7FE37" w14:textId="7312045C" w:rsidR="00A4346D" w:rsidRPr="00760BA9" w:rsidRDefault="00A4346D" w:rsidP="00A4346D">
            <w:pPr>
              <w:pStyle w:val="TableParagraph"/>
              <w:rPr>
                <w:shd w:val="clear" w:color="auto" w:fill="FFFFFF"/>
              </w:rPr>
            </w:pPr>
            <w:r w:rsidRPr="00760BA9">
              <w:rPr>
                <w:b w:val="0"/>
                <w:bCs w:val="0"/>
              </w:rPr>
              <w:t>Written equitable distribution plan</w:t>
            </w:r>
          </w:p>
        </w:tc>
      </w:tr>
      <w:tr w:rsidR="00A4346D" w:rsidRPr="00760BA9" w14:paraId="59C666F4"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3CE1E60F"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41439C0D" w14:textId="2B687C61" w:rsidR="00A4346D" w:rsidRPr="00760BA9" w:rsidRDefault="00A4346D" w:rsidP="00A4346D">
            <w:pPr>
              <w:pStyle w:val="TableParagraph"/>
            </w:pPr>
            <w:r w:rsidRPr="00760BA9">
              <w:rPr>
                <w:b w:val="0"/>
                <w:bCs w:val="0"/>
              </w:rPr>
              <w:t>Teacher evaluations</w:t>
            </w:r>
          </w:p>
        </w:tc>
      </w:tr>
      <w:tr w:rsidR="00A4346D" w:rsidRPr="00760BA9" w14:paraId="18ED6A03"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0A38F88D"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46A3E74E" w14:textId="6708C449" w:rsidR="00A4346D" w:rsidRPr="00760BA9" w:rsidRDefault="00A4346D" w:rsidP="00A4346D">
            <w:pPr>
              <w:pStyle w:val="TableParagraph"/>
            </w:pPr>
            <w:r w:rsidRPr="00760BA9">
              <w:rPr>
                <w:b w:val="0"/>
                <w:bCs w:val="0"/>
              </w:rPr>
              <w:t>1.9</w:t>
            </w:r>
          </w:p>
        </w:tc>
      </w:tr>
      <w:tr w:rsidR="00A4346D" w:rsidRPr="00760BA9" w14:paraId="238532A1"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1CD8B975"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414F8A9B" w14:textId="47F4078E" w:rsidR="00A4346D" w:rsidRPr="00760BA9" w:rsidRDefault="00A4346D" w:rsidP="00A4346D">
            <w:pPr>
              <w:pStyle w:val="TableParagraph"/>
            </w:pPr>
            <w:r w:rsidRPr="00760BA9">
              <w:rPr>
                <w:b w:val="0"/>
                <w:bCs w:val="0"/>
              </w:rPr>
              <w:t>Site leadership meeting notes and agendas</w:t>
            </w:r>
          </w:p>
        </w:tc>
      </w:tr>
      <w:tr w:rsidR="00A4346D" w:rsidRPr="00760BA9" w14:paraId="1F095497" w14:textId="77777777" w:rsidTr="0053307A">
        <w:trPr>
          <w:trHeight w:val="20"/>
        </w:trPr>
        <w:tc>
          <w:tcPr>
            <w:cnfStyle w:val="001000000000" w:firstRow="0" w:lastRow="0" w:firstColumn="1" w:lastColumn="0" w:oddVBand="0" w:evenVBand="0" w:oddHBand="0" w:evenHBand="0" w:firstRowFirstColumn="0" w:firstRowLastColumn="0" w:lastRowFirstColumn="0" w:lastRowLastColumn="0"/>
            <w:tcW w:w="684" w:type="dxa"/>
          </w:tcPr>
          <w:p w14:paraId="69174374"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3C839574" w14:textId="43FEE957" w:rsidR="00A4346D" w:rsidRPr="00760BA9" w:rsidRDefault="00A4346D" w:rsidP="00A4346D">
            <w:pPr>
              <w:pStyle w:val="TableParagraph"/>
            </w:pPr>
            <w:r w:rsidRPr="00760BA9">
              <w:rPr>
                <w:b w:val="0"/>
                <w:bCs w:val="0"/>
              </w:rPr>
              <w:t>Policy or procedures for continuous improvement</w:t>
            </w:r>
          </w:p>
        </w:tc>
      </w:tr>
      <w:tr w:rsidR="00A4346D" w:rsidRPr="00760BA9" w14:paraId="489BFB9C" w14:textId="77777777" w:rsidTr="0053307A">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4" w:type="dxa"/>
          </w:tcPr>
          <w:p w14:paraId="79E3FB49" w14:textId="77777777" w:rsidR="00A4346D" w:rsidRPr="00760BA9" w:rsidRDefault="00A4346D" w:rsidP="00A4346D"/>
        </w:tc>
        <w:tc>
          <w:tcPr>
            <w:cnfStyle w:val="000100000000" w:firstRow="0" w:lastRow="0" w:firstColumn="0" w:lastColumn="1" w:oddVBand="0" w:evenVBand="0" w:oddHBand="0" w:evenHBand="0" w:firstRowFirstColumn="0" w:firstRowLastColumn="0" w:lastRowFirstColumn="0" w:lastRowLastColumn="0"/>
            <w:tcW w:w="12595" w:type="dxa"/>
          </w:tcPr>
          <w:p w14:paraId="3A2C17DB" w14:textId="23105B5A" w:rsidR="00A4346D" w:rsidRPr="00760BA9" w:rsidRDefault="00A4346D" w:rsidP="00A4346D">
            <w:pPr>
              <w:pStyle w:val="TableParagraph"/>
            </w:pPr>
            <w:r w:rsidRPr="00760BA9">
              <w:rPr>
                <w:b w:val="0"/>
                <w:bCs w:val="0"/>
              </w:rPr>
              <w:t>Data cycle documents</w:t>
            </w:r>
          </w:p>
        </w:tc>
      </w:tr>
    </w:tbl>
    <w:p w14:paraId="10216F4B" w14:textId="77777777" w:rsidR="00871BE0" w:rsidRPr="00760BA9" w:rsidRDefault="00871BE0" w:rsidP="001D233D">
      <w:pPr>
        <w:sectPr w:rsidR="00871BE0" w:rsidRPr="00760BA9" w:rsidSect="006E0B1B">
          <w:headerReference w:type="default" r:id="rId30"/>
          <w:footerReference w:type="default" r:id="rId31"/>
          <w:pgSz w:w="15840" w:h="12240" w:orient="landscape"/>
          <w:pgMar w:top="288" w:right="360" w:bottom="288" w:left="360" w:header="720" w:footer="0" w:gutter="0"/>
          <w:cols w:space="720"/>
          <w:docGrid w:linePitch="299"/>
        </w:sectPr>
      </w:pPr>
    </w:p>
    <w:p w14:paraId="10216FDF" w14:textId="721A9ED7" w:rsidR="00871BE0" w:rsidRPr="00760BA9" w:rsidRDefault="00F21CAB" w:rsidP="007329DE">
      <w:pPr>
        <w:pStyle w:val="BodyText"/>
        <w:rPr>
          <w:b/>
          <w:bCs/>
          <w:i w:val="0"/>
          <w:iCs w:val="0"/>
          <w:u w:val="single"/>
        </w:rPr>
      </w:pPr>
      <w:bookmarkStart w:id="9" w:name="Principle_2_Effective_Teachers_and_Instr"/>
      <w:bookmarkEnd w:id="9"/>
      <w:r w:rsidRPr="00760BA9">
        <w:rPr>
          <w:b/>
          <w:bCs/>
          <w:i w:val="0"/>
          <w:iCs w:val="0"/>
          <w:u w:val="single"/>
        </w:rPr>
        <w:lastRenderedPageBreak/>
        <w:t>Principle 2 Effective Teachers and Instruction</w:t>
      </w:r>
    </w:p>
    <w:p w14:paraId="024C8E5A" w14:textId="77777777" w:rsidR="00506315" w:rsidRPr="00760BA9" w:rsidRDefault="00506315" w:rsidP="007329DE">
      <w:pPr>
        <w:pStyle w:val="BodyText"/>
        <w:rPr>
          <w:b/>
          <w:bCs/>
          <w:i w:val="0"/>
          <w:iCs w:val="0"/>
          <w:u w:val="single"/>
        </w:rPr>
      </w:pPr>
    </w:p>
    <w:p w14:paraId="704619C0" w14:textId="77777777" w:rsidR="007329DE" w:rsidRPr="00760BA9" w:rsidRDefault="00F21CAB" w:rsidP="007329DE">
      <w:pPr>
        <w:pStyle w:val="BodyText"/>
        <w:rPr>
          <w:b/>
          <w:bCs/>
          <w:i w:val="0"/>
          <w:iCs w:val="0"/>
        </w:rPr>
      </w:pPr>
      <w:r w:rsidRPr="00760BA9">
        <w:rPr>
          <w:b/>
          <w:bCs/>
          <w:i w:val="0"/>
          <w:iCs w:val="0"/>
        </w:rPr>
        <w:t xml:space="preserve">Effective instruction occurs with quality teaching in a student-centered, safe environment where there are high expectations for all students to succeed. Teachers have a solid knowledge of the content they teach and a common understanding of the content standards and curricula. </w:t>
      </w:r>
      <w:r w:rsidR="00AE722B" w:rsidRPr="00760BA9">
        <w:rPr>
          <w:b/>
          <w:bCs/>
          <w:i w:val="0"/>
          <w:iCs w:val="0"/>
        </w:rPr>
        <w:t>Effective teachers intentionally plan</w:t>
      </w:r>
      <w:r w:rsidR="00E154BC" w:rsidRPr="00760BA9">
        <w:rPr>
          <w:b/>
          <w:bCs/>
          <w:i w:val="0"/>
          <w:iCs w:val="0"/>
        </w:rPr>
        <w:t>,</w:t>
      </w:r>
      <w:r w:rsidR="00660139" w:rsidRPr="00760BA9">
        <w:rPr>
          <w:b/>
          <w:bCs/>
          <w:i w:val="0"/>
          <w:iCs w:val="0"/>
        </w:rPr>
        <w:t xml:space="preserve"> emphasize </w:t>
      </w:r>
      <w:r w:rsidR="00E154BC" w:rsidRPr="00760BA9">
        <w:rPr>
          <w:b/>
          <w:bCs/>
          <w:i w:val="0"/>
          <w:iCs w:val="0"/>
        </w:rPr>
        <w:t>evidence-based</w:t>
      </w:r>
      <w:r w:rsidR="00660139" w:rsidRPr="00760BA9">
        <w:rPr>
          <w:b/>
          <w:bCs/>
          <w:i w:val="0"/>
          <w:iCs w:val="0"/>
        </w:rPr>
        <w:t xml:space="preserve"> practices</w:t>
      </w:r>
      <w:r w:rsidR="00832C4B" w:rsidRPr="00760BA9">
        <w:rPr>
          <w:b/>
          <w:bCs/>
          <w:i w:val="0"/>
          <w:iCs w:val="0"/>
        </w:rPr>
        <w:t xml:space="preserve"> in their lessons</w:t>
      </w:r>
      <w:r w:rsidR="00E154BC" w:rsidRPr="00760BA9">
        <w:rPr>
          <w:b/>
          <w:bCs/>
          <w:i w:val="0"/>
          <w:iCs w:val="0"/>
        </w:rPr>
        <w:t>,</w:t>
      </w:r>
      <w:r w:rsidR="00B1591A" w:rsidRPr="00760BA9">
        <w:rPr>
          <w:b/>
          <w:bCs/>
          <w:i w:val="0"/>
          <w:iCs w:val="0"/>
        </w:rPr>
        <w:t xml:space="preserve"> and </w:t>
      </w:r>
      <w:r w:rsidR="00E154BC" w:rsidRPr="00760BA9">
        <w:rPr>
          <w:b/>
          <w:bCs/>
          <w:i w:val="0"/>
          <w:iCs w:val="0"/>
        </w:rPr>
        <w:t>utilize a balanced assessment system to make instructional decisions for all students.</w:t>
      </w:r>
    </w:p>
    <w:p w14:paraId="520409F8" w14:textId="2C811D19" w:rsidR="00AE722B" w:rsidRPr="00760BA9" w:rsidRDefault="00E154BC" w:rsidP="007329DE">
      <w:pPr>
        <w:pStyle w:val="BodyText"/>
        <w:rPr>
          <w:b/>
          <w:bCs/>
          <w:i w:val="0"/>
          <w:iCs w:val="0"/>
        </w:rPr>
      </w:pPr>
      <w:r w:rsidRPr="00760BA9">
        <w:rPr>
          <w:b/>
          <w:bCs/>
          <w:i w:val="0"/>
          <w:iCs w:val="0"/>
        </w:rPr>
        <w:t xml:space="preserve"> </w:t>
      </w:r>
    </w:p>
    <w:p w14:paraId="10216FE1" w14:textId="3E712EBA" w:rsidR="00871BE0" w:rsidRPr="00760BA9" w:rsidRDefault="00F21CAB" w:rsidP="007329DE">
      <w:pPr>
        <w:pStyle w:val="BodyText"/>
        <w:rPr>
          <w:b/>
          <w:bCs/>
        </w:rPr>
      </w:pPr>
      <w:bookmarkStart w:id="10" w:name="Indicator_2.1___Our_teachers_maintain_hi"/>
      <w:bookmarkEnd w:id="10"/>
      <w:r w:rsidRPr="00760BA9">
        <w:rPr>
          <w:b/>
          <w:bCs/>
        </w:rPr>
        <w:t>Indicator</w:t>
      </w:r>
      <w:r w:rsidRPr="00760BA9">
        <w:rPr>
          <w:b/>
          <w:bCs/>
          <w:spacing w:val="-4"/>
        </w:rPr>
        <w:t xml:space="preserve"> </w:t>
      </w:r>
      <w:r w:rsidRPr="00760BA9">
        <w:rPr>
          <w:b/>
          <w:bCs/>
        </w:rPr>
        <w:t>2.1</w:t>
      </w:r>
      <w:r w:rsidR="57381FEB" w:rsidRPr="00760BA9">
        <w:rPr>
          <w:b/>
          <w:bCs/>
        </w:rPr>
        <w:t xml:space="preserve"> </w:t>
      </w:r>
      <w:r w:rsidRPr="00760BA9">
        <w:rPr>
          <w:b/>
          <w:bCs/>
        </w:rPr>
        <w:t xml:space="preserve">Our teachers maintain </w:t>
      </w:r>
      <w:hyperlink r:id="rId32" w:history="1">
        <w:r w:rsidRPr="00760BA9">
          <w:rPr>
            <w:b/>
            <w:bCs/>
          </w:rPr>
          <w:t>high academic</w:t>
        </w:r>
        <w:r w:rsidR="6A49F563" w:rsidRPr="00760BA9">
          <w:rPr>
            <w:b/>
            <w:bCs/>
          </w:rPr>
          <w:t>,</w:t>
        </w:r>
        <w:r w:rsidRPr="00760BA9">
          <w:rPr>
            <w:b/>
            <w:bCs/>
          </w:rPr>
          <w:t xml:space="preserve"> </w:t>
        </w:r>
        <w:r w:rsidR="00A95854" w:rsidRPr="00760BA9">
          <w:rPr>
            <w:b/>
            <w:bCs/>
          </w:rPr>
          <w:t xml:space="preserve">behavioral and social emotional learning </w:t>
        </w:r>
        <w:r w:rsidRPr="00760BA9">
          <w:rPr>
            <w:b/>
            <w:bCs/>
          </w:rPr>
          <w:t xml:space="preserve">expectations </w:t>
        </w:r>
      </w:hyperlink>
      <w:r w:rsidRPr="00760BA9">
        <w:rPr>
          <w:b/>
          <w:bCs/>
        </w:rPr>
        <w:t>for all</w:t>
      </w:r>
      <w:r w:rsidRPr="00760BA9">
        <w:rPr>
          <w:b/>
          <w:bCs/>
          <w:spacing w:val="-29"/>
        </w:rPr>
        <w:t xml:space="preserve"> </w:t>
      </w:r>
      <w:r w:rsidRPr="00760BA9">
        <w:rPr>
          <w:b/>
          <w:bCs/>
        </w:rPr>
        <w:t>students.</w:t>
      </w:r>
    </w:p>
    <w:p w14:paraId="10216FE2" w14:textId="77777777" w:rsidR="00871BE0" w:rsidRPr="00760BA9" w:rsidRDefault="00F21CAB" w:rsidP="007329DE">
      <w:pPr>
        <w:pStyle w:val="BodyText"/>
        <w:rPr>
          <w:sz w:val="20"/>
          <w:szCs w:val="20"/>
        </w:rPr>
      </w:pPr>
      <w:r w:rsidRPr="00760BA9">
        <w:rPr>
          <w:sz w:val="20"/>
          <w:szCs w:val="20"/>
        </w:rPr>
        <w:t>Output: Students are self-sufficient learners within a safe, supportive, and collaborative environment.</w:t>
      </w:r>
    </w:p>
    <w:p w14:paraId="7BBC6415" w14:textId="77777777" w:rsidR="009A6F18" w:rsidRPr="00760BA9" w:rsidRDefault="009A6F18" w:rsidP="007329DE">
      <w:pPr>
        <w:pStyle w:val="BodyText"/>
      </w:pPr>
    </w:p>
    <w:p w14:paraId="3B09552A" w14:textId="372BB5E4" w:rsidR="007329DE" w:rsidRPr="00760BA9" w:rsidRDefault="00F21CAB" w:rsidP="007329DE">
      <w:pPr>
        <w:pStyle w:val="Heading2"/>
        <w:rPr>
          <w:rFonts w:ascii="Arial" w:hAnsi="Arial" w:cs="Arial"/>
        </w:rPr>
      </w:pPr>
      <w:r w:rsidRPr="00760BA9">
        <w:rPr>
          <w:rFonts w:ascii="Arial" w:hAnsi="Arial" w:cs="Arial"/>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6FE9" w14:textId="77777777" w:rsidTr="001D339D">
        <w:trPr>
          <w:trHeight w:hRule="exact" w:val="298"/>
        </w:trPr>
        <w:tc>
          <w:tcPr>
            <w:tcW w:w="6048" w:type="dxa"/>
          </w:tcPr>
          <w:p w14:paraId="10216FE4" w14:textId="77777777" w:rsidR="00871BE0" w:rsidRPr="00760BA9" w:rsidRDefault="00F21CAB" w:rsidP="009834BA">
            <w:pPr>
              <w:pStyle w:val="TableParagraph"/>
              <w:jc w:val="center"/>
            </w:pPr>
            <w:r w:rsidRPr="00760BA9">
              <w:t>Rating</w:t>
            </w:r>
          </w:p>
        </w:tc>
        <w:tc>
          <w:tcPr>
            <w:tcW w:w="2160" w:type="dxa"/>
          </w:tcPr>
          <w:p w14:paraId="10216FE5" w14:textId="77777777" w:rsidR="00871BE0" w:rsidRPr="00760BA9" w:rsidRDefault="00F21CAB" w:rsidP="009834BA">
            <w:pPr>
              <w:pStyle w:val="TableParagraph"/>
              <w:jc w:val="center"/>
            </w:pPr>
            <w:r w:rsidRPr="00760BA9">
              <w:t>0</w:t>
            </w:r>
          </w:p>
        </w:tc>
        <w:tc>
          <w:tcPr>
            <w:tcW w:w="2160" w:type="dxa"/>
          </w:tcPr>
          <w:p w14:paraId="10216FE6" w14:textId="77777777" w:rsidR="00871BE0" w:rsidRPr="00760BA9" w:rsidRDefault="00F21CAB" w:rsidP="009834BA">
            <w:pPr>
              <w:pStyle w:val="TableParagraph"/>
              <w:jc w:val="center"/>
            </w:pPr>
            <w:r w:rsidRPr="00760BA9">
              <w:t>1</w:t>
            </w:r>
          </w:p>
        </w:tc>
        <w:tc>
          <w:tcPr>
            <w:tcW w:w="2160" w:type="dxa"/>
          </w:tcPr>
          <w:p w14:paraId="10216FE7" w14:textId="77777777" w:rsidR="00871BE0" w:rsidRPr="00760BA9" w:rsidRDefault="00F21CAB" w:rsidP="009834BA">
            <w:pPr>
              <w:pStyle w:val="TableParagraph"/>
              <w:jc w:val="center"/>
            </w:pPr>
            <w:r w:rsidRPr="00760BA9">
              <w:t>2</w:t>
            </w:r>
          </w:p>
        </w:tc>
        <w:tc>
          <w:tcPr>
            <w:tcW w:w="2160" w:type="dxa"/>
          </w:tcPr>
          <w:p w14:paraId="10216FE8" w14:textId="77777777" w:rsidR="00871BE0" w:rsidRPr="00760BA9" w:rsidRDefault="00F21CAB" w:rsidP="009834BA">
            <w:pPr>
              <w:pStyle w:val="TableParagraph"/>
              <w:jc w:val="center"/>
            </w:pPr>
            <w:r w:rsidRPr="00760BA9">
              <w:t>3</w:t>
            </w:r>
          </w:p>
        </w:tc>
      </w:tr>
      <w:tr w:rsidR="00845E69" w:rsidRPr="00760BA9" w14:paraId="10216FEF" w14:textId="77777777" w:rsidTr="001D339D">
        <w:trPr>
          <w:trHeight w:hRule="exact" w:val="811"/>
        </w:trPr>
        <w:tc>
          <w:tcPr>
            <w:tcW w:w="6048" w:type="dxa"/>
          </w:tcPr>
          <w:p w14:paraId="0C18CA1B" w14:textId="2E87F644" w:rsidR="00871BE0" w:rsidRPr="00760BA9" w:rsidRDefault="5400692E" w:rsidP="001D233D">
            <w:r w:rsidRPr="00760BA9">
              <w:t>Element A</w:t>
            </w:r>
          </w:p>
          <w:p w14:paraId="7B0A373C" w14:textId="3E634232" w:rsidR="00871BE0" w:rsidRPr="00760BA9" w:rsidRDefault="5400692E" w:rsidP="001D233D">
            <w:r w:rsidRPr="00760BA9">
              <w:t>How many teachers' commitments and actions demonstrate high expectations for all learners?</w:t>
            </w:r>
          </w:p>
          <w:p w14:paraId="10216FEA" w14:textId="63183482" w:rsidR="00871BE0" w:rsidRPr="00760BA9" w:rsidRDefault="00871BE0" w:rsidP="001D233D">
            <w:pPr>
              <w:pStyle w:val="TableParagraph"/>
            </w:pPr>
          </w:p>
        </w:tc>
        <w:tc>
          <w:tcPr>
            <w:tcW w:w="2160" w:type="dxa"/>
          </w:tcPr>
          <w:p w14:paraId="10216FEB" w14:textId="79974213" w:rsidR="00871BE0" w:rsidRPr="00760BA9" w:rsidRDefault="00167451" w:rsidP="00A410D6">
            <w:pPr>
              <w:pStyle w:val="TableParagraph"/>
              <w:jc w:val="center"/>
            </w:pPr>
            <w:r w:rsidRPr="00760BA9">
              <w:t>None yet</w:t>
            </w:r>
          </w:p>
        </w:tc>
        <w:tc>
          <w:tcPr>
            <w:tcW w:w="2160" w:type="dxa"/>
          </w:tcPr>
          <w:p w14:paraId="10216FEC" w14:textId="1AAF423A" w:rsidR="00871BE0" w:rsidRPr="00760BA9" w:rsidRDefault="00F21CAB" w:rsidP="00A410D6">
            <w:pPr>
              <w:pStyle w:val="TableParagraph"/>
              <w:jc w:val="center"/>
            </w:pPr>
            <w:r w:rsidRPr="00760BA9">
              <w:t>Few</w:t>
            </w:r>
          </w:p>
        </w:tc>
        <w:tc>
          <w:tcPr>
            <w:tcW w:w="2160" w:type="dxa"/>
          </w:tcPr>
          <w:p w14:paraId="10216FED" w14:textId="508C79AB" w:rsidR="00871BE0" w:rsidRPr="00760BA9" w:rsidRDefault="00F21CAB" w:rsidP="00A410D6">
            <w:pPr>
              <w:pStyle w:val="TableParagraph"/>
              <w:jc w:val="center"/>
            </w:pPr>
            <w:r w:rsidRPr="00760BA9">
              <w:t>Some</w:t>
            </w:r>
          </w:p>
        </w:tc>
        <w:tc>
          <w:tcPr>
            <w:tcW w:w="2160" w:type="dxa"/>
          </w:tcPr>
          <w:p w14:paraId="10216FEE" w14:textId="382483B7" w:rsidR="00871BE0" w:rsidRPr="00760BA9" w:rsidRDefault="00F21CAB" w:rsidP="00A410D6">
            <w:pPr>
              <w:pStyle w:val="TableParagraph"/>
              <w:jc w:val="center"/>
            </w:pPr>
            <w:r w:rsidRPr="00760BA9">
              <w:t>All</w:t>
            </w:r>
          </w:p>
        </w:tc>
      </w:tr>
      <w:tr w:rsidR="0006500B" w:rsidRPr="00760BA9" w14:paraId="3D9E71DB" w14:textId="77777777" w:rsidTr="001D339D">
        <w:trPr>
          <w:trHeight w:hRule="exact" w:val="991"/>
        </w:trPr>
        <w:tc>
          <w:tcPr>
            <w:tcW w:w="6048" w:type="dxa"/>
          </w:tcPr>
          <w:p w14:paraId="5D971670" w14:textId="77777777" w:rsidR="0006500B" w:rsidRPr="00760BA9" w:rsidRDefault="0006500B" w:rsidP="001D233D">
            <w:pPr>
              <w:pStyle w:val="TableParagraph"/>
            </w:pPr>
            <w:r w:rsidRPr="00760BA9">
              <w:t>Element B</w:t>
            </w:r>
          </w:p>
          <w:p w14:paraId="0844B9A2" w14:textId="77777777" w:rsidR="0006500B" w:rsidRPr="00760BA9" w:rsidRDefault="0006500B" w:rsidP="001D233D">
            <w:r w:rsidRPr="00760BA9">
              <w:t>How many teachers establish goals and high expectations for all student learning in all content areas, including goals for closing achievement gaps, when applicable?</w:t>
            </w:r>
          </w:p>
          <w:p w14:paraId="4F922164" w14:textId="77777777" w:rsidR="0006500B" w:rsidRPr="00760BA9" w:rsidRDefault="0006500B" w:rsidP="001D233D">
            <w:pPr>
              <w:pStyle w:val="TableParagraph"/>
            </w:pPr>
          </w:p>
        </w:tc>
        <w:tc>
          <w:tcPr>
            <w:tcW w:w="2160" w:type="dxa"/>
          </w:tcPr>
          <w:p w14:paraId="3417D33E" w14:textId="77777777" w:rsidR="0006500B" w:rsidRPr="00760BA9" w:rsidRDefault="0006500B" w:rsidP="00A410D6">
            <w:pPr>
              <w:pStyle w:val="TableParagraph"/>
              <w:jc w:val="center"/>
            </w:pPr>
            <w:r w:rsidRPr="00760BA9">
              <w:t>None yet</w:t>
            </w:r>
          </w:p>
        </w:tc>
        <w:tc>
          <w:tcPr>
            <w:tcW w:w="2160" w:type="dxa"/>
          </w:tcPr>
          <w:p w14:paraId="110FCA2B" w14:textId="6BDDE137" w:rsidR="0006500B" w:rsidRPr="00760BA9" w:rsidRDefault="0006500B" w:rsidP="00A410D6">
            <w:pPr>
              <w:pStyle w:val="TableParagraph"/>
              <w:jc w:val="center"/>
            </w:pPr>
            <w:r w:rsidRPr="00760BA9">
              <w:t>Few</w:t>
            </w:r>
          </w:p>
          <w:p w14:paraId="25CB8287" w14:textId="77777777" w:rsidR="0006500B" w:rsidRPr="00760BA9" w:rsidRDefault="0006500B" w:rsidP="00A410D6">
            <w:pPr>
              <w:pStyle w:val="TableParagraph"/>
              <w:jc w:val="center"/>
            </w:pPr>
          </w:p>
        </w:tc>
        <w:tc>
          <w:tcPr>
            <w:tcW w:w="2160" w:type="dxa"/>
          </w:tcPr>
          <w:p w14:paraId="0B5B43A5" w14:textId="3A15DDBD" w:rsidR="0006500B" w:rsidRPr="00760BA9" w:rsidRDefault="0006500B" w:rsidP="00A410D6">
            <w:pPr>
              <w:pStyle w:val="TableParagraph"/>
              <w:jc w:val="center"/>
            </w:pPr>
            <w:r w:rsidRPr="00760BA9">
              <w:t>Some</w:t>
            </w:r>
          </w:p>
          <w:p w14:paraId="473ED92C" w14:textId="77777777" w:rsidR="0006500B" w:rsidRPr="00760BA9" w:rsidRDefault="0006500B" w:rsidP="00A410D6">
            <w:pPr>
              <w:pStyle w:val="TableParagraph"/>
              <w:jc w:val="center"/>
            </w:pPr>
          </w:p>
        </w:tc>
        <w:tc>
          <w:tcPr>
            <w:tcW w:w="2160" w:type="dxa"/>
          </w:tcPr>
          <w:p w14:paraId="511E4AB8" w14:textId="73E85EB8" w:rsidR="0006500B" w:rsidRPr="00760BA9" w:rsidRDefault="0006500B" w:rsidP="00A410D6">
            <w:pPr>
              <w:pStyle w:val="TableParagraph"/>
              <w:jc w:val="center"/>
            </w:pPr>
            <w:r w:rsidRPr="00760BA9">
              <w:t>All</w:t>
            </w:r>
          </w:p>
          <w:p w14:paraId="1225579A" w14:textId="77777777" w:rsidR="0006500B" w:rsidRPr="00760BA9" w:rsidRDefault="0006500B" w:rsidP="00A410D6">
            <w:pPr>
              <w:pStyle w:val="TableParagraph"/>
              <w:jc w:val="center"/>
            </w:pPr>
          </w:p>
        </w:tc>
      </w:tr>
      <w:tr w:rsidR="0006500B" w:rsidRPr="00760BA9" w14:paraId="5ED2F1E7" w14:textId="77777777" w:rsidTr="001D339D">
        <w:trPr>
          <w:trHeight w:hRule="exact" w:val="541"/>
        </w:trPr>
        <w:tc>
          <w:tcPr>
            <w:tcW w:w="6048" w:type="dxa"/>
          </w:tcPr>
          <w:p w14:paraId="288683B4" w14:textId="77777777" w:rsidR="0006500B" w:rsidRPr="00760BA9" w:rsidRDefault="0006500B" w:rsidP="001D233D">
            <w:pPr>
              <w:pStyle w:val="TableParagraph"/>
            </w:pPr>
            <w:r w:rsidRPr="00760BA9">
              <w:t>Element C</w:t>
            </w:r>
          </w:p>
          <w:p w14:paraId="43E7A27D" w14:textId="4B775B52" w:rsidR="0006500B" w:rsidRPr="00760BA9" w:rsidRDefault="0006500B" w:rsidP="001D233D">
            <w:r w:rsidRPr="00760BA9">
              <w:t>Do teachers plan rigorous instruction?</w:t>
            </w:r>
          </w:p>
        </w:tc>
        <w:tc>
          <w:tcPr>
            <w:tcW w:w="2160" w:type="dxa"/>
          </w:tcPr>
          <w:p w14:paraId="2851698E" w14:textId="3CF73BD8" w:rsidR="0006500B" w:rsidRPr="00760BA9" w:rsidRDefault="0006500B" w:rsidP="00A410D6">
            <w:pPr>
              <w:pStyle w:val="TableParagraph"/>
              <w:jc w:val="center"/>
            </w:pPr>
            <w:r w:rsidRPr="00760BA9">
              <w:t>None yet</w:t>
            </w:r>
          </w:p>
        </w:tc>
        <w:tc>
          <w:tcPr>
            <w:tcW w:w="2160" w:type="dxa"/>
          </w:tcPr>
          <w:p w14:paraId="564B45C0" w14:textId="50E82DDF" w:rsidR="0006500B" w:rsidRPr="00760BA9" w:rsidRDefault="00A53C6D" w:rsidP="001D233D">
            <w:pPr>
              <w:pStyle w:val="TableParagraph"/>
            </w:pPr>
            <w:r w:rsidRPr="00760BA9">
              <w:t>F</w:t>
            </w:r>
            <w:r w:rsidR="0006500B" w:rsidRPr="00760BA9">
              <w:t>ew classrooms</w:t>
            </w:r>
          </w:p>
        </w:tc>
        <w:tc>
          <w:tcPr>
            <w:tcW w:w="2160" w:type="dxa"/>
          </w:tcPr>
          <w:p w14:paraId="20BFB670" w14:textId="65F27416" w:rsidR="0006500B" w:rsidRPr="00760BA9" w:rsidRDefault="00B37B6E" w:rsidP="001D233D">
            <w:pPr>
              <w:pStyle w:val="TableParagraph"/>
            </w:pPr>
            <w:r w:rsidRPr="00760BA9">
              <w:t>In f s</w:t>
            </w:r>
            <w:r w:rsidR="0006500B" w:rsidRPr="00760BA9">
              <w:t>ome classrooms</w:t>
            </w:r>
          </w:p>
        </w:tc>
        <w:tc>
          <w:tcPr>
            <w:tcW w:w="2160" w:type="dxa"/>
          </w:tcPr>
          <w:p w14:paraId="75C69870" w14:textId="02EC89B0" w:rsidR="0006500B" w:rsidRPr="00760BA9" w:rsidRDefault="0006500B" w:rsidP="001D233D">
            <w:pPr>
              <w:pStyle w:val="TableParagraph"/>
            </w:pPr>
            <w:r w:rsidRPr="00760BA9">
              <w:t>Yes, in all classroom</w:t>
            </w:r>
          </w:p>
        </w:tc>
      </w:tr>
      <w:tr w:rsidR="0006500B" w:rsidRPr="00760BA9" w14:paraId="14AA2F23" w14:textId="77777777" w:rsidTr="00A410D6">
        <w:trPr>
          <w:trHeight w:hRule="exact" w:val="541"/>
        </w:trPr>
        <w:tc>
          <w:tcPr>
            <w:tcW w:w="6048" w:type="dxa"/>
          </w:tcPr>
          <w:p w14:paraId="5FDF1B25" w14:textId="77777777" w:rsidR="0006500B" w:rsidRPr="00760BA9" w:rsidRDefault="0006500B" w:rsidP="001D233D">
            <w:pPr>
              <w:pStyle w:val="TableParagraph"/>
            </w:pPr>
            <w:r w:rsidRPr="00760BA9">
              <w:t>Element D</w:t>
            </w:r>
          </w:p>
          <w:p w14:paraId="54F27BE7" w14:textId="0D213495" w:rsidR="0006500B" w:rsidRPr="00760BA9" w:rsidRDefault="0006500B" w:rsidP="001D233D">
            <w:pPr>
              <w:pStyle w:val="TableParagraph"/>
            </w:pPr>
            <w:r w:rsidRPr="00760BA9">
              <w:t>Is there classroom evidence that data is used to inform instruction?</w:t>
            </w:r>
          </w:p>
        </w:tc>
        <w:tc>
          <w:tcPr>
            <w:tcW w:w="2160" w:type="dxa"/>
          </w:tcPr>
          <w:p w14:paraId="75883C1C" w14:textId="4DEAFF4F" w:rsidR="0006500B" w:rsidRPr="00760BA9" w:rsidRDefault="0006500B" w:rsidP="00A410D6">
            <w:pPr>
              <w:pStyle w:val="TableParagraph"/>
              <w:jc w:val="center"/>
            </w:pPr>
            <w:r w:rsidRPr="00760BA9">
              <w:t>No</w:t>
            </w:r>
          </w:p>
        </w:tc>
        <w:tc>
          <w:tcPr>
            <w:tcW w:w="2160" w:type="dxa"/>
          </w:tcPr>
          <w:p w14:paraId="0676ED4B" w14:textId="4B5168F8" w:rsidR="0006500B" w:rsidRPr="00760BA9" w:rsidRDefault="0006500B" w:rsidP="001D233D">
            <w:pPr>
              <w:pStyle w:val="TableParagraph"/>
            </w:pPr>
            <w:r w:rsidRPr="00760BA9">
              <w:t xml:space="preserve"> In just a few classrooms</w:t>
            </w:r>
          </w:p>
        </w:tc>
        <w:tc>
          <w:tcPr>
            <w:tcW w:w="2160" w:type="dxa"/>
          </w:tcPr>
          <w:p w14:paraId="1B7A181C" w14:textId="0D34C1D2" w:rsidR="0006500B" w:rsidRPr="00760BA9" w:rsidRDefault="0006500B" w:rsidP="001D233D">
            <w:pPr>
              <w:pStyle w:val="TableParagraph"/>
            </w:pPr>
            <w:r w:rsidRPr="00760BA9">
              <w:t xml:space="preserve"> In some classrooms</w:t>
            </w:r>
          </w:p>
        </w:tc>
        <w:tc>
          <w:tcPr>
            <w:tcW w:w="2160" w:type="dxa"/>
          </w:tcPr>
          <w:p w14:paraId="35FBB70D" w14:textId="3BFC52F5" w:rsidR="0006500B" w:rsidRPr="00760BA9" w:rsidRDefault="0006500B" w:rsidP="001D233D">
            <w:pPr>
              <w:pStyle w:val="TableParagraph"/>
            </w:pPr>
            <w:r w:rsidRPr="00760BA9">
              <w:t>Yes, in all classrooms</w:t>
            </w:r>
          </w:p>
        </w:tc>
      </w:tr>
      <w:tr w:rsidR="0006500B" w:rsidRPr="00760BA9" w14:paraId="36955CA4" w14:textId="77777777" w:rsidTr="0006500B">
        <w:trPr>
          <w:trHeight w:hRule="exact" w:val="982"/>
        </w:trPr>
        <w:tc>
          <w:tcPr>
            <w:tcW w:w="6048" w:type="dxa"/>
          </w:tcPr>
          <w:p w14:paraId="1B0FD513" w14:textId="77777777" w:rsidR="0006500B" w:rsidRPr="00760BA9" w:rsidRDefault="0006500B" w:rsidP="001D233D">
            <w:pPr>
              <w:pStyle w:val="TableParagraph"/>
            </w:pPr>
            <w:r w:rsidRPr="00760BA9">
              <w:t>Element E</w:t>
            </w:r>
          </w:p>
          <w:p w14:paraId="636F788A" w14:textId="496DF70B" w:rsidR="0006500B" w:rsidRPr="00760BA9" w:rsidRDefault="0006500B" w:rsidP="001D233D">
            <w:pPr>
              <w:pStyle w:val="TableParagraph"/>
            </w:pPr>
            <w:r w:rsidRPr="00760BA9">
              <w:t>Do teachers monitor evidence of student learning and well-being to determine if sufficient progress is being achieved and make any necessary adjustments?</w:t>
            </w:r>
          </w:p>
        </w:tc>
        <w:tc>
          <w:tcPr>
            <w:tcW w:w="2160" w:type="dxa"/>
          </w:tcPr>
          <w:p w14:paraId="46703EC4" w14:textId="1AAB433B" w:rsidR="0006500B" w:rsidRPr="00760BA9" w:rsidRDefault="0006500B" w:rsidP="00A410D6">
            <w:pPr>
              <w:pStyle w:val="TableParagraph"/>
              <w:jc w:val="center"/>
            </w:pPr>
            <w:r w:rsidRPr="00760BA9">
              <w:t>Not yet</w:t>
            </w:r>
          </w:p>
        </w:tc>
        <w:tc>
          <w:tcPr>
            <w:tcW w:w="2160" w:type="dxa"/>
          </w:tcPr>
          <w:p w14:paraId="5B24CFF9" w14:textId="373EE6EE" w:rsidR="0006500B" w:rsidRPr="00760BA9" w:rsidRDefault="0006500B" w:rsidP="001D233D">
            <w:pPr>
              <w:pStyle w:val="TableParagraph"/>
            </w:pPr>
            <w:r w:rsidRPr="00760BA9">
              <w:t>Few teachers</w:t>
            </w:r>
          </w:p>
        </w:tc>
        <w:tc>
          <w:tcPr>
            <w:tcW w:w="2160" w:type="dxa"/>
          </w:tcPr>
          <w:p w14:paraId="2E4B7D71" w14:textId="032E10A8" w:rsidR="0006500B" w:rsidRPr="00760BA9" w:rsidRDefault="0006500B" w:rsidP="001D233D">
            <w:pPr>
              <w:pStyle w:val="TableParagraph"/>
            </w:pPr>
            <w:r w:rsidRPr="00760BA9">
              <w:t xml:space="preserve">Some teachers </w:t>
            </w:r>
          </w:p>
        </w:tc>
        <w:tc>
          <w:tcPr>
            <w:tcW w:w="2160" w:type="dxa"/>
          </w:tcPr>
          <w:p w14:paraId="211826CD" w14:textId="1941A87E" w:rsidR="0006500B" w:rsidRPr="00760BA9" w:rsidRDefault="0006500B" w:rsidP="001D233D">
            <w:pPr>
              <w:pStyle w:val="TableParagraph"/>
            </w:pPr>
            <w:r w:rsidRPr="00760BA9">
              <w:t>Yes, all teachers</w:t>
            </w:r>
          </w:p>
        </w:tc>
      </w:tr>
      <w:tr w:rsidR="001D339D" w:rsidRPr="00760BA9" w14:paraId="2B5007D5" w14:textId="77777777" w:rsidTr="00A410D6">
        <w:trPr>
          <w:trHeight w:hRule="exact" w:val="1081"/>
        </w:trPr>
        <w:tc>
          <w:tcPr>
            <w:tcW w:w="6048" w:type="dxa"/>
          </w:tcPr>
          <w:p w14:paraId="554F560D" w14:textId="77777777" w:rsidR="001D339D" w:rsidRPr="00760BA9" w:rsidRDefault="001D339D" w:rsidP="001D339D">
            <w:pPr>
              <w:pStyle w:val="TableParagraph"/>
            </w:pPr>
            <w:r w:rsidRPr="00760BA9">
              <w:t>Element F</w:t>
            </w:r>
          </w:p>
          <w:p w14:paraId="5FA51EA4" w14:textId="77777777" w:rsidR="001D339D" w:rsidRPr="00760BA9" w:rsidRDefault="001D339D" w:rsidP="001D339D">
            <w:r w:rsidRPr="00760BA9">
              <w:t>Do teachers purposefully and intentionally use MTSS principles to create an environment that empowers all students to be successful in their learning and reach expected levels of achievement?</w:t>
            </w:r>
          </w:p>
          <w:p w14:paraId="6C2A2EF0" w14:textId="77777777" w:rsidR="001D339D" w:rsidRPr="00760BA9" w:rsidRDefault="001D339D" w:rsidP="001D339D">
            <w:pPr>
              <w:pStyle w:val="TableParagraph"/>
            </w:pPr>
          </w:p>
        </w:tc>
        <w:tc>
          <w:tcPr>
            <w:tcW w:w="2160" w:type="dxa"/>
          </w:tcPr>
          <w:p w14:paraId="2957A9CC" w14:textId="5C956553" w:rsidR="001D339D" w:rsidRPr="00760BA9" w:rsidRDefault="001D339D" w:rsidP="00A410D6">
            <w:pPr>
              <w:pStyle w:val="TableParagraph"/>
              <w:jc w:val="center"/>
            </w:pPr>
            <w:r w:rsidRPr="00760BA9">
              <w:t>Not yet</w:t>
            </w:r>
          </w:p>
        </w:tc>
        <w:tc>
          <w:tcPr>
            <w:tcW w:w="2160" w:type="dxa"/>
          </w:tcPr>
          <w:p w14:paraId="2319AD49" w14:textId="6A5D02A2" w:rsidR="001D339D" w:rsidRPr="00760BA9" w:rsidRDefault="001D339D" w:rsidP="001D339D">
            <w:pPr>
              <w:pStyle w:val="TableParagraph"/>
            </w:pPr>
            <w:r w:rsidRPr="00760BA9">
              <w:t xml:space="preserve">Very few teachers </w:t>
            </w:r>
          </w:p>
        </w:tc>
        <w:tc>
          <w:tcPr>
            <w:tcW w:w="2160" w:type="dxa"/>
          </w:tcPr>
          <w:p w14:paraId="2B198983" w14:textId="0D3AE6C2" w:rsidR="001D339D" w:rsidRPr="00760BA9" w:rsidRDefault="001D339D" w:rsidP="001D339D">
            <w:pPr>
              <w:pStyle w:val="TableParagraph"/>
            </w:pPr>
            <w:r w:rsidRPr="00760BA9">
              <w:t xml:space="preserve">Some teachers </w:t>
            </w:r>
          </w:p>
        </w:tc>
        <w:tc>
          <w:tcPr>
            <w:tcW w:w="2160" w:type="dxa"/>
          </w:tcPr>
          <w:p w14:paraId="0DBD1EB7" w14:textId="27B35527" w:rsidR="001D339D" w:rsidRPr="00760BA9" w:rsidRDefault="001D339D" w:rsidP="001D339D">
            <w:pPr>
              <w:pStyle w:val="TableParagraph"/>
            </w:pPr>
            <w:r w:rsidRPr="00760BA9">
              <w:t xml:space="preserve">Yes, all teachers </w:t>
            </w:r>
          </w:p>
        </w:tc>
      </w:tr>
      <w:tr w:rsidR="001D339D" w:rsidRPr="00760BA9" w14:paraId="53480CE9" w14:textId="77777777" w:rsidTr="0006500B">
        <w:trPr>
          <w:trHeight w:hRule="exact" w:val="982"/>
        </w:trPr>
        <w:tc>
          <w:tcPr>
            <w:tcW w:w="6048" w:type="dxa"/>
          </w:tcPr>
          <w:p w14:paraId="0E2428E1" w14:textId="77777777" w:rsidR="001D339D" w:rsidRPr="00760BA9" w:rsidRDefault="001D339D" w:rsidP="001D339D">
            <w:pPr>
              <w:pStyle w:val="TableParagraph"/>
            </w:pPr>
            <w:r w:rsidRPr="00760BA9">
              <w:t>Element G</w:t>
            </w:r>
          </w:p>
          <w:p w14:paraId="1C40F83D" w14:textId="77777777" w:rsidR="001D339D" w:rsidRPr="00760BA9" w:rsidRDefault="001D339D" w:rsidP="001D339D">
            <w:r w:rsidRPr="00760BA9">
              <w:t>Do teachers create a classroom environment where students hold themselves accountable for their individual learning?</w:t>
            </w:r>
          </w:p>
          <w:p w14:paraId="037FEDFE" w14:textId="77777777" w:rsidR="001D339D" w:rsidRPr="00760BA9" w:rsidRDefault="001D339D" w:rsidP="001D339D">
            <w:pPr>
              <w:pStyle w:val="TableParagraph"/>
            </w:pPr>
          </w:p>
          <w:p w14:paraId="7F9C7DB1" w14:textId="77777777" w:rsidR="001D339D" w:rsidRPr="00760BA9" w:rsidRDefault="001D339D" w:rsidP="001D339D">
            <w:pPr>
              <w:pStyle w:val="TableParagraph"/>
            </w:pPr>
          </w:p>
        </w:tc>
        <w:tc>
          <w:tcPr>
            <w:tcW w:w="2160" w:type="dxa"/>
          </w:tcPr>
          <w:p w14:paraId="318EEAEF" w14:textId="5DD9D4BB" w:rsidR="001D339D" w:rsidRPr="00760BA9" w:rsidRDefault="001D339D" w:rsidP="00A410D6">
            <w:pPr>
              <w:pStyle w:val="TableParagraph"/>
              <w:jc w:val="center"/>
            </w:pPr>
            <w:r w:rsidRPr="00760BA9">
              <w:t>Not yet</w:t>
            </w:r>
          </w:p>
        </w:tc>
        <w:tc>
          <w:tcPr>
            <w:tcW w:w="2160" w:type="dxa"/>
          </w:tcPr>
          <w:p w14:paraId="52D7A193" w14:textId="08C2F143" w:rsidR="001D339D" w:rsidRPr="00760BA9" w:rsidRDefault="001D339D" w:rsidP="001D339D">
            <w:pPr>
              <w:pStyle w:val="TableParagraph"/>
            </w:pPr>
            <w:r w:rsidRPr="00760BA9">
              <w:t xml:space="preserve">Very few teachers </w:t>
            </w:r>
          </w:p>
        </w:tc>
        <w:tc>
          <w:tcPr>
            <w:tcW w:w="2160" w:type="dxa"/>
          </w:tcPr>
          <w:p w14:paraId="355E5A92" w14:textId="39AE5D53" w:rsidR="001D339D" w:rsidRPr="00760BA9" w:rsidRDefault="001D339D" w:rsidP="001D339D">
            <w:pPr>
              <w:pStyle w:val="TableParagraph"/>
            </w:pPr>
            <w:r w:rsidRPr="00760BA9">
              <w:t xml:space="preserve">Some teachers </w:t>
            </w:r>
          </w:p>
        </w:tc>
        <w:tc>
          <w:tcPr>
            <w:tcW w:w="2160" w:type="dxa"/>
          </w:tcPr>
          <w:p w14:paraId="7FC56887" w14:textId="713F05A7" w:rsidR="001D339D" w:rsidRPr="00760BA9" w:rsidRDefault="001D339D" w:rsidP="001D339D">
            <w:pPr>
              <w:pStyle w:val="TableParagraph"/>
            </w:pPr>
            <w:r w:rsidRPr="00760BA9">
              <w:t xml:space="preserve">Yes, all teachers </w:t>
            </w:r>
          </w:p>
        </w:tc>
      </w:tr>
    </w:tbl>
    <w:p w14:paraId="10216FF0" w14:textId="77777777" w:rsidR="00871BE0" w:rsidRPr="00760BA9" w:rsidRDefault="00871BE0" w:rsidP="001D233D">
      <w:pPr>
        <w:sectPr w:rsidR="00871BE0" w:rsidRPr="00760BA9" w:rsidSect="006E0B1B">
          <w:headerReference w:type="default" r:id="rId33"/>
          <w:footerReference w:type="default" r:id="rId34"/>
          <w:pgSz w:w="15840" w:h="12240" w:orient="landscape"/>
          <w:pgMar w:top="288" w:right="360" w:bottom="288" w:left="360" w:header="720" w:footer="720" w:gutter="0"/>
          <w:cols w:space="720"/>
        </w:sectPr>
      </w:pPr>
    </w:p>
    <w:p w14:paraId="1021702B" w14:textId="1EE10FCA" w:rsidR="00871BE0" w:rsidRPr="00760BA9" w:rsidRDefault="00F21CAB" w:rsidP="007329DE">
      <w:pPr>
        <w:pStyle w:val="BodyText"/>
        <w:rPr>
          <w:b/>
          <w:bCs/>
        </w:rPr>
      </w:pPr>
      <w:bookmarkStart w:id="11" w:name="Indicator_2.2___Our_teachers_have_shared"/>
      <w:bookmarkEnd w:id="11"/>
      <w:r w:rsidRPr="00760BA9">
        <w:rPr>
          <w:b/>
          <w:bCs/>
        </w:rPr>
        <w:lastRenderedPageBreak/>
        <w:t>Indicator</w:t>
      </w:r>
      <w:r w:rsidRPr="00760BA9">
        <w:rPr>
          <w:b/>
          <w:bCs/>
          <w:spacing w:val="-4"/>
        </w:rPr>
        <w:t xml:space="preserve"> </w:t>
      </w:r>
      <w:r w:rsidRPr="00760BA9">
        <w:rPr>
          <w:b/>
          <w:bCs/>
        </w:rPr>
        <w:t>2.2</w:t>
      </w:r>
      <w:r w:rsidR="05E6216F" w:rsidRPr="00760BA9">
        <w:rPr>
          <w:b/>
          <w:bCs/>
        </w:rPr>
        <w:t xml:space="preserve"> </w:t>
      </w:r>
      <w:r w:rsidRPr="00760BA9">
        <w:rPr>
          <w:b/>
          <w:bCs/>
        </w:rPr>
        <w:t>Our teachers have shared knowledge of the content standards</w:t>
      </w:r>
      <w:r w:rsidR="00FC4B9A" w:rsidRPr="00760BA9">
        <w:rPr>
          <w:b/>
          <w:bCs/>
        </w:rPr>
        <w:t xml:space="preserve">, </w:t>
      </w:r>
      <w:r w:rsidRPr="00760BA9">
        <w:rPr>
          <w:b/>
          <w:bCs/>
          <w:spacing w:val="-31"/>
        </w:rPr>
        <w:t xml:space="preserve"> </w:t>
      </w:r>
      <w:r w:rsidRPr="00760BA9">
        <w:rPr>
          <w:b/>
          <w:bCs/>
        </w:rPr>
        <w:t>curricula</w:t>
      </w:r>
      <w:r w:rsidR="00682CDE" w:rsidRPr="00760BA9">
        <w:rPr>
          <w:b/>
          <w:bCs/>
        </w:rPr>
        <w:t xml:space="preserve"> and social emotional</w:t>
      </w:r>
      <w:r w:rsidR="00F43AF9" w:rsidRPr="00760BA9">
        <w:rPr>
          <w:b/>
          <w:bCs/>
        </w:rPr>
        <w:t xml:space="preserve"> learning</w:t>
      </w:r>
      <w:r w:rsidR="00682CDE" w:rsidRPr="00760BA9">
        <w:rPr>
          <w:b/>
          <w:bCs/>
        </w:rPr>
        <w:t xml:space="preserve"> practices</w:t>
      </w:r>
      <w:r w:rsidRPr="00760BA9">
        <w:rPr>
          <w:b/>
          <w:bCs/>
        </w:rPr>
        <w:t>.</w:t>
      </w:r>
    </w:p>
    <w:p w14:paraId="14568243" w14:textId="77777777" w:rsidR="003B3EEB" w:rsidRPr="00760BA9" w:rsidRDefault="00F21CAB" w:rsidP="007329DE">
      <w:pPr>
        <w:pStyle w:val="BodyText"/>
        <w:rPr>
          <w:sz w:val="20"/>
          <w:szCs w:val="20"/>
        </w:rPr>
      </w:pPr>
      <w:r w:rsidRPr="00760BA9">
        <w:rPr>
          <w:sz w:val="20"/>
          <w:szCs w:val="20"/>
        </w:rPr>
        <w:t>Output: Every student receives the same guaranteed and viable curriculum, aligned to state standards</w:t>
      </w:r>
    </w:p>
    <w:p w14:paraId="1021702C" w14:textId="789C041B" w:rsidR="00871BE0" w:rsidRPr="00760BA9" w:rsidRDefault="00F21CAB" w:rsidP="007329DE">
      <w:pPr>
        <w:pStyle w:val="BodyText"/>
        <w:rPr>
          <w:sz w:val="20"/>
          <w:szCs w:val="20"/>
        </w:rPr>
      </w:pPr>
      <w:r w:rsidRPr="00760BA9">
        <w:rPr>
          <w:sz w:val="20"/>
          <w:szCs w:val="20"/>
        </w:rPr>
        <w:t>.</w:t>
      </w:r>
    </w:p>
    <w:p w14:paraId="1021702D" w14:textId="77777777" w:rsidR="00871BE0" w:rsidRPr="00760BA9" w:rsidRDefault="00F21CAB" w:rsidP="001D233D">
      <w:pPr>
        <w:pStyle w:val="Heading2"/>
        <w:rPr>
          <w:rFonts w:ascii="Arial" w:hAnsi="Arial" w:cs="Arial"/>
        </w:rPr>
      </w:pPr>
      <w:r w:rsidRPr="00760BA9">
        <w:rPr>
          <w:rFonts w:ascii="Arial" w:hAnsi="Arial" w:cs="Arial"/>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033" w14:textId="77777777" w:rsidTr="0006500B">
        <w:trPr>
          <w:trHeight w:hRule="exact" w:val="388"/>
        </w:trPr>
        <w:tc>
          <w:tcPr>
            <w:tcW w:w="6048" w:type="dxa"/>
          </w:tcPr>
          <w:p w14:paraId="1021702E" w14:textId="77777777" w:rsidR="00871BE0" w:rsidRPr="00760BA9" w:rsidRDefault="00F21CAB" w:rsidP="009834BA">
            <w:pPr>
              <w:pStyle w:val="TableParagraph"/>
              <w:jc w:val="center"/>
            </w:pPr>
            <w:r w:rsidRPr="00760BA9">
              <w:t>Rating</w:t>
            </w:r>
          </w:p>
        </w:tc>
        <w:tc>
          <w:tcPr>
            <w:tcW w:w="2160" w:type="dxa"/>
          </w:tcPr>
          <w:p w14:paraId="1021702F" w14:textId="77777777" w:rsidR="00871BE0" w:rsidRPr="00760BA9" w:rsidRDefault="00F21CAB" w:rsidP="009834BA">
            <w:pPr>
              <w:pStyle w:val="TableParagraph"/>
              <w:jc w:val="center"/>
            </w:pPr>
            <w:r w:rsidRPr="00760BA9">
              <w:t>0</w:t>
            </w:r>
          </w:p>
        </w:tc>
        <w:tc>
          <w:tcPr>
            <w:tcW w:w="2160" w:type="dxa"/>
          </w:tcPr>
          <w:p w14:paraId="10217030" w14:textId="77777777" w:rsidR="00871BE0" w:rsidRPr="00760BA9" w:rsidRDefault="00F21CAB" w:rsidP="009834BA">
            <w:pPr>
              <w:pStyle w:val="TableParagraph"/>
              <w:jc w:val="center"/>
            </w:pPr>
            <w:r w:rsidRPr="00760BA9">
              <w:t>1</w:t>
            </w:r>
          </w:p>
        </w:tc>
        <w:tc>
          <w:tcPr>
            <w:tcW w:w="2160" w:type="dxa"/>
          </w:tcPr>
          <w:p w14:paraId="10217031" w14:textId="77777777" w:rsidR="00871BE0" w:rsidRPr="00760BA9" w:rsidRDefault="00F21CAB" w:rsidP="009834BA">
            <w:pPr>
              <w:pStyle w:val="TableParagraph"/>
              <w:jc w:val="center"/>
            </w:pPr>
            <w:r w:rsidRPr="00760BA9">
              <w:t>2</w:t>
            </w:r>
          </w:p>
        </w:tc>
        <w:tc>
          <w:tcPr>
            <w:tcW w:w="2160" w:type="dxa"/>
          </w:tcPr>
          <w:p w14:paraId="10217032" w14:textId="77777777" w:rsidR="00871BE0" w:rsidRPr="00760BA9" w:rsidRDefault="00F21CAB" w:rsidP="009834BA">
            <w:pPr>
              <w:pStyle w:val="TableParagraph"/>
              <w:jc w:val="center"/>
            </w:pPr>
            <w:r w:rsidRPr="00760BA9">
              <w:t>3</w:t>
            </w:r>
          </w:p>
        </w:tc>
      </w:tr>
      <w:tr w:rsidR="00845E69" w:rsidRPr="00760BA9" w14:paraId="10217039" w14:textId="77777777" w:rsidTr="00744E1F">
        <w:trPr>
          <w:trHeight w:hRule="exact" w:val="928"/>
        </w:trPr>
        <w:tc>
          <w:tcPr>
            <w:tcW w:w="6048" w:type="dxa"/>
          </w:tcPr>
          <w:p w14:paraId="580A48EB" w14:textId="04EB6BB3" w:rsidR="00871BE0" w:rsidRPr="00760BA9" w:rsidRDefault="00F21CAB" w:rsidP="001D233D">
            <w:pPr>
              <w:pStyle w:val="TableParagraph"/>
            </w:pPr>
            <w:r w:rsidRPr="00760BA9">
              <w:t>Element A</w:t>
            </w:r>
          </w:p>
          <w:p w14:paraId="10217034" w14:textId="54F9FCFE" w:rsidR="00871BE0" w:rsidRPr="00760BA9" w:rsidRDefault="2D86FEB6" w:rsidP="001D233D">
            <w:pPr>
              <w:pStyle w:val="TableParagraph"/>
            </w:pPr>
            <w:r w:rsidRPr="00760BA9">
              <w:t>Is depth of knowledge evident in lessons?</w:t>
            </w:r>
          </w:p>
        </w:tc>
        <w:tc>
          <w:tcPr>
            <w:tcW w:w="2160" w:type="dxa"/>
          </w:tcPr>
          <w:p w14:paraId="10217035" w14:textId="645E932A" w:rsidR="00871BE0" w:rsidRPr="00760BA9" w:rsidRDefault="000677B7" w:rsidP="00744E1F">
            <w:pPr>
              <w:pStyle w:val="TableParagraph"/>
              <w:jc w:val="center"/>
            </w:pPr>
            <w:r w:rsidRPr="00760BA9">
              <w:t>No</w:t>
            </w:r>
          </w:p>
        </w:tc>
        <w:tc>
          <w:tcPr>
            <w:tcW w:w="2160" w:type="dxa"/>
          </w:tcPr>
          <w:p w14:paraId="10217036" w14:textId="11EE3721" w:rsidR="00871BE0" w:rsidRPr="00760BA9" w:rsidRDefault="000677B7" w:rsidP="001D233D">
            <w:pPr>
              <w:pStyle w:val="TableParagraph"/>
            </w:pPr>
            <w:r w:rsidRPr="00760BA9">
              <w:t>Some k</w:t>
            </w:r>
            <w:r w:rsidR="00F21CAB" w:rsidRPr="00760BA9">
              <w:t xml:space="preserve">nowledge of some content areas </w:t>
            </w:r>
          </w:p>
        </w:tc>
        <w:tc>
          <w:tcPr>
            <w:tcW w:w="2160" w:type="dxa"/>
          </w:tcPr>
          <w:p w14:paraId="10217037" w14:textId="2979D207" w:rsidR="00871BE0" w:rsidRPr="00760BA9" w:rsidRDefault="00F21CAB" w:rsidP="001D233D">
            <w:pPr>
              <w:pStyle w:val="TableParagraph"/>
            </w:pPr>
            <w:r w:rsidRPr="00760BA9">
              <w:t xml:space="preserve">Some depth of knowledge </w:t>
            </w:r>
            <w:r w:rsidR="000677B7" w:rsidRPr="00760BA9">
              <w:t>in</w:t>
            </w:r>
            <w:r w:rsidRPr="00760BA9">
              <w:t xml:space="preserve"> most content areas </w:t>
            </w:r>
          </w:p>
        </w:tc>
        <w:tc>
          <w:tcPr>
            <w:tcW w:w="2160" w:type="dxa"/>
          </w:tcPr>
          <w:p w14:paraId="10217038" w14:textId="7B4402DC" w:rsidR="00871BE0" w:rsidRPr="00760BA9" w:rsidRDefault="00F4613C" w:rsidP="001D233D">
            <w:pPr>
              <w:pStyle w:val="TableParagraph"/>
            </w:pPr>
            <w:r w:rsidRPr="00760BA9">
              <w:t>Yes, in</w:t>
            </w:r>
            <w:r w:rsidR="00F21CAB" w:rsidRPr="00760BA9">
              <w:t xml:space="preserve"> all content areas </w:t>
            </w:r>
          </w:p>
        </w:tc>
      </w:tr>
      <w:tr w:rsidR="00845E69" w:rsidRPr="00760BA9" w14:paraId="1021703F" w14:textId="77777777" w:rsidTr="0006500B">
        <w:trPr>
          <w:trHeight w:hRule="exact" w:val="640"/>
        </w:trPr>
        <w:tc>
          <w:tcPr>
            <w:tcW w:w="6048" w:type="dxa"/>
          </w:tcPr>
          <w:p w14:paraId="29CBB0B8" w14:textId="038ABCCB" w:rsidR="00871BE0" w:rsidRPr="00760BA9" w:rsidRDefault="00F21CAB" w:rsidP="001D233D">
            <w:pPr>
              <w:pStyle w:val="TableParagraph"/>
            </w:pPr>
            <w:r w:rsidRPr="00760BA9">
              <w:t>Element B</w:t>
            </w:r>
          </w:p>
          <w:p w14:paraId="1021703A" w14:textId="41328688" w:rsidR="00871BE0" w:rsidRPr="00760BA9" w:rsidRDefault="1CEB267C" w:rsidP="001D233D">
            <w:pPr>
              <w:pStyle w:val="TableParagraph"/>
            </w:pPr>
            <w:r w:rsidRPr="00760BA9">
              <w:t>How much content aligns with the state standards?</w:t>
            </w:r>
          </w:p>
        </w:tc>
        <w:tc>
          <w:tcPr>
            <w:tcW w:w="2160" w:type="dxa"/>
          </w:tcPr>
          <w:p w14:paraId="1021703B" w14:textId="545D61EC" w:rsidR="00871BE0" w:rsidRPr="00760BA9" w:rsidRDefault="00E551AE" w:rsidP="00744E1F">
            <w:pPr>
              <w:pStyle w:val="TableParagraph"/>
              <w:jc w:val="center"/>
            </w:pPr>
            <w:r w:rsidRPr="00760BA9">
              <w:t>none</w:t>
            </w:r>
          </w:p>
        </w:tc>
        <w:tc>
          <w:tcPr>
            <w:tcW w:w="2160" w:type="dxa"/>
          </w:tcPr>
          <w:p w14:paraId="1021703C" w14:textId="3792CD41" w:rsidR="00871BE0" w:rsidRPr="00760BA9" w:rsidRDefault="00BC010C" w:rsidP="00744E1F">
            <w:pPr>
              <w:pStyle w:val="TableParagraph"/>
              <w:jc w:val="center"/>
            </w:pPr>
            <w:r w:rsidRPr="00760BA9">
              <w:t xml:space="preserve">Very </w:t>
            </w:r>
            <w:r w:rsidR="001D339D" w:rsidRPr="00760BA9">
              <w:t>l</w:t>
            </w:r>
            <w:r w:rsidR="00F21CAB" w:rsidRPr="00760BA9">
              <w:t>ittle</w:t>
            </w:r>
          </w:p>
        </w:tc>
        <w:tc>
          <w:tcPr>
            <w:tcW w:w="2160" w:type="dxa"/>
          </w:tcPr>
          <w:p w14:paraId="1021703D" w14:textId="15D91ADF" w:rsidR="00871BE0" w:rsidRPr="00760BA9" w:rsidRDefault="00F21CAB" w:rsidP="00744E1F">
            <w:pPr>
              <w:pStyle w:val="TableParagraph"/>
              <w:jc w:val="center"/>
            </w:pPr>
            <w:r w:rsidRPr="00760BA9">
              <w:t>Some</w:t>
            </w:r>
          </w:p>
        </w:tc>
        <w:tc>
          <w:tcPr>
            <w:tcW w:w="2160" w:type="dxa"/>
          </w:tcPr>
          <w:p w14:paraId="1021703E" w14:textId="7B3D2720" w:rsidR="00871BE0" w:rsidRPr="00760BA9" w:rsidRDefault="000677B7" w:rsidP="00744E1F">
            <w:pPr>
              <w:pStyle w:val="TableParagraph"/>
              <w:jc w:val="center"/>
            </w:pPr>
            <w:r w:rsidRPr="00760BA9">
              <w:t>All</w:t>
            </w:r>
          </w:p>
        </w:tc>
      </w:tr>
      <w:tr w:rsidR="0082146F" w:rsidRPr="00760BA9" w14:paraId="6DD3B0DE" w14:textId="77777777" w:rsidTr="0077264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1243"/>
        </w:trPr>
        <w:tc>
          <w:tcPr>
            <w:tcW w:w="6048" w:type="dxa"/>
          </w:tcPr>
          <w:p w14:paraId="1E25172B" w14:textId="77777777" w:rsidR="0082146F" w:rsidRPr="00760BA9" w:rsidRDefault="0082146F" w:rsidP="001D233D">
            <w:pPr>
              <w:pStyle w:val="TableParagraph"/>
            </w:pPr>
            <w:r w:rsidRPr="00760BA9">
              <w:t>Element C</w:t>
            </w:r>
          </w:p>
          <w:p w14:paraId="0FF68053" w14:textId="77777777" w:rsidR="0082146F" w:rsidRPr="00760BA9" w:rsidRDefault="0082146F" w:rsidP="001D233D">
            <w:pPr>
              <w:pStyle w:val="TableParagraph"/>
            </w:pPr>
            <w:r w:rsidRPr="00760BA9">
              <w:t>How many grade level teams/content areas have a common understanding of the content standards and social emotional learning practices?</w:t>
            </w:r>
          </w:p>
        </w:tc>
        <w:tc>
          <w:tcPr>
            <w:tcW w:w="2160" w:type="dxa"/>
          </w:tcPr>
          <w:p w14:paraId="7EA5B05D" w14:textId="77777777" w:rsidR="0082146F" w:rsidRPr="00760BA9" w:rsidRDefault="0082146F" w:rsidP="00744E1F">
            <w:pPr>
              <w:pStyle w:val="TableParagraph"/>
              <w:jc w:val="center"/>
            </w:pPr>
            <w:r w:rsidRPr="00760BA9">
              <w:t>None yet</w:t>
            </w:r>
          </w:p>
        </w:tc>
        <w:tc>
          <w:tcPr>
            <w:tcW w:w="2160" w:type="dxa"/>
          </w:tcPr>
          <w:p w14:paraId="356BD32D" w14:textId="44E891D6" w:rsidR="0082146F" w:rsidRPr="00760BA9" w:rsidRDefault="0082146F" w:rsidP="00744E1F">
            <w:pPr>
              <w:pStyle w:val="TableParagraph"/>
              <w:jc w:val="center"/>
            </w:pPr>
            <w:r w:rsidRPr="00760BA9">
              <w:t>Few</w:t>
            </w:r>
          </w:p>
        </w:tc>
        <w:tc>
          <w:tcPr>
            <w:tcW w:w="2160" w:type="dxa"/>
          </w:tcPr>
          <w:p w14:paraId="049134B3" w14:textId="292F9AC1" w:rsidR="0082146F" w:rsidRPr="00760BA9" w:rsidRDefault="0082146F" w:rsidP="00744E1F">
            <w:pPr>
              <w:pStyle w:val="TableParagraph"/>
              <w:jc w:val="center"/>
            </w:pPr>
            <w:r w:rsidRPr="00760BA9">
              <w:t>Some</w:t>
            </w:r>
          </w:p>
        </w:tc>
        <w:tc>
          <w:tcPr>
            <w:tcW w:w="2160" w:type="dxa"/>
          </w:tcPr>
          <w:p w14:paraId="519F7837" w14:textId="2250BA0D" w:rsidR="0082146F" w:rsidRPr="00760BA9" w:rsidRDefault="0082146F" w:rsidP="00744E1F">
            <w:pPr>
              <w:pStyle w:val="TableParagraph"/>
              <w:jc w:val="center"/>
            </w:pPr>
            <w:r w:rsidRPr="00760BA9">
              <w:t>All</w:t>
            </w:r>
          </w:p>
        </w:tc>
      </w:tr>
      <w:tr w:rsidR="0082146F" w:rsidRPr="00760BA9" w14:paraId="5C0BB3EC" w14:textId="77777777" w:rsidTr="0077264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712"/>
        </w:trPr>
        <w:tc>
          <w:tcPr>
            <w:tcW w:w="6048" w:type="dxa"/>
            <w:shd w:val="clear" w:color="auto" w:fill="auto"/>
          </w:tcPr>
          <w:p w14:paraId="6D351B26" w14:textId="77777777" w:rsidR="0082146F" w:rsidRPr="00760BA9" w:rsidRDefault="0082146F" w:rsidP="001D233D">
            <w:pPr>
              <w:pStyle w:val="TableParagraph"/>
            </w:pPr>
            <w:r w:rsidRPr="00760BA9">
              <w:t>Element D</w:t>
            </w:r>
          </w:p>
          <w:p w14:paraId="295F6D3A" w14:textId="77777777" w:rsidR="0082146F" w:rsidRPr="00760BA9" w:rsidRDefault="0082146F" w:rsidP="001D233D">
            <w:pPr>
              <w:pStyle w:val="TableParagraph"/>
            </w:pPr>
            <w:r w:rsidRPr="00760BA9">
              <w:t>Are curricula implemented with fidelity?</w:t>
            </w:r>
          </w:p>
        </w:tc>
        <w:tc>
          <w:tcPr>
            <w:tcW w:w="2160" w:type="dxa"/>
            <w:shd w:val="clear" w:color="auto" w:fill="auto"/>
          </w:tcPr>
          <w:p w14:paraId="4CEE1D9D" w14:textId="77777777" w:rsidR="0082146F" w:rsidRPr="00760BA9" w:rsidRDefault="0082146F" w:rsidP="00744E1F">
            <w:pPr>
              <w:pStyle w:val="TableParagraph"/>
              <w:jc w:val="center"/>
            </w:pPr>
            <w:r w:rsidRPr="00760BA9">
              <w:t>No</w:t>
            </w:r>
          </w:p>
        </w:tc>
        <w:tc>
          <w:tcPr>
            <w:tcW w:w="2160" w:type="dxa"/>
            <w:shd w:val="clear" w:color="auto" w:fill="auto"/>
          </w:tcPr>
          <w:p w14:paraId="65F2FE2E" w14:textId="50249726" w:rsidR="0082146F" w:rsidRPr="00760BA9" w:rsidRDefault="0082146F" w:rsidP="001D233D">
            <w:pPr>
              <w:pStyle w:val="TableParagraph"/>
            </w:pPr>
            <w:r w:rsidRPr="00760BA9">
              <w:t>Some with loose fidelity</w:t>
            </w:r>
          </w:p>
        </w:tc>
        <w:tc>
          <w:tcPr>
            <w:tcW w:w="2160" w:type="dxa"/>
            <w:shd w:val="clear" w:color="auto" w:fill="auto"/>
          </w:tcPr>
          <w:p w14:paraId="360E0500" w14:textId="15FC884E" w:rsidR="0082146F" w:rsidRPr="00760BA9" w:rsidRDefault="0082146F" w:rsidP="00744E1F">
            <w:pPr>
              <w:pStyle w:val="TableParagraph"/>
              <w:jc w:val="center"/>
            </w:pPr>
            <w:r w:rsidRPr="00760BA9">
              <w:t>Some</w:t>
            </w:r>
            <w:r w:rsidR="00A11982" w:rsidRPr="00760BA9">
              <w:t>, with some fidelity</w:t>
            </w:r>
          </w:p>
        </w:tc>
        <w:tc>
          <w:tcPr>
            <w:tcW w:w="2160" w:type="dxa"/>
            <w:shd w:val="clear" w:color="auto" w:fill="auto"/>
          </w:tcPr>
          <w:p w14:paraId="52E2A61E" w14:textId="60CBBA2B" w:rsidR="0082146F" w:rsidRPr="00760BA9" w:rsidRDefault="0082146F" w:rsidP="00744E1F">
            <w:pPr>
              <w:pStyle w:val="TableParagraph"/>
              <w:jc w:val="center"/>
            </w:pPr>
            <w:r w:rsidRPr="00760BA9">
              <w:t>Yes, all</w:t>
            </w:r>
            <w:r w:rsidR="00A11982" w:rsidRPr="00760BA9">
              <w:t xml:space="preserve"> with complete fidelity</w:t>
            </w:r>
          </w:p>
        </w:tc>
      </w:tr>
    </w:tbl>
    <w:p w14:paraId="10217040" w14:textId="77777777" w:rsidR="00871BE0" w:rsidRPr="00760BA9" w:rsidRDefault="00871BE0" w:rsidP="001D233D">
      <w:pPr>
        <w:sectPr w:rsidR="00871BE0" w:rsidRPr="00760BA9" w:rsidSect="006E0B1B">
          <w:headerReference w:type="default" r:id="rId35"/>
          <w:footerReference w:type="default" r:id="rId36"/>
          <w:pgSz w:w="15840" w:h="12240" w:orient="landscape"/>
          <w:pgMar w:top="288" w:right="360" w:bottom="288" w:left="360" w:header="720" w:footer="0" w:gutter="0"/>
          <w:cols w:space="720"/>
          <w:docGrid w:linePitch="299"/>
        </w:sectPr>
      </w:pPr>
    </w:p>
    <w:p w14:paraId="205EBFAD" w14:textId="5AF74A84" w:rsidR="00AA1B80" w:rsidRPr="00760BA9" w:rsidRDefault="00F21CAB" w:rsidP="007329DE">
      <w:pPr>
        <w:pStyle w:val="BodyText"/>
        <w:rPr>
          <w:b/>
          <w:bCs/>
        </w:rPr>
      </w:pPr>
      <w:bookmarkStart w:id="12" w:name="Indicator_2.3___Based_on_all_available_s"/>
      <w:bookmarkEnd w:id="12"/>
      <w:r w:rsidRPr="00760BA9">
        <w:rPr>
          <w:b/>
          <w:bCs/>
        </w:rPr>
        <w:lastRenderedPageBreak/>
        <w:t>Indicator</w:t>
      </w:r>
      <w:r w:rsidRPr="00760BA9">
        <w:rPr>
          <w:b/>
          <w:bCs/>
          <w:spacing w:val="-4"/>
        </w:rPr>
        <w:t xml:space="preserve"> </w:t>
      </w:r>
      <w:r w:rsidRPr="00760BA9">
        <w:rPr>
          <w:b/>
          <w:bCs/>
        </w:rPr>
        <w:t>2.3</w:t>
      </w:r>
      <w:r w:rsidR="01EEFD8C" w:rsidRPr="00760BA9">
        <w:rPr>
          <w:b/>
          <w:bCs/>
        </w:rPr>
        <w:t xml:space="preserve"> </w:t>
      </w:r>
      <w:r w:rsidRPr="00760BA9">
        <w:rPr>
          <w:b/>
          <w:bCs/>
        </w:rPr>
        <w:t>Based on all available student data, teachers intentionally plan instruction</w:t>
      </w:r>
      <w:r w:rsidRPr="00760BA9">
        <w:rPr>
          <w:b/>
          <w:bCs/>
          <w:spacing w:val="-38"/>
        </w:rPr>
        <w:t xml:space="preserve"> </w:t>
      </w:r>
      <w:r w:rsidRPr="00760BA9">
        <w:rPr>
          <w:b/>
          <w:bCs/>
        </w:rPr>
        <w:t>that</w:t>
      </w:r>
      <w:r w:rsidRPr="00760BA9">
        <w:rPr>
          <w:b/>
          <w:bCs/>
          <w:spacing w:val="-4"/>
        </w:rPr>
        <w:t xml:space="preserve"> </w:t>
      </w:r>
      <w:r w:rsidRPr="00760BA9">
        <w:rPr>
          <w:b/>
          <w:bCs/>
        </w:rPr>
        <w:t xml:space="preserve">supports every student in meeting rigorous learning goals </w:t>
      </w:r>
      <w:r w:rsidR="5FD1C2EE" w:rsidRPr="00760BA9">
        <w:rPr>
          <w:b/>
          <w:bCs/>
        </w:rPr>
        <w:t>by</w:t>
      </w:r>
      <w:r w:rsidR="4E353495" w:rsidRPr="00760BA9">
        <w:rPr>
          <w:b/>
          <w:bCs/>
        </w:rPr>
        <w:t xml:space="preserve"> </w:t>
      </w:r>
      <w:r w:rsidRPr="00760BA9">
        <w:rPr>
          <w:b/>
          <w:bCs/>
        </w:rPr>
        <w:t>differentiat</w:t>
      </w:r>
      <w:r w:rsidR="7E632CAD" w:rsidRPr="00760BA9">
        <w:rPr>
          <w:b/>
          <w:bCs/>
        </w:rPr>
        <w:t>ing</w:t>
      </w:r>
      <w:r w:rsidRPr="00760BA9">
        <w:rPr>
          <w:b/>
          <w:bCs/>
        </w:rPr>
        <w:t xml:space="preserve"> instruction and </w:t>
      </w:r>
      <w:r w:rsidR="14A9B9FD" w:rsidRPr="00760BA9">
        <w:rPr>
          <w:b/>
          <w:bCs/>
        </w:rPr>
        <w:t xml:space="preserve">implementing </w:t>
      </w:r>
      <w:hyperlink r:id="rId37">
        <w:r w:rsidRPr="00760BA9">
          <w:rPr>
            <w:b/>
            <w:bCs/>
            <w:u w:color="002060"/>
          </w:rPr>
          <w:t>Universal Design</w:t>
        </w:r>
      </w:hyperlink>
      <w:r w:rsidRPr="00760BA9">
        <w:rPr>
          <w:b/>
          <w:bCs/>
          <w:u w:color="002060"/>
        </w:rPr>
        <w:t xml:space="preserve"> </w:t>
      </w:r>
      <w:hyperlink r:id="rId38">
        <w:r w:rsidRPr="00760BA9">
          <w:rPr>
            <w:b/>
            <w:bCs/>
            <w:u w:color="002060"/>
          </w:rPr>
          <w:t>for</w:t>
        </w:r>
        <w:r w:rsidRPr="00760BA9">
          <w:rPr>
            <w:b/>
            <w:bCs/>
            <w:spacing w:val="-6"/>
            <w:u w:color="002060"/>
          </w:rPr>
          <w:t xml:space="preserve"> </w:t>
        </w:r>
        <w:r w:rsidRPr="00760BA9">
          <w:rPr>
            <w:b/>
            <w:bCs/>
            <w:u w:color="002060"/>
          </w:rPr>
          <w:t>Learning</w:t>
        </w:r>
      </w:hyperlink>
      <w:r w:rsidRPr="00760BA9">
        <w:rPr>
          <w:b/>
          <w:bCs/>
        </w:rPr>
        <w:t>.</w:t>
      </w:r>
      <w:r w:rsidR="03721581" w:rsidRPr="00760BA9">
        <w:rPr>
          <w:b/>
          <w:bCs/>
        </w:rPr>
        <w:t xml:space="preserve"> </w:t>
      </w:r>
    </w:p>
    <w:p w14:paraId="27C18ED2" w14:textId="77777777" w:rsidR="003B3EEB" w:rsidRPr="00760BA9" w:rsidRDefault="00F21CAB" w:rsidP="007329DE">
      <w:pPr>
        <w:pStyle w:val="BodyText"/>
        <w:rPr>
          <w:sz w:val="20"/>
          <w:szCs w:val="20"/>
        </w:rPr>
      </w:pPr>
      <w:r w:rsidRPr="00760BA9">
        <w:rPr>
          <w:sz w:val="20"/>
          <w:szCs w:val="20"/>
        </w:rPr>
        <w:t>Output: Students receive comprehensive lessons designed to meet the needs of all learners</w:t>
      </w:r>
    </w:p>
    <w:p w14:paraId="10217055" w14:textId="55D000F5" w:rsidR="00871BE0" w:rsidRPr="00760BA9" w:rsidRDefault="00F21CAB" w:rsidP="007329DE">
      <w:pPr>
        <w:pStyle w:val="BodyText"/>
        <w:rPr>
          <w:sz w:val="20"/>
          <w:szCs w:val="20"/>
        </w:rPr>
      </w:pPr>
      <w:r w:rsidRPr="00760BA9">
        <w:rPr>
          <w:sz w:val="20"/>
          <w:szCs w:val="20"/>
        </w:rPr>
        <w:t>.</w:t>
      </w:r>
    </w:p>
    <w:p w14:paraId="10217056" w14:textId="77777777" w:rsidR="00871BE0" w:rsidRPr="00760BA9" w:rsidRDefault="00F21CAB" w:rsidP="001D233D">
      <w:pPr>
        <w:pStyle w:val="Heading2"/>
        <w:rPr>
          <w:rFonts w:ascii="Arial" w:hAnsi="Arial" w:cs="Arial"/>
        </w:rPr>
      </w:pPr>
      <w:r w:rsidRPr="00760BA9">
        <w:rPr>
          <w:rFonts w:ascii="Arial" w:hAnsi="Arial" w:cs="Arial"/>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05C" w14:textId="77777777" w:rsidTr="0080437A">
        <w:trPr>
          <w:trHeight w:hRule="exact" w:val="487"/>
        </w:trPr>
        <w:tc>
          <w:tcPr>
            <w:tcW w:w="6048" w:type="dxa"/>
          </w:tcPr>
          <w:p w14:paraId="10217057" w14:textId="77777777" w:rsidR="00871BE0" w:rsidRPr="00760BA9" w:rsidRDefault="00F21CAB" w:rsidP="009834BA">
            <w:pPr>
              <w:pStyle w:val="TableParagraph"/>
              <w:jc w:val="center"/>
            </w:pPr>
            <w:r w:rsidRPr="00760BA9">
              <w:t>Rating</w:t>
            </w:r>
          </w:p>
        </w:tc>
        <w:tc>
          <w:tcPr>
            <w:tcW w:w="2160" w:type="dxa"/>
          </w:tcPr>
          <w:p w14:paraId="10217058" w14:textId="6BD249D0" w:rsidR="00871BE0" w:rsidRPr="00760BA9" w:rsidRDefault="0069789F" w:rsidP="009834BA">
            <w:pPr>
              <w:pStyle w:val="TableParagraph"/>
              <w:jc w:val="center"/>
            </w:pPr>
            <w:r w:rsidRPr="00760BA9">
              <w:t>0</w:t>
            </w:r>
          </w:p>
        </w:tc>
        <w:tc>
          <w:tcPr>
            <w:tcW w:w="2160" w:type="dxa"/>
          </w:tcPr>
          <w:p w14:paraId="10217059" w14:textId="77777777" w:rsidR="00871BE0" w:rsidRPr="00760BA9" w:rsidRDefault="00F21CAB" w:rsidP="009834BA">
            <w:pPr>
              <w:pStyle w:val="TableParagraph"/>
              <w:jc w:val="center"/>
            </w:pPr>
            <w:r w:rsidRPr="00760BA9">
              <w:t>1</w:t>
            </w:r>
          </w:p>
        </w:tc>
        <w:tc>
          <w:tcPr>
            <w:tcW w:w="2160" w:type="dxa"/>
          </w:tcPr>
          <w:p w14:paraId="1021705A" w14:textId="77777777" w:rsidR="00871BE0" w:rsidRPr="00760BA9" w:rsidRDefault="00F21CAB" w:rsidP="009834BA">
            <w:pPr>
              <w:pStyle w:val="TableParagraph"/>
              <w:jc w:val="center"/>
            </w:pPr>
            <w:r w:rsidRPr="00760BA9">
              <w:t>2</w:t>
            </w:r>
          </w:p>
        </w:tc>
        <w:tc>
          <w:tcPr>
            <w:tcW w:w="2160" w:type="dxa"/>
          </w:tcPr>
          <w:p w14:paraId="1021705B" w14:textId="77777777" w:rsidR="00871BE0" w:rsidRPr="00760BA9" w:rsidRDefault="00F21CAB" w:rsidP="009834BA">
            <w:pPr>
              <w:pStyle w:val="TableParagraph"/>
              <w:jc w:val="center"/>
            </w:pPr>
            <w:r w:rsidRPr="00760BA9">
              <w:t>3</w:t>
            </w:r>
          </w:p>
        </w:tc>
      </w:tr>
      <w:tr w:rsidR="00845E69" w:rsidRPr="00760BA9" w14:paraId="10217062" w14:textId="77777777" w:rsidTr="0080437A">
        <w:trPr>
          <w:trHeight w:hRule="exact" w:val="684"/>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7CBC5" w14:textId="6985D868" w:rsidR="00871BE0" w:rsidRPr="00760BA9" w:rsidRDefault="00F21CAB" w:rsidP="001D233D">
            <w:pPr>
              <w:pStyle w:val="TableParagraph"/>
            </w:pPr>
            <w:r w:rsidRPr="00760BA9">
              <w:t>Element A</w:t>
            </w:r>
          </w:p>
          <w:p w14:paraId="1021705D" w14:textId="5EBA6F36" w:rsidR="00871BE0" w:rsidRPr="00760BA9" w:rsidRDefault="7AF3A856" w:rsidP="001D233D">
            <w:pPr>
              <w:pStyle w:val="TableParagraph"/>
            </w:pPr>
            <w:r w:rsidRPr="00760BA9">
              <w:t>Is instruction aligned with standards?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5E" w14:textId="00D02BE8" w:rsidR="00871BE0" w:rsidRPr="00760BA9" w:rsidRDefault="00F21CAB" w:rsidP="001D233D">
            <w:pPr>
              <w:pStyle w:val="TableParagraph"/>
            </w:pPr>
            <w:r w:rsidRPr="00760BA9">
              <w:t xml:space="preserve">Most instruction </w:t>
            </w:r>
            <w:r w:rsidR="006C00FD" w:rsidRPr="00760BA9">
              <w:t>i</w:t>
            </w:r>
            <w:r w:rsidRPr="00760BA9">
              <w:t xml:space="preserve">s not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5F" w14:textId="01E83B80" w:rsidR="00871BE0" w:rsidRPr="00760BA9" w:rsidRDefault="00F21CAB" w:rsidP="00744E1F">
            <w:pPr>
              <w:pStyle w:val="TableParagraph"/>
              <w:jc w:val="center"/>
            </w:pPr>
            <w:r w:rsidRPr="00760BA9">
              <w:t>Limited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60" w14:textId="453F58FE" w:rsidR="00871BE0" w:rsidRPr="00760BA9" w:rsidRDefault="00F21CAB" w:rsidP="00744E1F">
            <w:pPr>
              <w:pStyle w:val="TableParagraph"/>
              <w:jc w:val="center"/>
            </w:pPr>
            <w:r w:rsidRPr="00760BA9">
              <w:t>Some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61" w14:textId="2A45EAA9" w:rsidR="00871BE0" w:rsidRPr="00760BA9" w:rsidRDefault="00135CD6" w:rsidP="00744E1F">
            <w:pPr>
              <w:pStyle w:val="TableParagraph"/>
              <w:jc w:val="center"/>
            </w:pPr>
            <w:r w:rsidRPr="00760BA9">
              <w:t>Yes, a</w:t>
            </w:r>
            <w:r w:rsidR="00F21CAB" w:rsidRPr="00760BA9">
              <w:t>ll</w:t>
            </w:r>
          </w:p>
        </w:tc>
      </w:tr>
      <w:tr w:rsidR="00845E69" w:rsidRPr="00760BA9" w14:paraId="10217068" w14:textId="77777777" w:rsidTr="0080437A">
        <w:trPr>
          <w:trHeight w:hRule="exact" w:val="1071"/>
        </w:trPr>
        <w:tc>
          <w:tcPr>
            <w:tcW w:w="6048" w:type="dxa"/>
          </w:tcPr>
          <w:p w14:paraId="6F52C061" w14:textId="2802A26E" w:rsidR="00871BE0" w:rsidRPr="00760BA9" w:rsidRDefault="00F21CAB" w:rsidP="001D233D">
            <w:r w:rsidRPr="00760BA9">
              <w:t>Element B</w:t>
            </w:r>
          </w:p>
          <w:p w14:paraId="10217063" w14:textId="22C9B36F" w:rsidR="00871BE0" w:rsidRPr="00760BA9" w:rsidRDefault="009461BF" w:rsidP="001D233D">
            <w:r w:rsidRPr="00760BA9">
              <w:t>Does lesson planning includes learning goals, success criteria, and possible student misconceptions</w:t>
            </w:r>
          </w:p>
        </w:tc>
        <w:tc>
          <w:tcPr>
            <w:tcW w:w="2160" w:type="dxa"/>
          </w:tcPr>
          <w:p w14:paraId="10217064" w14:textId="21B9D06C" w:rsidR="00871BE0" w:rsidRPr="00760BA9" w:rsidRDefault="00964062" w:rsidP="00744E1F">
            <w:pPr>
              <w:pStyle w:val="TableParagraph"/>
              <w:jc w:val="center"/>
            </w:pPr>
            <w:r w:rsidRPr="00760BA9">
              <w:t>Not yet</w:t>
            </w:r>
          </w:p>
        </w:tc>
        <w:tc>
          <w:tcPr>
            <w:tcW w:w="2160" w:type="dxa"/>
          </w:tcPr>
          <w:p w14:paraId="10217065" w14:textId="5D9E3127" w:rsidR="00871BE0" w:rsidRPr="00760BA9" w:rsidRDefault="00F21CAB" w:rsidP="001D233D">
            <w:pPr>
              <w:pStyle w:val="TableParagraph"/>
            </w:pPr>
            <w:r w:rsidRPr="00760BA9">
              <w:t>learning goals only</w:t>
            </w:r>
          </w:p>
        </w:tc>
        <w:tc>
          <w:tcPr>
            <w:tcW w:w="2160" w:type="dxa"/>
          </w:tcPr>
          <w:p w14:paraId="10217066" w14:textId="6301F844" w:rsidR="00871BE0" w:rsidRPr="00760BA9" w:rsidRDefault="00964062" w:rsidP="001D233D">
            <w:pPr>
              <w:pStyle w:val="TableParagraph"/>
            </w:pPr>
            <w:r w:rsidRPr="00760BA9">
              <w:t>Yes</w:t>
            </w:r>
            <w:r w:rsidR="00F21CAB" w:rsidRPr="00760BA9">
              <w:t>, but not possible student misconceptions</w:t>
            </w:r>
          </w:p>
        </w:tc>
        <w:tc>
          <w:tcPr>
            <w:tcW w:w="2160" w:type="dxa"/>
          </w:tcPr>
          <w:p w14:paraId="10217067" w14:textId="57480C77" w:rsidR="00871BE0" w:rsidRPr="00760BA9" w:rsidRDefault="009461BF" w:rsidP="00744E1F">
            <w:pPr>
              <w:pStyle w:val="TableParagraph"/>
              <w:jc w:val="center"/>
            </w:pPr>
            <w:r w:rsidRPr="00760BA9">
              <w:t>Yes, all</w:t>
            </w:r>
          </w:p>
        </w:tc>
      </w:tr>
      <w:tr w:rsidR="00845E69" w:rsidRPr="00760BA9" w14:paraId="1021706E" w14:textId="77777777" w:rsidTr="0080437A">
        <w:trPr>
          <w:trHeight w:hRule="exact" w:val="999"/>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938993" w14:textId="6BF4844E" w:rsidR="00871BE0" w:rsidRPr="00760BA9" w:rsidRDefault="00F21CAB" w:rsidP="001D233D">
            <w:pPr>
              <w:pStyle w:val="TableParagraph"/>
            </w:pPr>
            <w:r w:rsidRPr="00760BA9">
              <w:t>Element C</w:t>
            </w:r>
          </w:p>
          <w:p w14:paraId="10217069" w14:textId="462640BB" w:rsidR="00871BE0" w:rsidRPr="00760BA9" w:rsidRDefault="5B82CF4C" w:rsidP="001D233D">
            <w:pPr>
              <w:pStyle w:val="TableParagraph"/>
            </w:pPr>
            <w:r w:rsidRPr="00760BA9">
              <w:t xml:space="preserve">Is </w:t>
            </w:r>
            <w:r w:rsidR="007B70C1" w:rsidRPr="00760BA9">
              <w:t>understanding of each student’s cultural background and prior knowledge evident in planning</w:t>
            </w:r>
            <w:r w:rsidR="00E179E5" w:rsidRPr="00760BA9">
              <w:t>?</w:t>
            </w:r>
            <w:r w:rsidR="007B70C1" w:rsidRPr="00760BA9">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06A" w14:textId="5C240609" w:rsidR="00871BE0" w:rsidRPr="00760BA9" w:rsidRDefault="003D30EB" w:rsidP="00744E1F">
            <w:pPr>
              <w:pStyle w:val="TableParagraph"/>
              <w:jc w:val="center"/>
            </w:pPr>
            <w:r w:rsidRPr="00760BA9">
              <w:t>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06B" w14:textId="533BF58C" w:rsidR="00871BE0" w:rsidRPr="00760BA9" w:rsidRDefault="00F21CAB" w:rsidP="001D233D">
            <w:pPr>
              <w:pStyle w:val="TableParagraph"/>
            </w:pPr>
            <w:r w:rsidRPr="00760BA9">
              <w:t xml:space="preserve">Little understanding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06C" w14:textId="64E2B3BE" w:rsidR="00871BE0" w:rsidRPr="00760BA9" w:rsidRDefault="00F21CAB" w:rsidP="001D233D">
            <w:pPr>
              <w:pStyle w:val="TableParagraph"/>
            </w:pPr>
            <w:r w:rsidRPr="00760BA9">
              <w:t xml:space="preserve">Some </w:t>
            </w:r>
            <w:r w:rsidR="00E179E5" w:rsidRPr="00760BA9">
              <w:t>understanding</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06D" w14:textId="22D32A0C" w:rsidR="00871BE0" w:rsidRPr="00760BA9" w:rsidRDefault="00E179E5" w:rsidP="00744E1F">
            <w:pPr>
              <w:pStyle w:val="TableParagraph"/>
              <w:jc w:val="center"/>
            </w:pPr>
            <w:r w:rsidRPr="00760BA9">
              <w:t>Yes</w:t>
            </w:r>
          </w:p>
        </w:tc>
      </w:tr>
      <w:tr w:rsidR="00845E69" w:rsidRPr="00760BA9" w14:paraId="10217074" w14:textId="77777777" w:rsidTr="00721C71">
        <w:trPr>
          <w:trHeight w:hRule="exact" w:val="1045"/>
        </w:trPr>
        <w:tc>
          <w:tcPr>
            <w:tcW w:w="6048" w:type="dxa"/>
          </w:tcPr>
          <w:p w14:paraId="4E6A9DA4" w14:textId="37FDCFB1" w:rsidR="00871BE0" w:rsidRPr="00760BA9" w:rsidRDefault="00F21CAB" w:rsidP="001D233D">
            <w:pPr>
              <w:pStyle w:val="TableParagraph"/>
            </w:pPr>
            <w:r w:rsidRPr="00760BA9">
              <w:t>Element D</w:t>
            </w:r>
          </w:p>
          <w:p w14:paraId="6A883C30" w14:textId="3F3B585E" w:rsidR="00871BE0" w:rsidRPr="00760BA9" w:rsidRDefault="0DEEB88F" w:rsidP="001D233D">
            <w:pPr>
              <w:pStyle w:val="TableParagraph"/>
            </w:pPr>
            <w:r w:rsidRPr="00760BA9">
              <w:t>Do teachers use Universal Design for Learning (UDL) in planning lessons (UDL is specifically stated in ESSA)?</w:t>
            </w:r>
          </w:p>
          <w:p w14:paraId="1021706F" w14:textId="082BF7F8" w:rsidR="00871BE0" w:rsidRPr="00760BA9" w:rsidRDefault="00871BE0" w:rsidP="001D233D"/>
        </w:tc>
        <w:tc>
          <w:tcPr>
            <w:tcW w:w="2160" w:type="dxa"/>
          </w:tcPr>
          <w:p w14:paraId="10217070" w14:textId="33ED8928" w:rsidR="00871BE0" w:rsidRPr="00760BA9" w:rsidRDefault="00F21CAB" w:rsidP="00744E1F">
            <w:pPr>
              <w:pStyle w:val="TableParagraph"/>
              <w:jc w:val="center"/>
            </w:pPr>
            <w:r w:rsidRPr="00760BA9">
              <w:t>Very few, if any</w:t>
            </w:r>
          </w:p>
        </w:tc>
        <w:tc>
          <w:tcPr>
            <w:tcW w:w="2160" w:type="dxa"/>
          </w:tcPr>
          <w:p w14:paraId="10217071" w14:textId="338C327A" w:rsidR="00871BE0" w:rsidRPr="00760BA9" w:rsidRDefault="00F817E7" w:rsidP="00744E1F">
            <w:pPr>
              <w:pStyle w:val="TableParagraph"/>
              <w:jc w:val="center"/>
            </w:pPr>
            <w:r w:rsidRPr="00760BA9">
              <w:t>Some</w:t>
            </w:r>
          </w:p>
        </w:tc>
        <w:tc>
          <w:tcPr>
            <w:tcW w:w="2160" w:type="dxa"/>
          </w:tcPr>
          <w:p w14:paraId="10217072" w14:textId="02131E7B" w:rsidR="00871BE0" w:rsidRPr="00760BA9" w:rsidRDefault="00F21CAB" w:rsidP="00744E1F">
            <w:pPr>
              <w:pStyle w:val="TableParagraph"/>
              <w:jc w:val="center"/>
            </w:pPr>
            <w:r w:rsidRPr="00760BA9">
              <w:t>Most</w:t>
            </w:r>
          </w:p>
        </w:tc>
        <w:tc>
          <w:tcPr>
            <w:tcW w:w="2160" w:type="dxa"/>
          </w:tcPr>
          <w:p w14:paraId="10217073" w14:textId="590F5BCA" w:rsidR="00871BE0" w:rsidRPr="00760BA9" w:rsidRDefault="00F817E7" w:rsidP="00744E1F">
            <w:pPr>
              <w:pStyle w:val="TableParagraph"/>
              <w:jc w:val="center"/>
            </w:pPr>
            <w:r w:rsidRPr="00760BA9">
              <w:t>Yes, all</w:t>
            </w:r>
          </w:p>
        </w:tc>
      </w:tr>
      <w:tr w:rsidR="00845E69" w:rsidRPr="00760BA9" w14:paraId="1021707A" w14:textId="77777777" w:rsidTr="0080437A">
        <w:trPr>
          <w:trHeight w:hRule="exact" w:val="819"/>
        </w:trPr>
        <w:tc>
          <w:tcPr>
            <w:tcW w:w="6048" w:type="dxa"/>
          </w:tcPr>
          <w:p w14:paraId="74541692" w14:textId="4417ACC2" w:rsidR="00871BE0" w:rsidRPr="00760BA9" w:rsidRDefault="00F21CAB" w:rsidP="001D233D">
            <w:pPr>
              <w:pStyle w:val="TableParagraph"/>
            </w:pPr>
            <w:r w:rsidRPr="00760BA9">
              <w:t>Element E</w:t>
            </w:r>
          </w:p>
          <w:p w14:paraId="007BBC02" w14:textId="31BD542C" w:rsidR="00871BE0" w:rsidRPr="00760BA9" w:rsidRDefault="008A5E14" w:rsidP="001D233D">
            <w:r w:rsidRPr="00760BA9">
              <w:t xml:space="preserve">Is </w:t>
            </w:r>
            <w:r w:rsidR="00111BEA" w:rsidRPr="00760BA9">
              <w:t>p</w:t>
            </w:r>
            <w:r w:rsidRPr="00760BA9">
              <w:t>acing is appropriate for the group and all individual students?</w:t>
            </w:r>
            <w:r w:rsidR="00F21CAB" w:rsidRPr="00760BA9">
              <w:br/>
            </w:r>
          </w:p>
          <w:p w14:paraId="10217075" w14:textId="47CB2724" w:rsidR="00871BE0" w:rsidRPr="00760BA9" w:rsidRDefault="00871BE0" w:rsidP="001D233D">
            <w:pPr>
              <w:pStyle w:val="TableParagraph"/>
            </w:pPr>
          </w:p>
        </w:tc>
        <w:tc>
          <w:tcPr>
            <w:tcW w:w="2160" w:type="dxa"/>
          </w:tcPr>
          <w:p w14:paraId="10217076" w14:textId="04C26B62" w:rsidR="00871BE0" w:rsidRPr="00760BA9" w:rsidRDefault="005E5B46" w:rsidP="00744E1F">
            <w:pPr>
              <w:pStyle w:val="TableParagraph"/>
              <w:jc w:val="center"/>
            </w:pPr>
            <w:r w:rsidRPr="00760BA9">
              <w:t>No</w:t>
            </w:r>
          </w:p>
        </w:tc>
        <w:tc>
          <w:tcPr>
            <w:tcW w:w="2160" w:type="dxa"/>
          </w:tcPr>
          <w:p w14:paraId="10217077" w14:textId="3B6E5FC3" w:rsidR="00871BE0" w:rsidRPr="00760BA9" w:rsidRDefault="00984035" w:rsidP="001D233D">
            <w:pPr>
              <w:pStyle w:val="TableParagraph"/>
            </w:pPr>
            <w:r w:rsidRPr="00760BA9">
              <w:t>F</w:t>
            </w:r>
            <w:r w:rsidR="00F21CAB" w:rsidRPr="00760BA9">
              <w:t>or some of the group but not for individual students</w:t>
            </w:r>
          </w:p>
        </w:tc>
        <w:tc>
          <w:tcPr>
            <w:tcW w:w="2160" w:type="dxa"/>
          </w:tcPr>
          <w:p w14:paraId="10217078" w14:textId="5A40D72B" w:rsidR="00871BE0" w:rsidRPr="00760BA9" w:rsidRDefault="008A5E14" w:rsidP="001D233D">
            <w:pPr>
              <w:pStyle w:val="TableParagraph"/>
            </w:pPr>
            <w:r w:rsidRPr="00760BA9">
              <w:t>Yes,</w:t>
            </w:r>
            <w:r w:rsidR="00F21CAB" w:rsidRPr="00760BA9">
              <w:t xml:space="preserve"> for the group and some individual students</w:t>
            </w:r>
          </w:p>
        </w:tc>
        <w:tc>
          <w:tcPr>
            <w:tcW w:w="2160" w:type="dxa"/>
          </w:tcPr>
          <w:p w14:paraId="10217079" w14:textId="113AB8E6" w:rsidR="00871BE0" w:rsidRPr="00760BA9" w:rsidRDefault="008A5E14" w:rsidP="00744E1F">
            <w:pPr>
              <w:pStyle w:val="TableParagraph"/>
              <w:jc w:val="center"/>
            </w:pPr>
            <w:r w:rsidRPr="00760BA9">
              <w:t>Yes</w:t>
            </w:r>
          </w:p>
        </w:tc>
      </w:tr>
    </w:tbl>
    <w:p w14:paraId="1021707B" w14:textId="77777777" w:rsidR="00871BE0" w:rsidRPr="00760BA9" w:rsidRDefault="00871BE0" w:rsidP="001D233D">
      <w:pPr>
        <w:sectPr w:rsidR="00871BE0" w:rsidRPr="00760BA9" w:rsidSect="006E0B1B">
          <w:headerReference w:type="default" r:id="rId39"/>
          <w:footerReference w:type="default" r:id="rId40"/>
          <w:pgSz w:w="15840" w:h="12240" w:orient="landscape"/>
          <w:pgMar w:top="288" w:right="360" w:bottom="288" w:left="360" w:header="720" w:footer="720" w:gutter="0"/>
          <w:cols w:space="720"/>
        </w:sectPr>
      </w:pPr>
    </w:p>
    <w:p w14:paraId="10217088" w14:textId="77777777" w:rsidR="00871BE0" w:rsidRPr="00760BA9" w:rsidRDefault="00871BE0" w:rsidP="00653975">
      <w:pPr>
        <w:pStyle w:val="BodyText"/>
      </w:pPr>
    </w:p>
    <w:p w14:paraId="10217089" w14:textId="319E4E11" w:rsidR="00871BE0" w:rsidRPr="00760BA9" w:rsidRDefault="00F21CAB" w:rsidP="003A0E46">
      <w:pPr>
        <w:pStyle w:val="BodyText"/>
        <w:rPr>
          <w:b/>
        </w:rPr>
      </w:pPr>
      <w:bookmarkStart w:id="13" w:name="Indicator_2.4___Our_teachers_implement_e"/>
      <w:bookmarkEnd w:id="13"/>
      <w:r w:rsidRPr="00760BA9">
        <w:rPr>
          <w:b/>
        </w:rPr>
        <w:t>Indicator</w:t>
      </w:r>
      <w:r w:rsidRPr="00760BA9">
        <w:rPr>
          <w:b/>
          <w:spacing w:val="-4"/>
        </w:rPr>
        <w:t xml:space="preserve"> </w:t>
      </w:r>
      <w:r w:rsidRPr="00760BA9">
        <w:rPr>
          <w:b/>
        </w:rPr>
        <w:t>2.4</w:t>
      </w:r>
      <w:r w:rsidR="7A2DC10D" w:rsidRPr="00760BA9">
        <w:rPr>
          <w:b/>
          <w:bCs/>
        </w:rPr>
        <w:t xml:space="preserve"> </w:t>
      </w:r>
      <w:r w:rsidRPr="00760BA9">
        <w:rPr>
          <w:b/>
        </w:rPr>
        <w:t xml:space="preserve">Our teachers implement </w:t>
      </w:r>
      <w:hyperlink r:id="rId41">
        <w:r w:rsidRPr="00760BA9">
          <w:rPr>
            <w:b/>
            <w:u w:color="002060"/>
          </w:rPr>
          <w:t>evidenced-based</w:t>
        </w:r>
      </w:hyperlink>
      <w:r w:rsidRPr="00760BA9">
        <w:rPr>
          <w:b/>
        </w:rPr>
        <w:t>, rigorous and relevant</w:t>
      </w:r>
      <w:r w:rsidR="005E5B46" w:rsidRPr="00760BA9">
        <w:rPr>
          <w:b/>
        </w:rPr>
        <w:t xml:space="preserve"> </w:t>
      </w:r>
      <w:r w:rsidRPr="00760BA9">
        <w:rPr>
          <w:b/>
          <w:spacing w:val="-33"/>
        </w:rPr>
        <w:t xml:space="preserve"> </w:t>
      </w:r>
      <w:r w:rsidRPr="00760BA9">
        <w:rPr>
          <w:b/>
        </w:rPr>
        <w:t>instruction.</w:t>
      </w:r>
    </w:p>
    <w:p w14:paraId="1021708A" w14:textId="28D9A9F0" w:rsidR="00871BE0" w:rsidRPr="00760BA9" w:rsidRDefault="00F21CAB" w:rsidP="003A0E46">
      <w:pPr>
        <w:pStyle w:val="BodyText"/>
        <w:rPr>
          <w:sz w:val="20"/>
          <w:szCs w:val="20"/>
        </w:rPr>
      </w:pPr>
      <w:r w:rsidRPr="00760BA9">
        <w:rPr>
          <w:sz w:val="20"/>
          <w:szCs w:val="20"/>
        </w:rPr>
        <w:t>Output: Students are engaged in classrooms where they are encouraged to take responsibility for their own learning through effective instruction.</w:t>
      </w:r>
    </w:p>
    <w:p w14:paraId="41592624" w14:textId="77777777" w:rsidR="00AA5FC1" w:rsidRPr="00760BA9" w:rsidRDefault="00AA5FC1" w:rsidP="003A0E46">
      <w:pPr>
        <w:pStyle w:val="BodyText"/>
        <w:rPr>
          <w:sz w:val="20"/>
          <w:szCs w:val="20"/>
        </w:rPr>
      </w:pPr>
    </w:p>
    <w:p w14:paraId="1021708B" w14:textId="77777777" w:rsidR="00871BE0" w:rsidRPr="00760BA9" w:rsidRDefault="00F21CAB" w:rsidP="001D233D">
      <w:pPr>
        <w:pStyle w:val="Heading2"/>
        <w:rPr>
          <w:rFonts w:ascii="Arial" w:hAnsi="Arial" w:cs="Arial"/>
        </w:rPr>
      </w:pPr>
      <w:r w:rsidRPr="00760BA9">
        <w:rPr>
          <w:rFonts w:ascii="Arial" w:hAnsi="Arial" w:cs="Arial"/>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091" w14:textId="77777777" w:rsidTr="00091815">
        <w:trPr>
          <w:trHeight w:hRule="exact" w:val="485"/>
        </w:trPr>
        <w:tc>
          <w:tcPr>
            <w:tcW w:w="6048" w:type="dxa"/>
          </w:tcPr>
          <w:p w14:paraId="1021708C" w14:textId="77777777" w:rsidR="00871BE0" w:rsidRPr="00760BA9" w:rsidRDefault="00F21CAB" w:rsidP="009834BA">
            <w:pPr>
              <w:pStyle w:val="TableParagraph"/>
              <w:jc w:val="center"/>
            </w:pPr>
            <w:r w:rsidRPr="00760BA9">
              <w:t>Rating</w:t>
            </w:r>
          </w:p>
        </w:tc>
        <w:tc>
          <w:tcPr>
            <w:tcW w:w="2160" w:type="dxa"/>
          </w:tcPr>
          <w:p w14:paraId="1021708D" w14:textId="77777777" w:rsidR="00871BE0" w:rsidRPr="00760BA9" w:rsidRDefault="00F21CAB" w:rsidP="009834BA">
            <w:pPr>
              <w:pStyle w:val="TableParagraph"/>
              <w:jc w:val="center"/>
            </w:pPr>
            <w:r w:rsidRPr="00760BA9">
              <w:t>0</w:t>
            </w:r>
          </w:p>
        </w:tc>
        <w:tc>
          <w:tcPr>
            <w:tcW w:w="2160" w:type="dxa"/>
          </w:tcPr>
          <w:p w14:paraId="1021708E" w14:textId="77777777" w:rsidR="00871BE0" w:rsidRPr="00760BA9" w:rsidRDefault="00F21CAB" w:rsidP="009834BA">
            <w:pPr>
              <w:pStyle w:val="TableParagraph"/>
              <w:jc w:val="center"/>
            </w:pPr>
            <w:r w:rsidRPr="00760BA9">
              <w:t>1</w:t>
            </w:r>
          </w:p>
        </w:tc>
        <w:tc>
          <w:tcPr>
            <w:tcW w:w="2160" w:type="dxa"/>
          </w:tcPr>
          <w:p w14:paraId="1021708F" w14:textId="77777777" w:rsidR="00871BE0" w:rsidRPr="00760BA9" w:rsidRDefault="00F21CAB" w:rsidP="009834BA">
            <w:pPr>
              <w:pStyle w:val="TableParagraph"/>
              <w:jc w:val="center"/>
            </w:pPr>
            <w:r w:rsidRPr="00760BA9">
              <w:t>2</w:t>
            </w:r>
          </w:p>
        </w:tc>
        <w:tc>
          <w:tcPr>
            <w:tcW w:w="2160" w:type="dxa"/>
          </w:tcPr>
          <w:p w14:paraId="10217090" w14:textId="77777777" w:rsidR="00871BE0" w:rsidRPr="00760BA9" w:rsidRDefault="00F21CAB" w:rsidP="009834BA">
            <w:pPr>
              <w:pStyle w:val="TableParagraph"/>
              <w:jc w:val="center"/>
            </w:pPr>
            <w:r w:rsidRPr="00760BA9">
              <w:t>3</w:t>
            </w:r>
          </w:p>
        </w:tc>
      </w:tr>
      <w:tr w:rsidR="00845E69" w:rsidRPr="00760BA9" w14:paraId="10217097" w14:textId="77777777" w:rsidTr="00091815">
        <w:trPr>
          <w:trHeight w:hRule="exact" w:val="928"/>
        </w:trPr>
        <w:tc>
          <w:tcPr>
            <w:tcW w:w="6048" w:type="dxa"/>
          </w:tcPr>
          <w:p w14:paraId="4E04DD2E" w14:textId="242ED7DB" w:rsidR="00871BE0" w:rsidRPr="00760BA9" w:rsidRDefault="00F21CAB" w:rsidP="001D233D">
            <w:pPr>
              <w:pStyle w:val="TableParagraph"/>
            </w:pPr>
            <w:r w:rsidRPr="00760BA9">
              <w:t>Element A</w:t>
            </w:r>
          </w:p>
          <w:p w14:paraId="10217092" w14:textId="25FF07E7" w:rsidR="00871BE0" w:rsidRPr="00760BA9" w:rsidRDefault="7668A8BE" w:rsidP="001D233D">
            <w:pPr>
              <w:pStyle w:val="TableParagraph"/>
            </w:pPr>
            <w:r w:rsidRPr="00760BA9">
              <w:t>Do students have access to grade level appropriate general education curriculum?</w:t>
            </w:r>
          </w:p>
        </w:tc>
        <w:tc>
          <w:tcPr>
            <w:tcW w:w="2160" w:type="dxa"/>
          </w:tcPr>
          <w:p w14:paraId="10217093" w14:textId="4C2D3465" w:rsidR="00871BE0" w:rsidRPr="00760BA9" w:rsidRDefault="00802307" w:rsidP="002D39CF">
            <w:pPr>
              <w:pStyle w:val="TableParagraph"/>
              <w:jc w:val="center"/>
            </w:pPr>
            <w:r w:rsidRPr="00760BA9">
              <w:t>F</w:t>
            </w:r>
            <w:r w:rsidR="00F21CAB" w:rsidRPr="00760BA9">
              <w:t>ew</w:t>
            </w:r>
          </w:p>
        </w:tc>
        <w:tc>
          <w:tcPr>
            <w:tcW w:w="2160" w:type="dxa"/>
          </w:tcPr>
          <w:p w14:paraId="10217094" w14:textId="4B7FD093" w:rsidR="00871BE0" w:rsidRPr="00760BA9" w:rsidRDefault="00F21CAB" w:rsidP="002D39CF">
            <w:pPr>
              <w:pStyle w:val="TableParagraph"/>
              <w:jc w:val="center"/>
            </w:pPr>
            <w:r w:rsidRPr="00760BA9">
              <w:t>Some</w:t>
            </w:r>
          </w:p>
        </w:tc>
        <w:tc>
          <w:tcPr>
            <w:tcW w:w="2160" w:type="dxa"/>
          </w:tcPr>
          <w:p w14:paraId="10217095" w14:textId="017186D3" w:rsidR="00871BE0" w:rsidRPr="00760BA9" w:rsidRDefault="00F21CAB" w:rsidP="002D39CF">
            <w:pPr>
              <w:pStyle w:val="TableParagraph"/>
              <w:jc w:val="center"/>
            </w:pPr>
            <w:r w:rsidRPr="00760BA9">
              <w:t>Most</w:t>
            </w:r>
          </w:p>
        </w:tc>
        <w:tc>
          <w:tcPr>
            <w:tcW w:w="2160" w:type="dxa"/>
          </w:tcPr>
          <w:p w14:paraId="10217096" w14:textId="7B4E03F2" w:rsidR="00871BE0" w:rsidRPr="00760BA9" w:rsidRDefault="00456E2A" w:rsidP="002D39CF">
            <w:pPr>
              <w:pStyle w:val="TableParagraph"/>
              <w:jc w:val="center"/>
            </w:pPr>
            <w:r w:rsidRPr="00760BA9">
              <w:t>Yes. a</w:t>
            </w:r>
            <w:r w:rsidR="00F21CAB" w:rsidRPr="00760BA9">
              <w:t>ll</w:t>
            </w:r>
          </w:p>
        </w:tc>
      </w:tr>
      <w:tr w:rsidR="00845E69" w:rsidRPr="00760BA9" w14:paraId="1021709D" w14:textId="77777777" w:rsidTr="00091815">
        <w:trPr>
          <w:trHeight w:hRule="exact" w:val="982"/>
        </w:trPr>
        <w:tc>
          <w:tcPr>
            <w:tcW w:w="6048" w:type="dxa"/>
          </w:tcPr>
          <w:p w14:paraId="153CA3BF" w14:textId="27777507" w:rsidR="00871BE0" w:rsidRPr="00760BA9" w:rsidRDefault="00F21CAB" w:rsidP="001D233D">
            <w:pPr>
              <w:pStyle w:val="TableParagraph"/>
            </w:pPr>
            <w:r w:rsidRPr="00760BA9">
              <w:t>Element B</w:t>
            </w:r>
          </w:p>
          <w:p w14:paraId="10217098" w14:textId="1612FF3A" w:rsidR="00871BE0" w:rsidRPr="00760BA9" w:rsidRDefault="002571EC" w:rsidP="001D233D">
            <w:pPr>
              <w:pStyle w:val="TableParagraph"/>
            </w:pPr>
            <w:r w:rsidRPr="00760BA9">
              <w:t>Is teaching for understanding by all students the primary outcome for all lessons?</w:t>
            </w:r>
          </w:p>
        </w:tc>
        <w:tc>
          <w:tcPr>
            <w:tcW w:w="2160" w:type="dxa"/>
          </w:tcPr>
          <w:p w14:paraId="10217099" w14:textId="29FE5E19" w:rsidR="00871BE0" w:rsidRPr="00760BA9" w:rsidRDefault="00852640" w:rsidP="002D39CF">
            <w:pPr>
              <w:pStyle w:val="TableParagraph"/>
              <w:jc w:val="center"/>
            </w:pPr>
            <w:r w:rsidRPr="00760BA9">
              <w:t>Not yet</w:t>
            </w:r>
          </w:p>
        </w:tc>
        <w:tc>
          <w:tcPr>
            <w:tcW w:w="2160" w:type="dxa"/>
          </w:tcPr>
          <w:p w14:paraId="1021709A" w14:textId="1CCB341C" w:rsidR="00871BE0" w:rsidRPr="00760BA9" w:rsidRDefault="00852640" w:rsidP="001D233D">
            <w:pPr>
              <w:pStyle w:val="TableParagraph"/>
            </w:pPr>
            <w:r w:rsidRPr="00760BA9">
              <w:t>F</w:t>
            </w:r>
            <w:r w:rsidR="00F21CAB" w:rsidRPr="00760BA9">
              <w:t>or some lessons</w:t>
            </w:r>
          </w:p>
        </w:tc>
        <w:tc>
          <w:tcPr>
            <w:tcW w:w="2160" w:type="dxa"/>
          </w:tcPr>
          <w:p w14:paraId="1021709B" w14:textId="03C0BAF2" w:rsidR="00871BE0" w:rsidRPr="00760BA9" w:rsidRDefault="00852640" w:rsidP="001D233D">
            <w:pPr>
              <w:pStyle w:val="TableParagraph"/>
            </w:pPr>
            <w:r w:rsidRPr="00760BA9">
              <w:t>F</w:t>
            </w:r>
            <w:r w:rsidR="00F21CAB" w:rsidRPr="00760BA9">
              <w:t>or most lessons</w:t>
            </w:r>
          </w:p>
        </w:tc>
        <w:tc>
          <w:tcPr>
            <w:tcW w:w="2160" w:type="dxa"/>
          </w:tcPr>
          <w:p w14:paraId="1021709C" w14:textId="0D581830" w:rsidR="00871BE0" w:rsidRPr="00760BA9" w:rsidRDefault="00D13DE4" w:rsidP="001D233D">
            <w:pPr>
              <w:pStyle w:val="TableParagraph"/>
            </w:pPr>
            <w:r w:rsidRPr="00760BA9">
              <w:t>Yes, for all lessons</w:t>
            </w:r>
          </w:p>
        </w:tc>
      </w:tr>
      <w:tr w:rsidR="00845E69" w:rsidRPr="00760BA9" w14:paraId="102170A3" w14:textId="77777777" w:rsidTr="00091815">
        <w:trPr>
          <w:trHeight w:hRule="exact" w:val="982"/>
        </w:trPr>
        <w:tc>
          <w:tcPr>
            <w:tcW w:w="6048" w:type="dxa"/>
          </w:tcPr>
          <w:p w14:paraId="247F9840" w14:textId="17BE4C61" w:rsidR="00871BE0" w:rsidRPr="00760BA9" w:rsidRDefault="00F21CAB" w:rsidP="001D233D">
            <w:pPr>
              <w:pStyle w:val="TableParagraph"/>
            </w:pPr>
            <w:r w:rsidRPr="00760BA9">
              <w:t>Element C</w:t>
            </w:r>
          </w:p>
          <w:p w14:paraId="411C334C" w14:textId="1A74312C" w:rsidR="00871BE0" w:rsidRPr="00760BA9" w:rsidRDefault="00607DAD" w:rsidP="001D233D">
            <w:r w:rsidRPr="00760BA9">
              <w:t>Do teachers intentionally develop and utilize scaffolded questions at a variety of levels of depth of knowledge?</w:t>
            </w:r>
            <w:r w:rsidR="00F21CAB" w:rsidRPr="00760BA9">
              <w:br/>
            </w:r>
          </w:p>
          <w:p w14:paraId="1021709E" w14:textId="27C60986" w:rsidR="00871BE0" w:rsidRPr="00760BA9" w:rsidRDefault="00871BE0" w:rsidP="001D233D">
            <w:pPr>
              <w:pStyle w:val="TableParagraph"/>
            </w:pPr>
          </w:p>
        </w:tc>
        <w:tc>
          <w:tcPr>
            <w:tcW w:w="2160" w:type="dxa"/>
          </w:tcPr>
          <w:p w14:paraId="1021709F" w14:textId="744D1086" w:rsidR="00871BE0" w:rsidRPr="00760BA9" w:rsidRDefault="00855CBF" w:rsidP="002D39CF">
            <w:pPr>
              <w:pStyle w:val="TableParagraph"/>
              <w:jc w:val="center"/>
            </w:pPr>
            <w:r w:rsidRPr="00760BA9">
              <w:t>No</w:t>
            </w:r>
          </w:p>
        </w:tc>
        <w:tc>
          <w:tcPr>
            <w:tcW w:w="2160" w:type="dxa"/>
          </w:tcPr>
          <w:p w14:paraId="102170A0" w14:textId="3DDCBACB" w:rsidR="00871BE0" w:rsidRPr="00760BA9" w:rsidRDefault="0075362F" w:rsidP="001D233D">
            <w:pPr>
              <w:pStyle w:val="TableParagraph"/>
            </w:pPr>
            <w:r w:rsidRPr="00760BA9">
              <w:t xml:space="preserve">Teachers ask </w:t>
            </w:r>
            <w:r w:rsidR="00F21CAB" w:rsidRPr="00760BA9">
              <w:t xml:space="preserve">some </w:t>
            </w:r>
            <w:r w:rsidR="00855CBF" w:rsidRPr="00760BA9">
              <w:t xml:space="preserve">spontaneous </w:t>
            </w:r>
            <w:r w:rsidR="00F21CAB" w:rsidRPr="00760BA9">
              <w:t xml:space="preserve">questions </w:t>
            </w:r>
          </w:p>
        </w:tc>
        <w:tc>
          <w:tcPr>
            <w:tcW w:w="2160" w:type="dxa"/>
          </w:tcPr>
          <w:p w14:paraId="33B2C829" w14:textId="008796A8" w:rsidR="00871BE0" w:rsidRPr="00760BA9" w:rsidRDefault="00855CBF" w:rsidP="001D233D">
            <w:pPr>
              <w:pStyle w:val="TableParagraph"/>
            </w:pPr>
            <w:r w:rsidRPr="00760BA9">
              <w:t>Yes, without intentionality</w:t>
            </w:r>
          </w:p>
          <w:p w14:paraId="102170A1" w14:textId="15A2F513" w:rsidR="00802307" w:rsidRPr="00760BA9" w:rsidRDefault="00802307" w:rsidP="001D233D">
            <w:pPr>
              <w:pStyle w:val="TableParagraph"/>
            </w:pPr>
          </w:p>
        </w:tc>
        <w:tc>
          <w:tcPr>
            <w:tcW w:w="2160" w:type="dxa"/>
          </w:tcPr>
          <w:p w14:paraId="4715D016" w14:textId="71AD24AF" w:rsidR="00871BE0" w:rsidRPr="00760BA9" w:rsidRDefault="00855CBF" w:rsidP="001D233D">
            <w:pPr>
              <w:pStyle w:val="TableParagraph"/>
            </w:pPr>
            <w:r w:rsidRPr="00760BA9">
              <w:t>Yes, very</w:t>
            </w:r>
            <w:r w:rsidR="00F21CAB" w:rsidRPr="00760BA9">
              <w:t xml:space="preserve"> intentionally </w:t>
            </w:r>
          </w:p>
          <w:p w14:paraId="102170A2" w14:textId="27A087E9" w:rsidR="00802307" w:rsidRPr="00760BA9" w:rsidRDefault="00802307" w:rsidP="001D233D">
            <w:pPr>
              <w:pStyle w:val="TableParagraph"/>
            </w:pPr>
          </w:p>
        </w:tc>
      </w:tr>
      <w:tr w:rsidR="003A0E46" w:rsidRPr="00760BA9" w14:paraId="1126353A" w14:textId="77777777" w:rsidTr="00091815">
        <w:trPr>
          <w:trHeight w:hRule="exact" w:val="982"/>
        </w:trPr>
        <w:tc>
          <w:tcPr>
            <w:tcW w:w="6048" w:type="dxa"/>
          </w:tcPr>
          <w:p w14:paraId="0153313D" w14:textId="77777777" w:rsidR="003A0E46" w:rsidRPr="00760BA9" w:rsidRDefault="003A0E46" w:rsidP="003A0E46">
            <w:pPr>
              <w:pStyle w:val="TableParagraph"/>
            </w:pPr>
            <w:r w:rsidRPr="00760BA9">
              <w:t>Element D</w:t>
            </w:r>
          </w:p>
          <w:p w14:paraId="6EB7C459" w14:textId="6F94B27F" w:rsidR="003A0E46" w:rsidRPr="00760BA9" w:rsidRDefault="003A0E46" w:rsidP="003A0E46">
            <w:pPr>
              <w:pStyle w:val="TableParagraph"/>
            </w:pPr>
            <w:r w:rsidRPr="00760BA9">
              <w:t>Do teachers employ a variety of student engagement strategies and best practices?</w:t>
            </w:r>
          </w:p>
        </w:tc>
        <w:tc>
          <w:tcPr>
            <w:tcW w:w="2160" w:type="dxa"/>
          </w:tcPr>
          <w:p w14:paraId="1AF48AD6" w14:textId="36909AF7" w:rsidR="003A0E46" w:rsidRPr="00760BA9" w:rsidRDefault="003A0E46" w:rsidP="002D39CF">
            <w:pPr>
              <w:pStyle w:val="TableParagraph"/>
              <w:jc w:val="center"/>
            </w:pPr>
            <w:r w:rsidRPr="00760BA9">
              <w:t>Not yet</w:t>
            </w:r>
          </w:p>
        </w:tc>
        <w:tc>
          <w:tcPr>
            <w:tcW w:w="2160" w:type="dxa"/>
          </w:tcPr>
          <w:p w14:paraId="327EFB00" w14:textId="4103BFD0" w:rsidR="003A0E46" w:rsidRPr="00760BA9" w:rsidRDefault="005F7B1D" w:rsidP="002D39CF">
            <w:pPr>
              <w:pStyle w:val="TableParagraph"/>
              <w:jc w:val="center"/>
            </w:pPr>
            <w:r w:rsidRPr="00760BA9">
              <w:t>Some</w:t>
            </w:r>
          </w:p>
        </w:tc>
        <w:tc>
          <w:tcPr>
            <w:tcW w:w="2160" w:type="dxa"/>
          </w:tcPr>
          <w:p w14:paraId="4C6FFEE0" w14:textId="71D127D2" w:rsidR="003A0E46" w:rsidRPr="00760BA9" w:rsidRDefault="003A0E46" w:rsidP="002D39CF">
            <w:pPr>
              <w:pStyle w:val="TableParagraph"/>
              <w:jc w:val="center"/>
            </w:pPr>
            <w:r w:rsidRPr="00760BA9">
              <w:t>Most</w:t>
            </w:r>
          </w:p>
        </w:tc>
        <w:tc>
          <w:tcPr>
            <w:tcW w:w="2160" w:type="dxa"/>
          </w:tcPr>
          <w:p w14:paraId="7F91A2F9" w14:textId="43AA0D17" w:rsidR="003A0E46" w:rsidRPr="00760BA9" w:rsidRDefault="003A0E46" w:rsidP="002D39CF">
            <w:pPr>
              <w:pStyle w:val="TableParagraph"/>
              <w:jc w:val="center"/>
            </w:pPr>
            <w:r w:rsidRPr="00760BA9">
              <w:t>Yes, all</w:t>
            </w:r>
          </w:p>
        </w:tc>
      </w:tr>
      <w:tr w:rsidR="003A0E46" w:rsidRPr="00760BA9" w14:paraId="2190E27A" w14:textId="77777777" w:rsidTr="00091815">
        <w:trPr>
          <w:trHeight w:hRule="exact" w:val="982"/>
        </w:trPr>
        <w:tc>
          <w:tcPr>
            <w:tcW w:w="6048" w:type="dxa"/>
          </w:tcPr>
          <w:p w14:paraId="4E4D1678" w14:textId="77777777" w:rsidR="003A0E46" w:rsidRPr="00760BA9" w:rsidRDefault="003A0E46" w:rsidP="003A0E46">
            <w:pPr>
              <w:pStyle w:val="TableParagraph"/>
            </w:pPr>
            <w:r w:rsidRPr="00760BA9">
              <w:t>Element E</w:t>
            </w:r>
          </w:p>
          <w:p w14:paraId="16504FB3" w14:textId="7E63E39D" w:rsidR="003A0E46" w:rsidRPr="00760BA9" w:rsidRDefault="003A0E46" w:rsidP="003A0E46">
            <w:pPr>
              <w:pStyle w:val="TableParagraph"/>
            </w:pPr>
            <w:r w:rsidRPr="00760BA9">
              <w:t>Do teachers use evidence-based interventions, strategies, and routines?</w:t>
            </w:r>
          </w:p>
        </w:tc>
        <w:tc>
          <w:tcPr>
            <w:tcW w:w="2160" w:type="dxa"/>
          </w:tcPr>
          <w:p w14:paraId="220E30AA" w14:textId="591FFF0F" w:rsidR="003A0E46" w:rsidRPr="00760BA9" w:rsidRDefault="003A0E46" w:rsidP="002D39CF">
            <w:pPr>
              <w:pStyle w:val="TableParagraph"/>
              <w:jc w:val="center"/>
            </w:pPr>
            <w:r w:rsidRPr="00760BA9">
              <w:t>Not yet</w:t>
            </w:r>
          </w:p>
        </w:tc>
        <w:tc>
          <w:tcPr>
            <w:tcW w:w="2160" w:type="dxa"/>
          </w:tcPr>
          <w:p w14:paraId="156DAACC" w14:textId="7F152A37" w:rsidR="003A0E46" w:rsidRPr="00760BA9" w:rsidRDefault="00B27016" w:rsidP="002D39CF">
            <w:pPr>
              <w:pStyle w:val="TableParagraph"/>
              <w:jc w:val="center"/>
            </w:pPr>
            <w:r w:rsidRPr="00760BA9">
              <w:t>Some</w:t>
            </w:r>
          </w:p>
        </w:tc>
        <w:tc>
          <w:tcPr>
            <w:tcW w:w="2160" w:type="dxa"/>
          </w:tcPr>
          <w:p w14:paraId="2B3E2110" w14:textId="705F9574" w:rsidR="003A0E46" w:rsidRPr="00760BA9" w:rsidRDefault="003A0E46" w:rsidP="002D39CF">
            <w:pPr>
              <w:pStyle w:val="TableParagraph"/>
              <w:jc w:val="center"/>
            </w:pPr>
            <w:r w:rsidRPr="00760BA9">
              <w:t>Most</w:t>
            </w:r>
          </w:p>
        </w:tc>
        <w:tc>
          <w:tcPr>
            <w:tcW w:w="2160" w:type="dxa"/>
          </w:tcPr>
          <w:p w14:paraId="09872B32" w14:textId="7B8820CD" w:rsidR="003A0E46" w:rsidRPr="00760BA9" w:rsidRDefault="003A0E46" w:rsidP="002D39CF">
            <w:pPr>
              <w:pStyle w:val="TableParagraph"/>
              <w:jc w:val="center"/>
            </w:pPr>
            <w:r w:rsidRPr="00760BA9">
              <w:t>Yes, all</w:t>
            </w:r>
          </w:p>
        </w:tc>
      </w:tr>
      <w:tr w:rsidR="003A0E46" w:rsidRPr="00760BA9" w14:paraId="7C0300D2" w14:textId="77777777" w:rsidTr="00091815">
        <w:trPr>
          <w:trHeight w:hRule="exact" w:val="982"/>
        </w:trPr>
        <w:tc>
          <w:tcPr>
            <w:tcW w:w="6048" w:type="dxa"/>
          </w:tcPr>
          <w:p w14:paraId="1A437738" w14:textId="77777777" w:rsidR="003A0E46" w:rsidRPr="00760BA9" w:rsidRDefault="003A0E46" w:rsidP="003A0E46">
            <w:pPr>
              <w:pStyle w:val="TableParagraph"/>
            </w:pPr>
            <w:r w:rsidRPr="00760BA9">
              <w:t>Element F</w:t>
            </w:r>
          </w:p>
          <w:p w14:paraId="29416DCC" w14:textId="77777777" w:rsidR="003A0E46" w:rsidRPr="00760BA9" w:rsidRDefault="003A0E46" w:rsidP="003A0E46">
            <w:r w:rsidRPr="00760BA9">
              <w:t>Do teachers consistently guide classroom discourse through providing students with multiple modes and opportunities to contribute, question, and explore content?</w:t>
            </w:r>
          </w:p>
          <w:p w14:paraId="1C3F2529" w14:textId="77777777" w:rsidR="003A0E46" w:rsidRPr="00760BA9" w:rsidRDefault="003A0E46" w:rsidP="003A0E46">
            <w:pPr>
              <w:pStyle w:val="TableParagraph"/>
            </w:pPr>
          </w:p>
        </w:tc>
        <w:tc>
          <w:tcPr>
            <w:tcW w:w="2160" w:type="dxa"/>
          </w:tcPr>
          <w:p w14:paraId="3D814EC4" w14:textId="4E1DE567" w:rsidR="003A0E46" w:rsidRPr="00760BA9" w:rsidRDefault="003A0E46" w:rsidP="002D39CF">
            <w:pPr>
              <w:pStyle w:val="TableParagraph"/>
              <w:jc w:val="center"/>
            </w:pPr>
            <w:r w:rsidRPr="00760BA9">
              <w:t>Not yet</w:t>
            </w:r>
          </w:p>
        </w:tc>
        <w:tc>
          <w:tcPr>
            <w:tcW w:w="2160" w:type="dxa"/>
          </w:tcPr>
          <w:p w14:paraId="24B789E0" w14:textId="2BB8F7D1" w:rsidR="003A0E46" w:rsidRPr="00760BA9" w:rsidRDefault="002D39CF" w:rsidP="002D39CF">
            <w:pPr>
              <w:pStyle w:val="TableParagraph"/>
              <w:jc w:val="center"/>
            </w:pPr>
            <w:r w:rsidRPr="00760BA9">
              <w:t>R</w:t>
            </w:r>
            <w:r w:rsidR="003A0E46" w:rsidRPr="00760BA9">
              <w:t>arely</w:t>
            </w:r>
          </w:p>
        </w:tc>
        <w:tc>
          <w:tcPr>
            <w:tcW w:w="2160" w:type="dxa"/>
          </w:tcPr>
          <w:p w14:paraId="30311398" w14:textId="0431298E" w:rsidR="003A0E46" w:rsidRPr="00760BA9" w:rsidRDefault="002D39CF" w:rsidP="002D39CF">
            <w:pPr>
              <w:pStyle w:val="TableParagraph"/>
              <w:jc w:val="center"/>
            </w:pPr>
            <w:r w:rsidRPr="00760BA9">
              <w:t>S</w:t>
            </w:r>
            <w:r w:rsidR="003A0E46" w:rsidRPr="00760BA9">
              <w:t>ometimes</w:t>
            </w:r>
          </w:p>
        </w:tc>
        <w:tc>
          <w:tcPr>
            <w:tcW w:w="2160" w:type="dxa"/>
          </w:tcPr>
          <w:p w14:paraId="65C9710E" w14:textId="2520C606" w:rsidR="003A0E46" w:rsidRPr="00760BA9" w:rsidRDefault="003A0E46" w:rsidP="002D39CF">
            <w:pPr>
              <w:pStyle w:val="TableParagraph"/>
              <w:jc w:val="center"/>
            </w:pPr>
            <w:r w:rsidRPr="00760BA9">
              <w:t>Yes, consistently</w:t>
            </w:r>
          </w:p>
        </w:tc>
      </w:tr>
      <w:tr w:rsidR="003A0E46" w:rsidRPr="00760BA9" w14:paraId="1183D5C2" w14:textId="77777777" w:rsidTr="00091815">
        <w:trPr>
          <w:trHeight w:hRule="exact" w:val="982"/>
        </w:trPr>
        <w:tc>
          <w:tcPr>
            <w:tcW w:w="6048" w:type="dxa"/>
          </w:tcPr>
          <w:p w14:paraId="09AC29F4" w14:textId="77777777" w:rsidR="003A0E46" w:rsidRPr="00760BA9" w:rsidRDefault="003A0E46" w:rsidP="003A0E46">
            <w:pPr>
              <w:pStyle w:val="TableParagraph"/>
            </w:pPr>
            <w:r w:rsidRPr="00760BA9">
              <w:t>Element G</w:t>
            </w:r>
          </w:p>
          <w:p w14:paraId="03F56650" w14:textId="2CD22B24" w:rsidR="003A0E46" w:rsidRPr="00760BA9" w:rsidRDefault="003A0E46" w:rsidP="003A0E46">
            <w:pPr>
              <w:pStyle w:val="TableParagraph"/>
            </w:pPr>
            <w:r w:rsidRPr="00760BA9">
              <w:t>How often do teachers provide opportunities for students to construct their knowledge including an allowance and support of productive struggle with new ideas?</w:t>
            </w:r>
          </w:p>
        </w:tc>
        <w:tc>
          <w:tcPr>
            <w:tcW w:w="2160" w:type="dxa"/>
          </w:tcPr>
          <w:p w14:paraId="7862BE76" w14:textId="15CDD215" w:rsidR="003A0E46" w:rsidRPr="00760BA9" w:rsidRDefault="003A0E46" w:rsidP="002D39CF">
            <w:pPr>
              <w:pStyle w:val="TableParagraph"/>
              <w:jc w:val="center"/>
            </w:pPr>
            <w:r w:rsidRPr="00760BA9">
              <w:t>Not yet</w:t>
            </w:r>
          </w:p>
        </w:tc>
        <w:tc>
          <w:tcPr>
            <w:tcW w:w="2160" w:type="dxa"/>
          </w:tcPr>
          <w:p w14:paraId="7F31A5EE" w14:textId="18568CF3" w:rsidR="003A0E46" w:rsidRPr="00760BA9" w:rsidRDefault="002D39CF" w:rsidP="002D39CF">
            <w:pPr>
              <w:pStyle w:val="TableParagraph"/>
              <w:jc w:val="center"/>
            </w:pPr>
            <w:r w:rsidRPr="00760BA9">
              <w:t>Mi</w:t>
            </w:r>
            <w:r w:rsidR="003A0E46" w:rsidRPr="00760BA9">
              <w:t>nimal opportunities</w:t>
            </w:r>
          </w:p>
        </w:tc>
        <w:tc>
          <w:tcPr>
            <w:tcW w:w="2160" w:type="dxa"/>
          </w:tcPr>
          <w:p w14:paraId="2EB79F69" w14:textId="5C71F1EB" w:rsidR="003A0E46" w:rsidRPr="00760BA9" w:rsidRDefault="002D39CF" w:rsidP="002D39CF">
            <w:pPr>
              <w:pStyle w:val="TableParagraph"/>
              <w:jc w:val="center"/>
            </w:pPr>
            <w:r w:rsidRPr="00760BA9">
              <w:t>A</w:t>
            </w:r>
            <w:r w:rsidR="003A0E46" w:rsidRPr="00760BA9">
              <w:t xml:space="preserve"> few opportunities</w:t>
            </w:r>
          </w:p>
        </w:tc>
        <w:tc>
          <w:tcPr>
            <w:tcW w:w="2160" w:type="dxa"/>
          </w:tcPr>
          <w:p w14:paraId="556B540A" w14:textId="7C29A926" w:rsidR="003A0E46" w:rsidRPr="00760BA9" w:rsidRDefault="003A0E46" w:rsidP="002D39CF">
            <w:pPr>
              <w:pStyle w:val="TableParagraph"/>
              <w:jc w:val="center"/>
            </w:pPr>
            <w:r w:rsidRPr="00760BA9">
              <w:t>Regularly</w:t>
            </w:r>
          </w:p>
        </w:tc>
      </w:tr>
    </w:tbl>
    <w:p w14:paraId="102170A4" w14:textId="77777777" w:rsidR="00871BE0" w:rsidRPr="00760BA9" w:rsidRDefault="00871BE0" w:rsidP="001D233D">
      <w:pPr>
        <w:sectPr w:rsidR="00871BE0" w:rsidRPr="00760BA9" w:rsidSect="006E0B1B">
          <w:headerReference w:type="default" r:id="rId42"/>
          <w:footerReference w:type="default" r:id="rId43"/>
          <w:pgSz w:w="15840" w:h="12240" w:orient="landscape"/>
          <w:pgMar w:top="288" w:right="360" w:bottom="288" w:left="360" w:header="720" w:footer="720" w:gutter="0"/>
          <w:cols w:space="720"/>
        </w:sectPr>
      </w:pP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0AA" w14:textId="77777777" w:rsidTr="00EE568D">
        <w:trPr>
          <w:trHeight w:hRule="exact" w:val="487"/>
        </w:trPr>
        <w:tc>
          <w:tcPr>
            <w:tcW w:w="6048" w:type="dxa"/>
          </w:tcPr>
          <w:p w14:paraId="102170A5" w14:textId="77777777" w:rsidR="00871BE0" w:rsidRPr="00760BA9" w:rsidRDefault="00F21CAB" w:rsidP="009834BA">
            <w:pPr>
              <w:pStyle w:val="TableParagraph"/>
              <w:jc w:val="center"/>
            </w:pPr>
            <w:r w:rsidRPr="00760BA9">
              <w:lastRenderedPageBreak/>
              <w:t>Rating</w:t>
            </w:r>
          </w:p>
        </w:tc>
        <w:tc>
          <w:tcPr>
            <w:tcW w:w="2160" w:type="dxa"/>
          </w:tcPr>
          <w:p w14:paraId="102170A6" w14:textId="77777777" w:rsidR="00871BE0" w:rsidRPr="00760BA9" w:rsidRDefault="00F21CAB" w:rsidP="009834BA">
            <w:pPr>
              <w:pStyle w:val="TableParagraph"/>
              <w:jc w:val="center"/>
            </w:pPr>
            <w:r w:rsidRPr="00760BA9">
              <w:t>0</w:t>
            </w:r>
          </w:p>
        </w:tc>
        <w:tc>
          <w:tcPr>
            <w:tcW w:w="2160" w:type="dxa"/>
          </w:tcPr>
          <w:p w14:paraId="102170A7" w14:textId="77777777" w:rsidR="00871BE0" w:rsidRPr="00760BA9" w:rsidRDefault="00F21CAB" w:rsidP="009834BA">
            <w:pPr>
              <w:pStyle w:val="TableParagraph"/>
              <w:jc w:val="center"/>
            </w:pPr>
            <w:r w:rsidRPr="00760BA9">
              <w:t>1</w:t>
            </w:r>
          </w:p>
        </w:tc>
        <w:tc>
          <w:tcPr>
            <w:tcW w:w="2160" w:type="dxa"/>
          </w:tcPr>
          <w:p w14:paraId="102170A8" w14:textId="77777777" w:rsidR="00871BE0" w:rsidRPr="00760BA9" w:rsidRDefault="00F21CAB" w:rsidP="009834BA">
            <w:pPr>
              <w:pStyle w:val="TableParagraph"/>
              <w:jc w:val="center"/>
            </w:pPr>
            <w:r w:rsidRPr="00760BA9">
              <w:t>2</w:t>
            </w:r>
          </w:p>
        </w:tc>
        <w:tc>
          <w:tcPr>
            <w:tcW w:w="2160" w:type="dxa"/>
          </w:tcPr>
          <w:p w14:paraId="102170A9" w14:textId="77777777" w:rsidR="00871BE0" w:rsidRPr="00760BA9" w:rsidRDefault="00F21CAB" w:rsidP="009834BA">
            <w:pPr>
              <w:pStyle w:val="TableParagraph"/>
              <w:jc w:val="center"/>
            </w:pPr>
            <w:r w:rsidRPr="00760BA9">
              <w:t>3</w:t>
            </w:r>
          </w:p>
        </w:tc>
      </w:tr>
      <w:tr w:rsidR="00845E69" w:rsidRPr="00760BA9" w14:paraId="102170C8" w14:textId="77777777" w:rsidTr="003A0E46">
        <w:trPr>
          <w:trHeight w:hRule="exact" w:val="883"/>
        </w:trPr>
        <w:tc>
          <w:tcPr>
            <w:tcW w:w="6048" w:type="dxa"/>
          </w:tcPr>
          <w:p w14:paraId="44C16F1B" w14:textId="031C6E63" w:rsidR="00871BE0" w:rsidRPr="00760BA9" w:rsidRDefault="00F21CAB" w:rsidP="001D233D">
            <w:pPr>
              <w:pStyle w:val="TableParagraph"/>
            </w:pPr>
            <w:r w:rsidRPr="00760BA9">
              <w:t>Element H</w:t>
            </w:r>
          </w:p>
          <w:p w14:paraId="102170C3" w14:textId="26A583E2" w:rsidR="00871BE0" w:rsidRPr="00760BA9" w:rsidRDefault="00D862CF" w:rsidP="001D233D">
            <w:r w:rsidRPr="00760BA9">
              <w:t>Is collaboration is valued and consistently evident between teacher to student and student to student?</w:t>
            </w:r>
          </w:p>
        </w:tc>
        <w:tc>
          <w:tcPr>
            <w:tcW w:w="2160" w:type="dxa"/>
          </w:tcPr>
          <w:p w14:paraId="102170C4" w14:textId="587BCB12" w:rsidR="00871BE0" w:rsidRPr="00760BA9" w:rsidRDefault="002400E9" w:rsidP="000175F6">
            <w:pPr>
              <w:pStyle w:val="TableParagraph"/>
              <w:jc w:val="center"/>
            </w:pPr>
            <w:r w:rsidRPr="00760BA9">
              <w:t>No</w:t>
            </w:r>
            <w:r w:rsidR="005706D3" w:rsidRPr="00760BA9">
              <w:t>t yet</w:t>
            </w:r>
          </w:p>
        </w:tc>
        <w:tc>
          <w:tcPr>
            <w:tcW w:w="2160" w:type="dxa"/>
          </w:tcPr>
          <w:p w14:paraId="102170C5" w14:textId="31380021" w:rsidR="00871BE0" w:rsidRPr="00760BA9" w:rsidRDefault="000175F6" w:rsidP="000175F6">
            <w:pPr>
              <w:pStyle w:val="TableParagraph"/>
              <w:jc w:val="center"/>
            </w:pPr>
            <w:r w:rsidRPr="00760BA9">
              <w:t>R</w:t>
            </w:r>
            <w:r w:rsidR="00F21CAB" w:rsidRPr="00760BA9">
              <w:t>arely evident</w:t>
            </w:r>
          </w:p>
        </w:tc>
        <w:tc>
          <w:tcPr>
            <w:tcW w:w="2160" w:type="dxa"/>
          </w:tcPr>
          <w:p w14:paraId="102170C6" w14:textId="7DACE23D" w:rsidR="00871BE0" w:rsidRPr="00760BA9" w:rsidRDefault="005F5C53" w:rsidP="001D233D">
            <w:pPr>
              <w:pStyle w:val="TableParagraph"/>
            </w:pPr>
            <w:r w:rsidRPr="00760BA9">
              <w:t>S</w:t>
            </w:r>
            <w:r w:rsidR="00F21CAB" w:rsidRPr="00760BA9">
              <w:t xml:space="preserve">eems valued and sometimes evident </w:t>
            </w:r>
          </w:p>
        </w:tc>
        <w:tc>
          <w:tcPr>
            <w:tcW w:w="2160" w:type="dxa"/>
          </w:tcPr>
          <w:p w14:paraId="102170C7" w14:textId="399A6CD7" w:rsidR="00871BE0" w:rsidRPr="00760BA9" w:rsidRDefault="00F6247C" w:rsidP="001D233D">
            <w:pPr>
              <w:pStyle w:val="TableParagraph"/>
            </w:pPr>
            <w:r w:rsidRPr="00760BA9">
              <w:t>Yes</w:t>
            </w:r>
            <w:r w:rsidR="006E579B" w:rsidRPr="00760BA9">
              <w:t xml:space="preserve">, </w:t>
            </w:r>
            <w:r w:rsidR="00E607A5" w:rsidRPr="00760BA9">
              <w:t xml:space="preserve">is </w:t>
            </w:r>
            <w:r w:rsidR="002400E9" w:rsidRPr="00760BA9">
              <w:t>valued and consistently evident</w:t>
            </w:r>
          </w:p>
        </w:tc>
      </w:tr>
      <w:tr w:rsidR="00845E69" w:rsidRPr="00760BA9" w14:paraId="102170CE" w14:textId="77777777" w:rsidTr="003A0E46">
        <w:trPr>
          <w:trHeight w:hRule="exact" w:val="883"/>
        </w:trPr>
        <w:tc>
          <w:tcPr>
            <w:tcW w:w="6048" w:type="dxa"/>
          </w:tcPr>
          <w:p w14:paraId="0A180D57" w14:textId="39A70B6F" w:rsidR="00871BE0" w:rsidRPr="00760BA9" w:rsidRDefault="00F21CAB" w:rsidP="001D233D">
            <w:pPr>
              <w:pStyle w:val="TableParagraph"/>
            </w:pPr>
            <w:r w:rsidRPr="00760BA9">
              <w:t>Element I</w:t>
            </w:r>
          </w:p>
          <w:p w14:paraId="102170C9" w14:textId="385999F4" w:rsidR="00871BE0" w:rsidRPr="00760BA9" w:rsidRDefault="009C5501" w:rsidP="001D233D">
            <w:pPr>
              <w:pStyle w:val="TableParagraph"/>
            </w:pPr>
            <w:r w:rsidRPr="00760BA9">
              <w:t>Is a</w:t>
            </w:r>
            <w:r w:rsidR="12A014CE" w:rsidRPr="00760BA9">
              <w:t xml:space="preserve"> variety of grouping strategies</w:t>
            </w:r>
            <w:r w:rsidRPr="00760BA9">
              <w:t xml:space="preserve"> </w:t>
            </w:r>
            <w:r w:rsidR="12A014CE" w:rsidRPr="00760BA9">
              <w:t>used intentionally to meet the needs of all students</w:t>
            </w:r>
            <w:r w:rsidRPr="00760BA9">
              <w:t>?</w:t>
            </w:r>
          </w:p>
        </w:tc>
        <w:tc>
          <w:tcPr>
            <w:tcW w:w="2160" w:type="dxa"/>
          </w:tcPr>
          <w:p w14:paraId="102170CA" w14:textId="01BD4DD2" w:rsidR="00871BE0" w:rsidRPr="00760BA9" w:rsidRDefault="00FE670A" w:rsidP="000175F6">
            <w:pPr>
              <w:pStyle w:val="TableParagraph"/>
              <w:jc w:val="center"/>
            </w:pPr>
            <w:r w:rsidRPr="00760BA9">
              <w:t>No</w:t>
            </w:r>
            <w:r w:rsidR="005706D3" w:rsidRPr="00760BA9">
              <w:t>t yet</w:t>
            </w:r>
          </w:p>
        </w:tc>
        <w:tc>
          <w:tcPr>
            <w:tcW w:w="2160" w:type="dxa"/>
          </w:tcPr>
          <w:p w14:paraId="102170CB" w14:textId="4C69BC51" w:rsidR="00871BE0" w:rsidRPr="00760BA9" w:rsidRDefault="00F21CAB" w:rsidP="000175F6">
            <w:pPr>
              <w:pStyle w:val="TableParagraph"/>
              <w:jc w:val="center"/>
            </w:pPr>
            <w:r w:rsidRPr="00760BA9">
              <w:t>Very limited</w:t>
            </w:r>
          </w:p>
        </w:tc>
        <w:tc>
          <w:tcPr>
            <w:tcW w:w="2160" w:type="dxa"/>
          </w:tcPr>
          <w:p w14:paraId="102170CC" w14:textId="7C9D7AF5" w:rsidR="00871BE0" w:rsidRPr="00760BA9" w:rsidRDefault="00F21CAB" w:rsidP="000175F6">
            <w:pPr>
              <w:pStyle w:val="TableParagraph"/>
              <w:jc w:val="center"/>
            </w:pPr>
            <w:r w:rsidRPr="00760BA9">
              <w:t>Some</w:t>
            </w:r>
          </w:p>
        </w:tc>
        <w:tc>
          <w:tcPr>
            <w:tcW w:w="2160" w:type="dxa"/>
          </w:tcPr>
          <w:p w14:paraId="102170CD" w14:textId="71C68000" w:rsidR="00871BE0" w:rsidRPr="00760BA9" w:rsidRDefault="00CA6A66" w:rsidP="001D233D">
            <w:pPr>
              <w:pStyle w:val="TableParagraph"/>
            </w:pPr>
            <w:r w:rsidRPr="00760BA9">
              <w:t>Yes,</w:t>
            </w:r>
            <w:r w:rsidR="00FE670A" w:rsidRPr="00760BA9">
              <w:t xml:space="preserve"> quite</w:t>
            </w:r>
            <w:r w:rsidRPr="00760BA9">
              <w:t xml:space="preserve"> a variety</w:t>
            </w:r>
            <w:r w:rsidR="001D56F9" w:rsidRPr="00760BA9">
              <w:t xml:space="preserve"> </w:t>
            </w:r>
          </w:p>
        </w:tc>
      </w:tr>
      <w:tr w:rsidR="00845E69" w:rsidRPr="00760BA9" w14:paraId="0E9E3409" w14:textId="77777777" w:rsidTr="003A0E46">
        <w:trPr>
          <w:trHeight w:hRule="exact" w:val="820"/>
        </w:trPr>
        <w:tc>
          <w:tcPr>
            <w:tcW w:w="6048" w:type="dxa"/>
          </w:tcPr>
          <w:p w14:paraId="1223AB66" w14:textId="77777777" w:rsidR="00607DAD" w:rsidRPr="00760BA9" w:rsidRDefault="00607DAD" w:rsidP="001D233D">
            <w:pPr>
              <w:pStyle w:val="TableParagraph"/>
            </w:pPr>
            <w:r w:rsidRPr="00760BA9">
              <w:t>Element J</w:t>
            </w:r>
          </w:p>
          <w:p w14:paraId="7D7331DB" w14:textId="49D679F2" w:rsidR="00607DAD" w:rsidRPr="00760BA9" w:rsidRDefault="00BC1EBF" w:rsidP="001D233D">
            <w:pPr>
              <w:pStyle w:val="TableParagraph"/>
            </w:pPr>
            <w:r w:rsidRPr="00760BA9">
              <w:t>Is feedback to students is specific and actionable?</w:t>
            </w:r>
          </w:p>
        </w:tc>
        <w:tc>
          <w:tcPr>
            <w:tcW w:w="2160" w:type="dxa"/>
          </w:tcPr>
          <w:p w14:paraId="474C9B8A" w14:textId="104C0013" w:rsidR="00607DAD" w:rsidRPr="00760BA9" w:rsidRDefault="00D21D66" w:rsidP="000175F6">
            <w:pPr>
              <w:pStyle w:val="TableParagraph"/>
              <w:jc w:val="center"/>
            </w:pPr>
            <w:r w:rsidRPr="00760BA9">
              <w:t>No</w:t>
            </w:r>
          </w:p>
        </w:tc>
        <w:tc>
          <w:tcPr>
            <w:tcW w:w="2160" w:type="dxa"/>
          </w:tcPr>
          <w:p w14:paraId="0DF6A808" w14:textId="77777777" w:rsidR="00607DAD" w:rsidRPr="00760BA9" w:rsidRDefault="00D21D66" w:rsidP="001D233D">
            <w:pPr>
              <w:pStyle w:val="TableParagraph"/>
            </w:pPr>
            <w:r w:rsidRPr="00760BA9">
              <w:t>Some specific f</w:t>
            </w:r>
            <w:r w:rsidR="00607DAD" w:rsidRPr="00760BA9">
              <w:t>eedback but never actionable</w:t>
            </w:r>
          </w:p>
          <w:p w14:paraId="685FB2E0" w14:textId="77777777" w:rsidR="00832616" w:rsidRPr="00760BA9" w:rsidRDefault="00832616" w:rsidP="001D233D"/>
          <w:p w14:paraId="484F1A68" w14:textId="77777777" w:rsidR="00832616" w:rsidRPr="00760BA9" w:rsidRDefault="00832616" w:rsidP="001D233D"/>
          <w:p w14:paraId="4231808D" w14:textId="77777777" w:rsidR="00832616" w:rsidRPr="00760BA9" w:rsidRDefault="00832616" w:rsidP="001D233D"/>
          <w:p w14:paraId="0520F0D6" w14:textId="77777777" w:rsidR="00832616" w:rsidRPr="00760BA9" w:rsidRDefault="00832616" w:rsidP="001D233D"/>
          <w:p w14:paraId="053C2111" w14:textId="77777777" w:rsidR="00832616" w:rsidRPr="00760BA9" w:rsidRDefault="00832616" w:rsidP="001D233D"/>
          <w:p w14:paraId="54153366" w14:textId="77777777" w:rsidR="00832616" w:rsidRPr="00760BA9" w:rsidRDefault="00832616" w:rsidP="001D233D"/>
          <w:p w14:paraId="5946CD4B" w14:textId="77777777" w:rsidR="00832616" w:rsidRPr="00760BA9" w:rsidRDefault="00832616" w:rsidP="001D233D"/>
          <w:p w14:paraId="5A0A4C8E" w14:textId="77777777" w:rsidR="00832616" w:rsidRPr="00760BA9" w:rsidRDefault="00832616" w:rsidP="001D233D"/>
          <w:p w14:paraId="60F7D612" w14:textId="0C3EA345" w:rsidR="00832616" w:rsidRPr="00760BA9" w:rsidRDefault="00832616" w:rsidP="001D233D"/>
        </w:tc>
        <w:tc>
          <w:tcPr>
            <w:tcW w:w="2160" w:type="dxa"/>
          </w:tcPr>
          <w:p w14:paraId="1EDC61AF" w14:textId="7539F54C" w:rsidR="00607DAD" w:rsidRPr="00760BA9" w:rsidRDefault="00570C8D" w:rsidP="001D233D">
            <w:pPr>
              <w:pStyle w:val="TableParagraph"/>
            </w:pPr>
            <w:r w:rsidRPr="00760BA9">
              <w:t>S</w:t>
            </w:r>
            <w:r w:rsidR="00607DAD" w:rsidRPr="00760BA9">
              <w:t>pecific but not always actionable</w:t>
            </w:r>
          </w:p>
        </w:tc>
        <w:tc>
          <w:tcPr>
            <w:tcW w:w="2160" w:type="dxa"/>
          </w:tcPr>
          <w:p w14:paraId="079C34B2" w14:textId="63317AF9" w:rsidR="00607DAD" w:rsidRPr="00760BA9" w:rsidRDefault="00BC1EBF" w:rsidP="000175F6">
            <w:pPr>
              <w:pStyle w:val="TableParagraph"/>
              <w:jc w:val="center"/>
            </w:pPr>
            <w:r w:rsidRPr="00760BA9">
              <w:t>Yes</w:t>
            </w:r>
          </w:p>
        </w:tc>
      </w:tr>
      <w:tr w:rsidR="00845E69" w:rsidRPr="00760BA9" w14:paraId="2FC8A5E5" w14:textId="77777777" w:rsidTr="003A0E46">
        <w:trPr>
          <w:trHeight w:hRule="exact" w:val="901"/>
        </w:trPr>
        <w:tc>
          <w:tcPr>
            <w:tcW w:w="6048" w:type="dxa"/>
          </w:tcPr>
          <w:p w14:paraId="663EE68E" w14:textId="1A5E9CA0" w:rsidR="00607DAD" w:rsidRPr="00760BA9" w:rsidRDefault="00607DAD" w:rsidP="001D233D">
            <w:pPr>
              <w:pStyle w:val="TableParagraph"/>
            </w:pPr>
            <w:r w:rsidRPr="00760BA9">
              <w:t>Element K</w:t>
            </w:r>
          </w:p>
          <w:p w14:paraId="161FB2A6" w14:textId="50AB3F7E" w:rsidR="00607DAD" w:rsidRPr="00760BA9" w:rsidRDefault="00607DAD" w:rsidP="001D233D">
            <w:pPr>
              <w:pStyle w:val="TableParagraph"/>
            </w:pPr>
            <w:r w:rsidRPr="00760BA9">
              <w:t xml:space="preserve">Is there </w:t>
            </w:r>
            <w:r w:rsidR="00111BEA" w:rsidRPr="00760BA9">
              <w:t>c</w:t>
            </w:r>
            <w:r w:rsidR="002B3678" w:rsidRPr="00760BA9">
              <w:t>oherence across all content areas with value placed on real-world applications and experience</w:t>
            </w:r>
            <w:r w:rsidRPr="00760BA9">
              <w:t>?</w:t>
            </w:r>
          </w:p>
        </w:tc>
        <w:tc>
          <w:tcPr>
            <w:tcW w:w="2160" w:type="dxa"/>
          </w:tcPr>
          <w:p w14:paraId="42B03095" w14:textId="0EBD0539" w:rsidR="00B41439" w:rsidRPr="00760BA9" w:rsidRDefault="007D1B8D" w:rsidP="000175F6">
            <w:pPr>
              <w:pStyle w:val="TableParagraph"/>
              <w:jc w:val="center"/>
            </w:pPr>
            <w:r w:rsidRPr="00760BA9">
              <w:t>No</w:t>
            </w:r>
          </w:p>
          <w:p w14:paraId="591554B5" w14:textId="56B2A67C" w:rsidR="00607DAD" w:rsidRPr="00760BA9" w:rsidRDefault="00607DAD" w:rsidP="000175F6">
            <w:pPr>
              <w:pStyle w:val="TableParagraph"/>
              <w:jc w:val="center"/>
            </w:pPr>
          </w:p>
        </w:tc>
        <w:tc>
          <w:tcPr>
            <w:tcW w:w="2160" w:type="dxa"/>
          </w:tcPr>
          <w:p w14:paraId="225F8BC2" w14:textId="0F6A5076" w:rsidR="00607DAD" w:rsidRPr="00760BA9" w:rsidRDefault="00607DAD" w:rsidP="000175F6">
            <w:pPr>
              <w:pStyle w:val="TableParagraph"/>
              <w:jc w:val="center"/>
            </w:pPr>
            <w:r w:rsidRPr="00760BA9">
              <w:t>Limited</w:t>
            </w:r>
          </w:p>
        </w:tc>
        <w:tc>
          <w:tcPr>
            <w:tcW w:w="2160" w:type="dxa"/>
          </w:tcPr>
          <w:p w14:paraId="46814973" w14:textId="4082FCC5" w:rsidR="00607DAD" w:rsidRPr="00760BA9" w:rsidRDefault="00607DAD" w:rsidP="000175F6">
            <w:pPr>
              <w:pStyle w:val="TableParagraph"/>
              <w:jc w:val="center"/>
            </w:pPr>
            <w:r w:rsidRPr="00760BA9">
              <w:t>Some</w:t>
            </w:r>
          </w:p>
        </w:tc>
        <w:tc>
          <w:tcPr>
            <w:tcW w:w="2160" w:type="dxa"/>
          </w:tcPr>
          <w:p w14:paraId="3E6D4AD0" w14:textId="3E1B5E9F" w:rsidR="00B41439" w:rsidRPr="00760BA9" w:rsidRDefault="007D1B8D" w:rsidP="000175F6">
            <w:pPr>
              <w:pStyle w:val="TableParagraph"/>
              <w:jc w:val="center"/>
            </w:pPr>
            <w:r w:rsidRPr="00760BA9">
              <w:t>Yes</w:t>
            </w:r>
          </w:p>
          <w:p w14:paraId="68EB8E8D" w14:textId="0167EC1B" w:rsidR="00607DAD" w:rsidRPr="00760BA9" w:rsidRDefault="00607DAD" w:rsidP="000175F6">
            <w:pPr>
              <w:pStyle w:val="TableParagraph"/>
              <w:jc w:val="center"/>
            </w:pPr>
          </w:p>
        </w:tc>
      </w:tr>
    </w:tbl>
    <w:p w14:paraId="102170CF" w14:textId="77777777" w:rsidR="00871BE0" w:rsidRPr="00760BA9" w:rsidRDefault="00871BE0" w:rsidP="001D233D">
      <w:pPr>
        <w:sectPr w:rsidR="00871BE0" w:rsidRPr="00760BA9" w:rsidSect="006E0B1B">
          <w:headerReference w:type="default" r:id="rId44"/>
          <w:footerReference w:type="default" r:id="rId45"/>
          <w:pgSz w:w="15840" w:h="12240" w:orient="landscape"/>
          <w:pgMar w:top="288" w:right="360" w:bottom="288" w:left="360" w:header="720" w:footer="288" w:gutter="0"/>
          <w:cols w:space="720"/>
          <w:docGrid w:linePitch="299"/>
        </w:sectPr>
      </w:pPr>
    </w:p>
    <w:p w14:paraId="102170EA" w14:textId="78F4ADD2" w:rsidR="00871BE0" w:rsidRPr="00760BA9" w:rsidRDefault="00F21CAB" w:rsidP="003A0E46">
      <w:pPr>
        <w:pStyle w:val="BodyText"/>
        <w:rPr>
          <w:b/>
          <w:bCs/>
        </w:rPr>
      </w:pPr>
      <w:bookmarkStart w:id="14" w:name="Indicator_2.5___Our_teachers_have_a_stro"/>
      <w:bookmarkEnd w:id="14"/>
      <w:r w:rsidRPr="00760BA9">
        <w:rPr>
          <w:b/>
          <w:bCs/>
        </w:rPr>
        <w:lastRenderedPageBreak/>
        <w:t>Indicator</w:t>
      </w:r>
      <w:r w:rsidRPr="00760BA9">
        <w:rPr>
          <w:b/>
          <w:bCs/>
          <w:spacing w:val="-4"/>
        </w:rPr>
        <w:t xml:space="preserve"> </w:t>
      </w:r>
      <w:r w:rsidRPr="00760BA9">
        <w:rPr>
          <w:b/>
          <w:bCs/>
        </w:rPr>
        <w:t>2.5</w:t>
      </w:r>
      <w:r w:rsidR="619EB2E3" w:rsidRPr="00760BA9">
        <w:rPr>
          <w:b/>
          <w:bCs/>
        </w:rPr>
        <w:t xml:space="preserve"> </w:t>
      </w:r>
      <w:r w:rsidRPr="00760BA9">
        <w:rPr>
          <w:b/>
          <w:bCs/>
        </w:rPr>
        <w:t>Our teachers have a strong understanding of types of assessment.</w:t>
      </w:r>
      <w:r w:rsidR="3E53B2C5" w:rsidRPr="00760BA9">
        <w:rPr>
          <w:b/>
          <w:bCs/>
        </w:rPr>
        <w:t xml:space="preserve"> </w:t>
      </w:r>
    </w:p>
    <w:p w14:paraId="102170EB" w14:textId="141917A3" w:rsidR="00871BE0" w:rsidRPr="00760BA9" w:rsidRDefault="00F21CAB" w:rsidP="003A0E46">
      <w:pPr>
        <w:pStyle w:val="BodyText"/>
        <w:rPr>
          <w:sz w:val="20"/>
          <w:szCs w:val="20"/>
        </w:rPr>
      </w:pPr>
      <w:bookmarkStart w:id="15" w:name="Output:__Students_and_teachers_collabora"/>
      <w:bookmarkEnd w:id="15"/>
      <w:r w:rsidRPr="00760BA9">
        <w:rPr>
          <w:sz w:val="20"/>
          <w:szCs w:val="20"/>
        </w:rPr>
        <w:t>Output: Students and teachers collaboratively utilize assessment data to plan, drive, and evaluate student learning outcomes</w:t>
      </w:r>
    </w:p>
    <w:p w14:paraId="21AC728D" w14:textId="77777777" w:rsidR="00AA5FC1" w:rsidRPr="00760BA9" w:rsidRDefault="00AA5FC1" w:rsidP="003A0E46">
      <w:pPr>
        <w:pStyle w:val="BodyText"/>
        <w:rPr>
          <w:sz w:val="20"/>
          <w:szCs w:val="20"/>
        </w:rPr>
      </w:pPr>
    </w:p>
    <w:p w14:paraId="102170EC" w14:textId="77777777" w:rsidR="00871BE0" w:rsidRPr="00760BA9" w:rsidRDefault="00F21CAB" w:rsidP="003A0E46">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0F2" w14:textId="77777777" w:rsidTr="005D321C">
        <w:trPr>
          <w:trHeight w:hRule="exact" w:val="298"/>
        </w:trPr>
        <w:tc>
          <w:tcPr>
            <w:tcW w:w="6048" w:type="dxa"/>
          </w:tcPr>
          <w:p w14:paraId="102170ED" w14:textId="77777777" w:rsidR="00871BE0" w:rsidRPr="00760BA9" w:rsidRDefault="00F21CAB" w:rsidP="009834BA">
            <w:pPr>
              <w:pStyle w:val="TableParagraph"/>
              <w:jc w:val="center"/>
            </w:pPr>
            <w:r w:rsidRPr="00760BA9">
              <w:t>Rating</w:t>
            </w:r>
          </w:p>
        </w:tc>
        <w:tc>
          <w:tcPr>
            <w:tcW w:w="2160" w:type="dxa"/>
          </w:tcPr>
          <w:p w14:paraId="102170EE" w14:textId="77777777" w:rsidR="00871BE0" w:rsidRPr="00760BA9" w:rsidRDefault="00F21CAB" w:rsidP="009834BA">
            <w:pPr>
              <w:pStyle w:val="TableParagraph"/>
              <w:jc w:val="center"/>
            </w:pPr>
            <w:r w:rsidRPr="00760BA9">
              <w:t>0</w:t>
            </w:r>
          </w:p>
        </w:tc>
        <w:tc>
          <w:tcPr>
            <w:tcW w:w="2160" w:type="dxa"/>
          </w:tcPr>
          <w:p w14:paraId="102170EF" w14:textId="77777777" w:rsidR="00871BE0" w:rsidRPr="00760BA9" w:rsidRDefault="00F21CAB" w:rsidP="009834BA">
            <w:pPr>
              <w:pStyle w:val="TableParagraph"/>
              <w:jc w:val="center"/>
            </w:pPr>
            <w:r w:rsidRPr="00760BA9">
              <w:t>1</w:t>
            </w:r>
          </w:p>
        </w:tc>
        <w:tc>
          <w:tcPr>
            <w:tcW w:w="2160" w:type="dxa"/>
          </w:tcPr>
          <w:p w14:paraId="102170F0" w14:textId="77777777" w:rsidR="00871BE0" w:rsidRPr="00760BA9" w:rsidRDefault="00F21CAB" w:rsidP="009834BA">
            <w:pPr>
              <w:pStyle w:val="TableParagraph"/>
              <w:jc w:val="center"/>
            </w:pPr>
            <w:r w:rsidRPr="00760BA9">
              <w:t>2</w:t>
            </w:r>
          </w:p>
        </w:tc>
        <w:tc>
          <w:tcPr>
            <w:tcW w:w="2160" w:type="dxa"/>
          </w:tcPr>
          <w:p w14:paraId="102170F1" w14:textId="77777777" w:rsidR="00871BE0" w:rsidRPr="00760BA9" w:rsidRDefault="00F21CAB" w:rsidP="009834BA">
            <w:pPr>
              <w:pStyle w:val="TableParagraph"/>
              <w:jc w:val="center"/>
            </w:pPr>
            <w:r w:rsidRPr="00760BA9">
              <w:t>3</w:t>
            </w:r>
          </w:p>
        </w:tc>
      </w:tr>
      <w:tr w:rsidR="00845E69" w:rsidRPr="00760BA9" w14:paraId="102170F8" w14:textId="77777777" w:rsidTr="003A0E46">
        <w:trPr>
          <w:trHeight w:hRule="exact" w:val="730"/>
        </w:trPr>
        <w:tc>
          <w:tcPr>
            <w:tcW w:w="6048" w:type="dxa"/>
          </w:tcPr>
          <w:p w14:paraId="4B6164EA" w14:textId="3BD69EE8" w:rsidR="00871BE0" w:rsidRPr="00760BA9" w:rsidRDefault="00F21CAB" w:rsidP="001D233D">
            <w:pPr>
              <w:pStyle w:val="TableParagraph"/>
            </w:pPr>
            <w:r w:rsidRPr="00760BA9">
              <w:t>Element A</w:t>
            </w:r>
          </w:p>
          <w:p w14:paraId="102170F3" w14:textId="4EF18C16" w:rsidR="00871BE0" w:rsidRPr="00760BA9" w:rsidRDefault="50B3CACF" w:rsidP="001D233D">
            <w:pPr>
              <w:pStyle w:val="TableParagraph"/>
            </w:pPr>
            <w:r w:rsidRPr="00760BA9">
              <w:t>Do teachers understand and implement a balance of assessment types?</w:t>
            </w:r>
          </w:p>
        </w:tc>
        <w:tc>
          <w:tcPr>
            <w:tcW w:w="2160" w:type="dxa"/>
          </w:tcPr>
          <w:p w14:paraId="102170F4" w14:textId="2B420F8D" w:rsidR="00871BE0" w:rsidRPr="00760BA9" w:rsidRDefault="002C35A3" w:rsidP="00CF1B69">
            <w:pPr>
              <w:pStyle w:val="TableParagraph"/>
              <w:jc w:val="center"/>
            </w:pPr>
            <w:r w:rsidRPr="00760BA9">
              <w:t>No</w:t>
            </w:r>
          </w:p>
        </w:tc>
        <w:tc>
          <w:tcPr>
            <w:tcW w:w="2160" w:type="dxa"/>
          </w:tcPr>
          <w:p w14:paraId="102170F5" w14:textId="3D1E8CFD" w:rsidR="00871BE0" w:rsidRPr="00760BA9" w:rsidRDefault="002C35A3" w:rsidP="00CF1B69">
            <w:pPr>
              <w:pStyle w:val="TableParagraph"/>
              <w:jc w:val="center"/>
            </w:pPr>
            <w:r w:rsidRPr="00760BA9">
              <w:t>Few</w:t>
            </w:r>
          </w:p>
        </w:tc>
        <w:tc>
          <w:tcPr>
            <w:tcW w:w="2160" w:type="dxa"/>
          </w:tcPr>
          <w:p w14:paraId="102170F6" w14:textId="554A1D72" w:rsidR="00871BE0" w:rsidRPr="00760BA9" w:rsidRDefault="00F21CAB" w:rsidP="00CF1B69">
            <w:pPr>
              <w:pStyle w:val="TableParagraph"/>
              <w:jc w:val="center"/>
            </w:pPr>
            <w:r w:rsidRPr="00760BA9">
              <w:t>Some</w:t>
            </w:r>
          </w:p>
        </w:tc>
        <w:tc>
          <w:tcPr>
            <w:tcW w:w="2160" w:type="dxa"/>
          </w:tcPr>
          <w:p w14:paraId="102170F7" w14:textId="296A9371" w:rsidR="00871BE0" w:rsidRPr="00760BA9" w:rsidRDefault="002C35A3" w:rsidP="00CF1B69">
            <w:pPr>
              <w:pStyle w:val="TableParagraph"/>
              <w:jc w:val="center"/>
            </w:pPr>
            <w:r w:rsidRPr="00760BA9">
              <w:t>Yes, all</w:t>
            </w:r>
          </w:p>
        </w:tc>
      </w:tr>
      <w:tr w:rsidR="00845E69" w:rsidRPr="00760BA9" w14:paraId="56E6C8DD" w14:textId="77777777" w:rsidTr="003A0E46">
        <w:trPr>
          <w:trHeight w:hRule="exact" w:val="721"/>
        </w:trPr>
        <w:tc>
          <w:tcPr>
            <w:tcW w:w="6048" w:type="dxa"/>
          </w:tcPr>
          <w:p w14:paraId="64675352" w14:textId="77777777" w:rsidR="00607DAD" w:rsidRPr="00760BA9" w:rsidRDefault="00607DAD" w:rsidP="001D233D">
            <w:pPr>
              <w:pStyle w:val="TableParagraph"/>
            </w:pPr>
            <w:r w:rsidRPr="00760BA9">
              <w:t>Element B</w:t>
            </w:r>
          </w:p>
          <w:p w14:paraId="6AF44FDF" w14:textId="321A85B0" w:rsidR="00607DAD" w:rsidRPr="00760BA9" w:rsidRDefault="00607DAD" w:rsidP="001D233D">
            <w:r w:rsidRPr="00760BA9">
              <w:t xml:space="preserve">Are formative assessments or assessments for learning </w:t>
            </w:r>
            <w:r w:rsidR="002C35A3" w:rsidRPr="00760BA9">
              <w:t xml:space="preserve">an essential </w:t>
            </w:r>
            <w:r w:rsidRPr="00760BA9">
              <w:t>part of instruction?</w:t>
            </w:r>
          </w:p>
          <w:p w14:paraId="121EDDC0" w14:textId="19209A0B" w:rsidR="00607DAD" w:rsidRPr="00760BA9" w:rsidRDefault="00607DAD" w:rsidP="001D233D">
            <w:pPr>
              <w:pStyle w:val="TableParagraph"/>
            </w:pPr>
          </w:p>
        </w:tc>
        <w:tc>
          <w:tcPr>
            <w:tcW w:w="2160" w:type="dxa"/>
          </w:tcPr>
          <w:p w14:paraId="452DCC57" w14:textId="4A40B405" w:rsidR="00607DAD" w:rsidRPr="00760BA9" w:rsidRDefault="002C35A3" w:rsidP="00CF1B69">
            <w:pPr>
              <w:pStyle w:val="TableParagraph"/>
              <w:jc w:val="center"/>
              <w:rPr>
                <w:i/>
              </w:rPr>
            </w:pPr>
            <w:r w:rsidRPr="00760BA9">
              <w:t>Not yet</w:t>
            </w:r>
          </w:p>
        </w:tc>
        <w:tc>
          <w:tcPr>
            <w:tcW w:w="2160" w:type="dxa"/>
          </w:tcPr>
          <w:p w14:paraId="09050B49" w14:textId="4BE76723" w:rsidR="00607DAD" w:rsidRPr="00760BA9" w:rsidRDefault="00F60F12" w:rsidP="00CF1B69">
            <w:pPr>
              <w:pStyle w:val="TableParagraph"/>
              <w:jc w:val="center"/>
            </w:pPr>
            <w:r w:rsidRPr="00760BA9">
              <w:t>I</w:t>
            </w:r>
            <w:r w:rsidR="002C35A3" w:rsidRPr="00760BA9">
              <w:t>nfrequently</w:t>
            </w:r>
          </w:p>
        </w:tc>
        <w:tc>
          <w:tcPr>
            <w:tcW w:w="2160" w:type="dxa"/>
          </w:tcPr>
          <w:p w14:paraId="218EB5A8" w14:textId="22F11906" w:rsidR="00607DAD" w:rsidRPr="00760BA9" w:rsidRDefault="002C35A3" w:rsidP="00CF1B69">
            <w:pPr>
              <w:pStyle w:val="TableParagraph"/>
              <w:jc w:val="center"/>
            </w:pPr>
            <w:r w:rsidRPr="00760BA9">
              <w:t>Limited</w:t>
            </w:r>
          </w:p>
        </w:tc>
        <w:tc>
          <w:tcPr>
            <w:tcW w:w="2160" w:type="dxa"/>
          </w:tcPr>
          <w:p w14:paraId="7ADBA21A" w14:textId="1D08D1EA" w:rsidR="00607DAD" w:rsidRPr="00760BA9" w:rsidRDefault="002C35A3" w:rsidP="00CF1B69">
            <w:pPr>
              <w:pStyle w:val="TableParagraph"/>
              <w:jc w:val="center"/>
            </w:pPr>
            <w:r w:rsidRPr="00760BA9">
              <w:t>Yes</w:t>
            </w:r>
          </w:p>
        </w:tc>
      </w:tr>
      <w:tr w:rsidR="00845E69" w:rsidRPr="00760BA9" w14:paraId="0776682A" w14:textId="77777777" w:rsidTr="003A0E46">
        <w:trPr>
          <w:trHeight w:hRule="exact" w:val="991"/>
        </w:trPr>
        <w:tc>
          <w:tcPr>
            <w:tcW w:w="6048" w:type="dxa"/>
            <w:shd w:val="clear" w:color="auto" w:fill="auto"/>
          </w:tcPr>
          <w:p w14:paraId="6486C41C" w14:textId="77777777" w:rsidR="00607DAD" w:rsidRPr="00760BA9" w:rsidRDefault="00607DAD" w:rsidP="001D233D">
            <w:pPr>
              <w:pStyle w:val="TableParagraph"/>
            </w:pPr>
            <w:r w:rsidRPr="00760BA9">
              <w:t>Element C</w:t>
            </w:r>
          </w:p>
          <w:p w14:paraId="3BD11666" w14:textId="36597A83" w:rsidR="00607DAD" w:rsidRPr="00760BA9" w:rsidRDefault="002C35A3" w:rsidP="001D233D">
            <w:pPr>
              <w:pStyle w:val="TableParagraph"/>
            </w:pPr>
            <w:r w:rsidRPr="00760BA9">
              <w:t>Are students a fundamental part of the assessment process and fully involved in data analysis, goal setting, and progress monitoring</w:t>
            </w:r>
            <w:r w:rsidR="00F62C2D" w:rsidRPr="00760BA9">
              <w:t>?</w:t>
            </w:r>
          </w:p>
        </w:tc>
        <w:tc>
          <w:tcPr>
            <w:tcW w:w="2160" w:type="dxa"/>
            <w:shd w:val="clear" w:color="auto" w:fill="auto"/>
          </w:tcPr>
          <w:p w14:paraId="5F550D7C" w14:textId="0F98AC1F" w:rsidR="00607DAD" w:rsidRPr="00760BA9" w:rsidRDefault="008829AB" w:rsidP="00CF1B69">
            <w:pPr>
              <w:pStyle w:val="TableParagraph"/>
              <w:jc w:val="center"/>
            </w:pPr>
            <w:r w:rsidRPr="00760BA9">
              <w:t>No</w:t>
            </w:r>
          </w:p>
        </w:tc>
        <w:tc>
          <w:tcPr>
            <w:tcW w:w="2160" w:type="dxa"/>
            <w:shd w:val="clear" w:color="auto" w:fill="auto"/>
          </w:tcPr>
          <w:p w14:paraId="5CF3445B" w14:textId="5E6CA264" w:rsidR="00607DAD" w:rsidRPr="00760BA9" w:rsidRDefault="00F60F12" w:rsidP="001D233D">
            <w:pPr>
              <w:pStyle w:val="TableParagraph"/>
            </w:pPr>
            <w:r w:rsidRPr="00760BA9">
              <w:t>M</w:t>
            </w:r>
            <w:r w:rsidR="00607DAD" w:rsidRPr="00760BA9">
              <w:t>inimally included</w:t>
            </w:r>
          </w:p>
        </w:tc>
        <w:tc>
          <w:tcPr>
            <w:tcW w:w="2160" w:type="dxa"/>
            <w:shd w:val="clear" w:color="auto" w:fill="auto"/>
          </w:tcPr>
          <w:p w14:paraId="7B924FFD" w14:textId="3A2C4EB7" w:rsidR="00E753BD" w:rsidRPr="00760BA9" w:rsidRDefault="00607DAD" w:rsidP="001D233D">
            <w:pPr>
              <w:pStyle w:val="TableParagraph"/>
            </w:pPr>
            <w:r w:rsidRPr="00760BA9">
              <w:t>partially included</w:t>
            </w:r>
          </w:p>
        </w:tc>
        <w:tc>
          <w:tcPr>
            <w:tcW w:w="2160" w:type="dxa"/>
            <w:shd w:val="clear" w:color="auto" w:fill="auto"/>
          </w:tcPr>
          <w:p w14:paraId="3713A38F" w14:textId="6AB0066B" w:rsidR="00607DAD" w:rsidRPr="00760BA9" w:rsidRDefault="002C35A3" w:rsidP="00CF1B69">
            <w:pPr>
              <w:pStyle w:val="TableParagraph"/>
              <w:jc w:val="center"/>
            </w:pPr>
            <w:r w:rsidRPr="00760BA9">
              <w:t>Yes</w:t>
            </w:r>
          </w:p>
        </w:tc>
      </w:tr>
      <w:tr w:rsidR="00845E69" w:rsidRPr="00760BA9" w14:paraId="1021711E" w14:textId="77777777" w:rsidTr="00A41E46">
        <w:trPr>
          <w:trHeight w:hRule="exact" w:val="1081"/>
        </w:trPr>
        <w:tc>
          <w:tcPr>
            <w:tcW w:w="6048" w:type="dxa"/>
          </w:tcPr>
          <w:p w14:paraId="145584C7" w14:textId="2CCCE495" w:rsidR="00871BE0" w:rsidRPr="00760BA9" w:rsidRDefault="00F21CAB" w:rsidP="001D233D">
            <w:pPr>
              <w:pStyle w:val="TableParagraph"/>
            </w:pPr>
            <w:r w:rsidRPr="00760BA9">
              <w:t xml:space="preserve">Element </w:t>
            </w:r>
            <w:r w:rsidR="00B9451C" w:rsidRPr="00760BA9">
              <w:t>D</w:t>
            </w:r>
            <w:r w:rsidR="008A6B24" w:rsidRPr="00760BA9">
              <w:t xml:space="preserve"> </w:t>
            </w:r>
          </w:p>
          <w:p w14:paraId="3559D072" w14:textId="4771EA87" w:rsidR="00871BE0" w:rsidRPr="00760BA9" w:rsidRDefault="0AC30C33" w:rsidP="001D233D">
            <w:r w:rsidRPr="00760BA9">
              <w:t>How many teachers use differentiated, in-the moment, checks for understanding and in-class assessments to ensure individual student progress between benchmark assessments?</w:t>
            </w:r>
          </w:p>
          <w:p w14:paraId="783F24F7" w14:textId="297A1576" w:rsidR="007416A7" w:rsidRPr="00760BA9" w:rsidRDefault="007416A7" w:rsidP="001D233D"/>
          <w:p w14:paraId="4B9621EA" w14:textId="77777777" w:rsidR="007416A7" w:rsidRPr="00760BA9" w:rsidRDefault="007416A7" w:rsidP="001D233D"/>
          <w:p w14:paraId="01798AE3" w14:textId="77777777" w:rsidR="00A97B35" w:rsidRPr="00760BA9" w:rsidRDefault="00A97B35" w:rsidP="001D233D"/>
          <w:p w14:paraId="10217119" w14:textId="55CFC3FD" w:rsidR="00871BE0" w:rsidRPr="00760BA9" w:rsidRDefault="00871BE0" w:rsidP="001D233D">
            <w:pPr>
              <w:pStyle w:val="TableParagraph"/>
            </w:pPr>
          </w:p>
        </w:tc>
        <w:tc>
          <w:tcPr>
            <w:tcW w:w="2160" w:type="dxa"/>
          </w:tcPr>
          <w:p w14:paraId="1021711A" w14:textId="154F9D98" w:rsidR="00871BE0" w:rsidRPr="00760BA9" w:rsidRDefault="008829AB" w:rsidP="00CF1B69">
            <w:pPr>
              <w:pStyle w:val="TableParagraph"/>
              <w:jc w:val="center"/>
            </w:pPr>
            <w:r w:rsidRPr="00760BA9">
              <w:t>No</w:t>
            </w:r>
            <w:r w:rsidR="00881681" w:rsidRPr="00760BA9">
              <w:t>ne</w:t>
            </w:r>
          </w:p>
        </w:tc>
        <w:tc>
          <w:tcPr>
            <w:tcW w:w="2160" w:type="dxa"/>
          </w:tcPr>
          <w:p w14:paraId="1021711B" w14:textId="50D48C22" w:rsidR="00871BE0" w:rsidRPr="00760BA9" w:rsidRDefault="00F21CAB" w:rsidP="00CF1B69">
            <w:pPr>
              <w:pStyle w:val="TableParagraph"/>
              <w:jc w:val="center"/>
            </w:pPr>
            <w:r w:rsidRPr="00760BA9">
              <w:t>Few</w:t>
            </w:r>
          </w:p>
        </w:tc>
        <w:tc>
          <w:tcPr>
            <w:tcW w:w="2160" w:type="dxa"/>
          </w:tcPr>
          <w:p w14:paraId="1021711C" w14:textId="0510E366" w:rsidR="00871BE0" w:rsidRPr="00760BA9" w:rsidRDefault="00F21CAB" w:rsidP="00CF1B69">
            <w:pPr>
              <w:pStyle w:val="TableParagraph"/>
              <w:jc w:val="center"/>
            </w:pPr>
            <w:r w:rsidRPr="00760BA9">
              <w:t>Some</w:t>
            </w:r>
          </w:p>
        </w:tc>
        <w:tc>
          <w:tcPr>
            <w:tcW w:w="2160" w:type="dxa"/>
          </w:tcPr>
          <w:p w14:paraId="1021711D" w14:textId="73F07ADF" w:rsidR="00871BE0" w:rsidRPr="00760BA9" w:rsidRDefault="00F21CAB" w:rsidP="00CF1B69">
            <w:pPr>
              <w:pStyle w:val="TableParagraph"/>
              <w:jc w:val="center"/>
            </w:pPr>
            <w:r w:rsidRPr="00760BA9">
              <w:t>All</w:t>
            </w:r>
          </w:p>
        </w:tc>
      </w:tr>
      <w:tr w:rsidR="00845E69" w:rsidRPr="00760BA9" w14:paraId="10217124" w14:textId="77777777" w:rsidTr="003A0E46">
        <w:trPr>
          <w:trHeight w:hRule="exact" w:val="991"/>
        </w:trPr>
        <w:tc>
          <w:tcPr>
            <w:tcW w:w="6048" w:type="dxa"/>
          </w:tcPr>
          <w:p w14:paraId="63D9298B" w14:textId="6A7E8B5F" w:rsidR="008E0175" w:rsidRPr="00760BA9" w:rsidRDefault="007416A7" w:rsidP="001D233D">
            <w:r w:rsidRPr="00760BA9">
              <w:t xml:space="preserve">Element </w:t>
            </w:r>
            <w:r w:rsidR="008E0175" w:rsidRPr="00760BA9">
              <w:t>E</w:t>
            </w:r>
          </w:p>
          <w:p w14:paraId="5BF5F950" w14:textId="05E601A1" w:rsidR="00871BE0" w:rsidRPr="00760BA9" w:rsidRDefault="0329D5AF" w:rsidP="001D233D">
            <w:r w:rsidRPr="00760BA9">
              <w:t>How many teachers use evidence of learning (both qualitative and quantitative data) to determine the next instructional steps and provide actionable feedback to student?</w:t>
            </w:r>
          </w:p>
          <w:p w14:paraId="1021711F" w14:textId="40D684BE" w:rsidR="00871BE0" w:rsidRPr="00760BA9" w:rsidRDefault="00871BE0" w:rsidP="001D233D">
            <w:pPr>
              <w:pStyle w:val="TableParagraph"/>
            </w:pPr>
          </w:p>
        </w:tc>
        <w:tc>
          <w:tcPr>
            <w:tcW w:w="2160" w:type="dxa"/>
          </w:tcPr>
          <w:p w14:paraId="10217120" w14:textId="0F0159B8" w:rsidR="00871BE0" w:rsidRPr="00760BA9" w:rsidRDefault="00881681" w:rsidP="00CF1B69">
            <w:pPr>
              <w:pStyle w:val="TableParagraph"/>
              <w:jc w:val="center"/>
            </w:pPr>
            <w:r w:rsidRPr="00760BA9">
              <w:t>None</w:t>
            </w:r>
          </w:p>
        </w:tc>
        <w:tc>
          <w:tcPr>
            <w:tcW w:w="2160" w:type="dxa"/>
          </w:tcPr>
          <w:p w14:paraId="10217121" w14:textId="6BA6AD67" w:rsidR="00871BE0" w:rsidRPr="00760BA9" w:rsidRDefault="00F21CAB" w:rsidP="00CF1B69">
            <w:pPr>
              <w:pStyle w:val="TableParagraph"/>
              <w:jc w:val="center"/>
            </w:pPr>
            <w:r w:rsidRPr="00760BA9">
              <w:t>Few</w:t>
            </w:r>
          </w:p>
        </w:tc>
        <w:tc>
          <w:tcPr>
            <w:tcW w:w="2160" w:type="dxa"/>
          </w:tcPr>
          <w:p w14:paraId="10217122" w14:textId="745733F0" w:rsidR="00871BE0" w:rsidRPr="00760BA9" w:rsidRDefault="00F21CAB" w:rsidP="00CF1B69">
            <w:pPr>
              <w:pStyle w:val="TableParagraph"/>
              <w:jc w:val="center"/>
            </w:pPr>
            <w:r w:rsidRPr="00760BA9">
              <w:t>Some</w:t>
            </w:r>
          </w:p>
        </w:tc>
        <w:tc>
          <w:tcPr>
            <w:tcW w:w="2160" w:type="dxa"/>
            <w:shd w:val="clear" w:color="auto" w:fill="auto"/>
          </w:tcPr>
          <w:p w14:paraId="10217123" w14:textId="50707134" w:rsidR="00871BE0" w:rsidRPr="00760BA9" w:rsidRDefault="00F21CAB" w:rsidP="00CF1B69">
            <w:pPr>
              <w:pStyle w:val="TableParagraph"/>
              <w:jc w:val="center"/>
            </w:pPr>
            <w:r w:rsidRPr="00760BA9">
              <w:t>All</w:t>
            </w:r>
          </w:p>
        </w:tc>
      </w:tr>
      <w:tr w:rsidR="00845E69" w:rsidRPr="00760BA9" w14:paraId="1021712A" w14:textId="77777777" w:rsidTr="003A0E46">
        <w:trPr>
          <w:trHeight w:hRule="exact" w:val="991"/>
        </w:trPr>
        <w:tc>
          <w:tcPr>
            <w:tcW w:w="6048" w:type="dxa"/>
          </w:tcPr>
          <w:p w14:paraId="011102E6" w14:textId="3C2820C9" w:rsidR="00871BE0" w:rsidRPr="00760BA9" w:rsidRDefault="00F21CAB" w:rsidP="001D233D">
            <w:pPr>
              <w:pStyle w:val="TableParagraph"/>
            </w:pPr>
            <w:r w:rsidRPr="00760BA9">
              <w:t xml:space="preserve">Element </w:t>
            </w:r>
            <w:r w:rsidR="00B9451C" w:rsidRPr="00760BA9">
              <w:t>F</w:t>
            </w:r>
            <w:r w:rsidR="000C092C" w:rsidRPr="00760BA9">
              <w:t xml:space="preserve"> </w:t>
            </w:r>
          </w:p>
          <w:p w14:paraId="10217125" w14:textId="0B8DF0A1" w:rsidR="00871BE0" w:rsidRPr="00760BA9" w:rsidRDefault="6E794B6B" w:rsidP="001D233D">
            <w:r w:rsidRPr="00760BA9">
              <w:t>Are classroom summative assessment, regularly scheduled interim/</w:t>
            </w:r>
            <w:r w:rsidR="00E753BD" w:rsidRPr="00760BA9">
              <w:t xml:space="preserve"> </w:t>
            </w:r>
            <w:r w:rsidRPr="00760BA9">
              <w:t>benchmark assessment and state assessment data used appropriately?</w:t>
            </w:r>
          </w:p>
        </w:tc>
        <w:tc>
          <w:tcPr>
            <w:tcW w:w="2160" w:type="dxa"/>
          </w:tcPr>
          <w:p w14:paraId="10217126" w14:textId="77C2982B" w:rsidR="00871BE0" w:rsidRPr="00760BA9" w:rsidRDefault="00E74E3B" w:rsidP="00CF1B69">
            <w:pPr>
              <w:pStyle w:val="TableParagraph"/>
              <w:jc w:val="center"/>
            </w:pPr>
            <w:r w:rsidRPr="00760BA9">
              <w:t>No</w:t>
            </w:r>
          </w:p>
        </w:tc>
        <w:tc>
          <w:tcPr>
            <w:tcW w:w="2160" w:type="dxa"/>
          </w:tcPr>
          <w:p w14:paraId="10217127" w14:textId="25650B6A" w:rsidR="00871BE0" w:rsidRPr="00760BA9" w:rsidRDefault="00E74E3B" w:rsidP="001D233D">
            <w:pPr>
              <w:pStyle w:val="TableParagraph"/>
            </w:pPr>
            <w:r w:rsidRPr="00760BA9">
              <w:t>Summative but not benchmark or interim</w:t>
            </w:r>
            <w:r w:rsidR="000729B0" w:rsidRPr="00760BA9">
              <w:t xml:space="preserve"> </w:t>
            </w:r>
            <w:r w:rsidR="005361C2" w:rsidRPr="00760BA9">
              <w:t>not given</w:t>
            </w:r>
          </w:p>
        </w:tc>
        <w:tc>
          <w:tcPr>
            <w:tcW w:w="2160" w:type="dxa"/>
          </w:tcPr>
          <w:p w14:paraId="10217128" w14:textId="11C5B88F" w:rsidR="00871BE0" w:rsidRPr="00760BA9" w:rsidRDefault="009B32C7" w:rsidP="001D233D">
            <w:pPr>
              <w:pStyle w:val="TableParagraph"/>
            </w:pPr>
            <w:r w:rsidRPr="00760BA9">
              <w:t>Some data is used</w:t>
            </w:r>
          </w:p>
        </w:tc>
        <w:tc>
          <w:tcPr>
            <w:tcW w:w="2160" w:type="dxa"/>
          </w:tcPr>
          <w:p w14:paraId="10217129" w14:textId="7BB44D2D" w:rsidR="00871BE0" w:rsidRPr="00760BA9" w:rsidRDefault="009B32C7" w:rsidP="001D233D">
            <w:pPr>
              <w:pStyle w:val="TableParagraph"/>
            </w:pPr>
            <w:r w:rsidRPr="00760BA9">
              <w:t>Y</w:t>
            </w:r>
            <w:r w:rsidR="008A033E" w:rsidRPr="00760BA9">
              <w:t>es</w:t>
            </w:r>
            <w:r w:rsidRPr="00760BA9">
              <w:t>, all data is used</w:t>
            </w:r>
          </w:p>
        </w:tc>
      </w:tr>
      <w:tr w:rsidR="005361C2" w:rsidRPr="00760BA9" w14:paraId="0652E525" w14:textId="77777777" w:rsidTr="003A0E46">
        <w:trPr>
          <w:trHeight w:hRule="exact" w:val="991"/>
        </w:trPr>
        <w:tc>
          <w:tcPr>
            <w:tcW w:w="6048" w:type="dxa"/>
          </w:tcPr>
          <w:p w14:paraId="03B5B026" w14:textId="13B598E0" w:rsidR="005361C2" w:rsidRPr="00760BA9" w:rsidRDefault="005361C2" w:rsidP="001D233D">
            <w:pPr>
              <w:pStyle w:val="TableParagraph"/>
            </w:pPr>
            <w:r w:rsidRPr="00760BA9">
              <w:t>Element G</w:t>
            </w:r>
            <w:r w:rsidR="00AF6A97" w:rsidRPr="00760BA9">
              <w:t xml:space="preserve"> </w:t>
            </w:r>
          </w:p>
          <w:p w14:paraId="6C336683" w14:textId="77777777" w:rsidR="005361C2" w:rsidRPr="00760BA9" w:rsidRDefault="005361C2" w:rsidP="001D233D">
            <w:pPr>
              <w:pStyle w:val="TableParagraph"/>
            </w:pPr>
            <w:r w:rsidRPr="00760BA9">
              <w:t>What access to timely, user-friendly, data reports, which include item-level analysis, standards-level analysis and subgroup achievement do your educators have?</w:t>
            </w:r>
          </w:p>
        </w:tc>
        <w:tc>
          <w:tcPr>
            <w:tcW w:w="2160" w:type="dxa"/>
          </w:tcPr>
          <w:p w14:paraId="0AF09F16" w14:textId="77777777" w:rsidR="005361C2" w:rsidRPr="00760BA9" w:rsidRDefault="005361C2" w:rsidP="00CF1B69">
            <w:pPr>
              <w:pStyle w:val="TableParagraph"/>
              <w:jc w:val="center"/>
            </w:pPr>
            <w:r w:rsidRPr="00760BA9">
              <w:t>None</w:t>
            </w:r>
          </w:p>
        </w:tc>
        <w:tc>
          <w:tcPr>
            <w:tcW w:w="2160" w:type="dxa"/>
          </w:tcPr>
          <w:p w14:paraId="4C13CD42" w14:textId="77777777" w:rsidR="005361C2" w:rsidRPr="00760BA9" w:rsidRDefault="005361C2" w:rsidP="001D233D">
            <w:pPr>
              <w:pStyle w:val="TableParagraph"/>
            </w:pPr>
            <w:r w:rsidRPr="00760BA9">
              <w:t>All educators have access but is not be timely or user-friendly or include item-level analysis</w:t>
            </w:r>
          </w:p>
        </w:tc>
        <w:tc>
          <w:tcPr>
            <w:tcW w:w="2160" w:type="dxa"/>
          </w:tcPr>
          <w:p w14:paraId="2EB634A5" w14:textId="77777777" w:rsidR="005361C2" w:rsidRPr="00760BA9" w:rsidRDefault="005361C2" w:rsidP="001D233D">
            <w:pPr>
              <w:pStyle w:val="TableParagraph"/>
            </w:pPr>
            <w:r w:rsidRPr="00760BA9">
              <w:t>All educators have access but there is a lag time</w:t>
            </w:r>
          </w:p>
        </w:tc>
        <w:tc>
          <w:tcPr>
            <w:tcW w:w="2160" w:type="dxa"/>
          </w:tcPr>
          <w:p w14:paraId="1F0E655A" w14:textId="04B3AAD7" w:rsidR="005361C2" w:rsidRPr="00760BA9" w:rsidRDefault="005361C2" w:rsidP="001D233D">
            <w:pPr>
              <w:pStyle w:val="TableParagraph"/>
            </w:pPr>
            <w:r w:rsidRPr="00760BA9">
              <w:t>All educators have real time access</w:t>
            </w:r>
          </w:p>
        </w:tc>
      </w:tr>
      <w:tr w:rsidR="005361C2" w:rsidRPr="00760BA9" w14:paraId="3EF43051" w14:textId="77777777" w:rsidTr="005D321C">
        <w:trPr>
          <w:trHeight w:hRule="exact" w:val="622"/>
        </w:trPr>
        <w:tc>
          <w:tcPr>
            <w:tcW w:w="6048" w:type="dxa"/>
          </w:tcPr>
          <w:p w14:paraId="40ADBC5B" w14:textId="38B6894A" w:rsidR="005361C2" w:rsidRPr="00760BA9" w:rsidRDefault="005361C2" w:rsidP="001D233D">
            <w:pPr>
              <w:pStyle w:val="TableParagraph"/>
            </w:pPr>
            <w:r w:rsidRPr="00760BA9">
              <w:t>Element H</w:t>
            </w:r>
            <w:r w:rsidR="00AF6A97" w:rsidRPr="00760BA9">
              <w:t xml:space="preserve"> </w:t>
            </w:r>
          </w:p>
          <w:p w14:paraId="641FD748" w14:textId="77777777" w:rsidR="005361C2" w:rsidRPr="00760BA9" w:rsidRDefault="005361C2" w:rsidP="001D233D">
            <w:r w:rsidRPr="00760BA9">
              <w:t>Are diagnostics and screeners available and used appropriately?</w:t>
            </w:r>
          </w:p>
          <w:p w14:paraId="3492D866" w14:textId="77777777" w:rsidR="005361C2" w:rsidRPr="00760BA9" w:rsidRDefault="005361C2" w:rsidP="001D233D">
            <w:pPr>
              <w:pStyle w:val="TableParagraph"/>
            </w:pPr>
          </w:p>
        </w:tc>
        <w:tc>
          <w:tcPr>
            <w:tcW w:w="2160" w:type="dxa"/>
          </w:tcPr>
          <w:p w14:paraId="00848279" w14:textId="77777777" w:rsidR="005361C2" w:rsidRPr="00760BA9" w:rsidRDefault="005361C2" w:rsidP="00CF1B69">
            <w:pPr>
              <w:pStyle w:val="TableParagraph"/>
              <w:jc w:val="center"/>
            </w:pPr>
            <w:r w:rsidRPr="00760BA9">
              <w:t>No</w:t>
            </w:r>
          </w:p>
        </w:tc>
        <w:tc>
          <w:tcPr>
            <w:tcW w:w="2160" w:type="dxa"/>
          </w:tcPr>
          <w:p w14:paraId="768DFF05" w14:textId="47F47365" w:rsidR="005361C2" w:rsidRPr="00760BA9" w:rsidRDefault="00F60F12" w:rsidP="001D233D">
            <w:pPr>
              <w:pStyle w:val="TableParagraph"/>
            </w:pPr>
            <w:r w:rsidRPr="00760BA9">
              <w:t>A</w:t>
            </w:r>
            <w:r w:rsidR="005361C2" w:rsidRPr="00760BA9">
              <w:t>vailable but not used</w:t>
            </w:r>
          </w:p>
        </w:tc>
        <w:tc>
          <w:tcPr>
            <w:tcW w:w="2160" w:type="dxa"/>
          </w:tcPr>
          <w:p w14:paraId="407D6352" w14:textId="515919C2" w:rsidR="005361C2" w:rsidRPr="00760BA9" w:rsidRDefault="005361C2" w:rsidP="001D233D">
            <w:pPr>
              <w:pStyle w:val="TableParagraph"/>
            </w:pPr>
            <w:r w:rsidRPr="00760BA9">
              <w:t>Available but not used on a regular basis</w:t>
            </w:r>
          </w:p>
        </w:tc>
        <w:tc>
          <w:tcPr>
            <w:tcW w:w="2160" w:type="dxa"/>
          </w:tcPr>
          <w:p w14:paraId="25581396" w14:textId="623DF9AC" w:rsidR="005361C2" w:rsidRPr="00760BA9" w:rsidRDefault="005361C2" w:rsidP="00CF1B69">
            <w:pPr>
              <w:pStyle w:val="TableParagraph"/>
              <w:jc w:val="center"/>
            </w:pPr>
            <w:r w:rsidRPr="00760BA9">
              <w:t>Yes</w:t>
            </w:r>
          </w:p>
        </w:tc>
      </w:tr>
      <w:tr w:rsidR="003A0E46" w:rsidRPr="00760BA9" w14:paraId="072B2F8A" w14:textId="77777777" w:rsidTr="008265CE">
        <w:trPr>
          <w:trHeight w:hRule="exact" w:val="820"/>
        </w:trPr>
        <w:tc>
          <w:tcPr>
            <w:tcW w:w="6048" w:type="dxa"/>
          </w:tcPr>
          <w:p w14:paraId="7942F941" w14:textId="77777777" w:rsidR="003A0E46" w:rsidRPr="00760BA9" w:rsidRDefault="003A0E46" w:rsidP="003A0E46">
            <w:pPr>
              <w:pStyle w:val="TableParagraph"/>
            </w:pPr>
            <w:r w:rsidRPr="00760BA9">
              <w:t xml:space="preserve">Element I </w:t>
            </w:r>
          </w:p>
          <w:p w14:paraId="19612EFF" w14:textId="77777777" w:rsidR="003A0E46" w:rsidRPr="00760BA9" w:rsidRDefault="003A0E46" w:rsidP="003A0E46">
            <w:r w:rsidRPr="00760BA9">
              <w:t>Is data used for federal and state accountability precisely defined and understood?</w:t>
            </w:r>
          </w:p>
          <w:p w14:paraId="442EDF76" w14:textId="77777777" w:rsidR="003A0E46" w:rsidRPr="00760BA9" w:rsidRDefault="003A0E46" w:rsidP="003A0E46">
            <w:pPr>
              <w:pStyle w:val="TableParagraph"/>
            </w:pPr>
          </w:p>
        </w:tc>
        <w:tc>
          <w:tcPr>
            <w:tcW w:w="2160" w:type="dxa"/>
          </w:tcPr>
          <w:p w14:paraId="553F943F" w14:textId="4054B432" w:rsidR="003A0E46" w:rsidRPr="00760BA9" w:rsidRDefault="003A0E46" w:rsidP="00CF1B69">
            <w:pPr>
              <w:pStyle w:val="TableParagraph"/>
              <w:jc w:val="center"/>
            </w:pPr>
            <w:r w:rsidRPr="00760BA9">
              <w:t>No</w:t>
            </w:r>
          </w:p>
        </w:tc>
        <w:tc>
          <w:tcPr>
            <w:tcW w:w="2160" w:type="dxa"/>
          </w:tcPr>
          <w:p w14:paraId="032721B0" w14:textId="0C91A78D" w:rsidR="003A0E46" w:rsidRPr="00760BA9" w:rsidRDefault="003A0E46" w:rsidP="003A0E46">
            <w:pPr>
              <w:pStyle w:val="TableParagraph"/>
            </w:pPr>
            <w:r w:rsidRPr="00760BA9">
              <w:t>Loosely defined and understood</w:t>
            </w:r>
          </w:p>
        </w:tc>
        <w:tc>
          <w:tcPr>
            <w:tcW w:w="2160" w:type="dxa"/>
          </w:tcPr>
          <w:p w14:paraId="0F440687" w14:textId="4AD58757" w:rsidR="003A0E46" w:rsidRPr="00760BA9" w:rsidRDefault="003A0E46" w:rsidP="003A0E46">
            <w:pPr>
              <w:pStyle w:val="TableParagraph"/>
            </w:pPr>
            <w:r w:rsidRPr="00760BA9">
              <w:t>Generally  defined and understood</w:t>
            </w:r>
          </w:p>
        </w:tc>
        <w:tc>
          <w:tcPr>
            <w:tcW w:w="2160" w:type="dxa"/>
          </w:tcPr>
          <w:p w14:paraId="3FBB1541" w14:textId="25048F90" w:rsidR="003A0E46" w:rsidRPr="00760BA9" w:rsidRDefault="003A0E46" w:rsidP="003A0E46">
            <w:pPr>
              <w:pStyle w:val="TableParagraph"/>
            </w:pPr>
            <w:r w:rsidRPr="00760BA9">
              <w:t>Yes</w:t>
            </w:r>
          </w:p>
        </w:tc>
      </w:tr>
    </w:tbl>
    <w:p w14:paraId="1021712B" w14:textId="77777777" w:rsidR="00871BE0" w:rsidRPr="00760BA9" w:rsidRDefault="00871BE0" w:rsidP="001D233D">
      <w:pPr>
        <w:sectPr w:rsidR="00871BE0" w:rsidRPr="00760BA9" w:rsidSect="006E0B1B">
          <w:headerReference w:type="default" r:id="rId46"/>
          <w:footerReference w:type="default" r:id="rId47"/>
          <w:pgSz w:w="15840" w:h="12240" w:orient="landscape"/>
          <w:pgMar w:top="288" w:right="360" w:bottom="288" w:left="360" w:header="144" w:footer="0" w:gutter="0"/>
          <w:cols w:space="720"/>
          <w:docGrid w:linePitch="299"/>
        </w:sectPr>
      </w:pPr>
    </w:p>
    <w:p w14:paraId="1021714B" w14:textId="6167089E" w:rsidR="00871BE0" w:rsidRPr="00760BA9" w:rsidRDefault="00F21CAB" w:rsidP="00926152">
      <w:pPr>
        <w:pStyle w:val="BodyText"/>
        <w:rPr>
          <w:b/>
          <w:bCs/>
        </w:rPr>
      </w:pPr>
      <w:bookmarkStart w:id="16" w:name="Indicator_2.6___Our_teachers_and_appropr"/>
      <w:bookmarkEnd w:id="16"/>
      <w:r w:rsidRPr="00760BA9">
        <w:rPr>
          <w:b/>
          <w:bCs/>
        </w:rPr>
        <w:lastRenderedPageBreak/>
        <w:t>Indicator</w:t>
      </w:r>
      <w:r w:rsidRPr="00760BA9">
        <w:rPr>
          <w:b/>
          <w:bCs/>
          <w:spacing w:val="-4"/>
        </w:rPr>
        <w:t xml:space="preserve"> </w:t>
      </w:r>
      <w:r w:rsidRPr="00760BA9">
        <w:rPr>
          <w:b/>
          <w:bCs/>
        </w:rPr>
        <w:t>2.6</w:t>
      </w:r>
      <w:r w:rsidR="00926152" w:rsidRPr="00760BA9">
        <w:rPr>
          <w:b/>
          <w:bCs/>
        </w:rPr>
        <w:t xml:space="preserve"> </w:t>
      </w:r>
      <w:r w:rsidRPr="00760BA9">
        <w:rPr>
          <w:b/>
          <w:bCs/>
        </w:rPr>
        <w:t>Our teachers and appropriate other staff participate in ongoing,</w:t>
      </w:r>
      <w:r w:rsidRPr="00760BA9">
        <w:rPr>
          <w:b/>
          <w:bCs/>
          <w:spacing w:val="-38"/>
        </w:rPr>
        <w:t xml:space="preserve"> </w:t>
      </w:r>
      <w:r w:rsidRPr="00760BA9">
        <w:rPr>
          <w:b/>
          <w:bCs/>
        </w:rPr>
        <w:t>applicable</w:t>
      </w:r>
      <w:r w:rsidRPr="00760BA9">
        <w:rPr>
          <w:b/>
          <w:bCs/>
          <w:spacing w:val="-3"/>
        </w:rPr>
        <w:t xml:space="preserve"> </w:t>
      </w:r>
      <w:r w:rsidRPr="00760BA9">
        <w:rPr>
          <w:b/>
          <w:bCs/>
        </w:rPr>
        <w:t>professional</w:t>
      </w:r>
      <w:r w:rsidRPr="00760BA9">
        <w:rPr>
          <w:b/>
          <w:bCs/>
          <w:spacing w:val="-1"/>
        </w:rPr>
        <w:t xml:space="preserve"> </w:t>
      </w:r>
      <w:r w:rsidRPr="00760BA9">
        <w:rPr>
          <w:b/>
          <w:bCs/>
        </w:rPr>
        <w:t>learning</w:t>
      </w:r>
      <w:r w:rsidRPr="00760BA9">
        <w:rPr>
          <w:b/>
          <w:bCs/>
          <w:spacing w:val="-11"/>
        </w:rPr>
        <w:t xml:space="preserve"> </w:t>
      </w:r>
      <w:r w:rsidRPr="00760BA9">
        <w:rPr>
          <w:b/>
          <w:bCs/>
        </w:rPr>
        <w:t>opportunities.</w:t>
      </w:r>
    </w:p>
    <w:p w14:paraId="1021714C" w14:textId="1848929B" w:rsidR="00871BE0" w:rsidRPr="00760BA9" w:rsidRDefault="00F21CAB" w:rsidP="00926152">
      <w:pPr>
        <w:pStyle w:val="BodyText"/>
        <w:rPr>
          <w:sz w:val="20"/>
          <w:szCs w:val="20"/>
        </w:rPr>
      </w:pPr>
      <w:r w:rsidRPr="00760BA9">
        <w:rPr>
          <w:sz w:val="20"/>
          <w:szCs w:val="20"/>
        </w:rPr>
        <w:t>Output: Student achievement and growth increase due to teachers/staff actively engaged in differentiated professional learning.</w:t>
      </w:r>
    </w:p>
    <w:p w14:paraId="332CFCFE" w14:textId="77777777" w:rsidR="00A909C9" w:rsidRPr="00760BA9" w:rsidRDefault="00A909C9" w:rsidP="00926152">
      <w:pPr>
        <w:pStyle w:val="BodyText"/>
        <w:rPr>
          <w:sz w:val="20"/>
          <w:szCs w:val="20"/>
        </w:rPr>
      </w:pPr>
    </w:p>
    <w:p w14:paraId="1021714D" w14:textId="77777777" w:rsidR="00871BE0" w:rsidRPr="00760BA9" w:rsidRDefault="00F21CAB" w:rsidP="00926152">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153" w14:textId="77777777" w:rsidTr="00CD456A">
        <w:trPr>
          <w:trHeight w:hRule="exact" w:val="487"/>
        </w:trPr>
        <w:tc>
          <w:tcPr>
            <w:tcW w:w="6048" w:type="dxa"/>
          </w:tcPr>
          <w:p w14:paraId="1021714E" w14:textId="77777777" w:rsidR="00871BE0" w:rsidRPr="00760BA9" w:rsidRDefault="00F21CAB" w:rsidP="009834BA">
            <w:pPr>
              <w:pStyle w:val="TableParagraph"/>
              <w:jc w:val="center"/>
            </w:pPr>
            <w:r w:rsidRPr="00760BA9">
              <w:t>Rating</w:t>
            </w:r>
          </w:p>
        </w:tc>
        <w:tc>
          <w:tcPr>
            <w:tcW w:w="2160" w:type="dxa"/>
          </w:tcPr>
          <w:p w14:paraId="40F1C59F" w14:textId="77777777" w:rsidR="00871BE0" w:rsidRPr="00760BA9" w:rsidRDefault="00871BE0" w:rsidP="009834BA">
            <w:pPr>
              <w:pStyle w:val="TableParagraph"/>
              <w:jc w:val="center"/>
            </w:pPr>
          </w:p>
          <w:p w14:paraId="1021714F" w14:textId="19AA9A65" w:rsidR="00806717" w:rsidRPr="00760BA9" w:rsidRDefault="00806717" w:rsidP="009834BA">
            <w:pPr>
              <w:pStyle w:val="TableParagraph"/>
              <w:jc w:val="center"/>
            </w:pPr>
          </w:p>
        </w:tc>
        <w:tc>
          <w:tcPr>
            <w:tcW w:w="2160" w:type="dxa"/>
          </w:tcPr>
          <w:p w14:paraId="10217150" w14:textId="77777777" w:rsidR="00871BE0" w:rsidRPr="00760BA9" w:rsidRDefault="00F21CAB" w:rsidP="009834BA">
            <w:pPr>
              <w:pStyle w:val="TableParagraph"/>
              <w:jc w:val="center"/>
            </w:pPr>
            <w:r w:rsidRPr="00760BA9">
              <w:t>1</w:t>
            </w:r>
          </w:p>
        </w:tc>
        <w:tc>
          <w:tcPr>
            <w:tcW w:w="2160" w:type="dxa"/>
          </w:tcPr>
          <w:p w14:paraId="10217151" w14:textId="77777777" w:rsidR="00871BE0" w:rsidRPr="00760BA9" w:rsidRDefault="00F21CAB" w:rsidP="009834BA">
            <w:pPr>
              <w:pStyle w:val="TableParagraph"/>
              <w:jc w:val="center"/>
            </w:pPr>
            <w:r w:rsidRPr="00760BA9">
              <w:t>2</w:t>
            </w:r>
          </w:p>
        </w:tc>
        <w:tc>
          <w:tcPr>
            <w:tcW w:w="2160" w:type="dxa"/>
          </w:tcPr>
          <w:p w14:paraId="10217152" w14:textId="77777777" w:rsidR="00871BE0" w:rsidRPr="00760BA9" w:rsidRDefault="00F21CAB" w:rsidP="009834BA">
            <w:pPr>
              <w:pStyle w:val="TableParagraph"/>
              <w:jc w:val="center"/>
            </w:pPr>
            <w:r w:rsidRPr="00760BA9">
              <w:t>3</w:t>
            </w:r>
          </w:p>
        </w:tc>
      </w:tr>
      <w:tr w:rsidR="00845E69" w:rsidRPr="00760BA9" w14:paraId="511F67BF" w14:textId="77777777" w:rsidTr="00CD456A">
        <w:trPr>
          <w:trHeight w:hRule="exact" w:val="1386"/>
        </w:trPr>
        <w:tc>
          <w:tcPr>
            <w:tcW w:w="6048" w:type="dxa"/>
            <w:shd w:val="clear" w:color="auto" w:fill="auto"/>
          </w:tcPr>
          <w:p w14:paraId="3B36EEA1" w14:textId="2371CAF0" w:rsidR="00AA2082" w:rsidRPr="00760BA9" w:rsidRDefault="00AA2082" w:rsidP="001D233D">
            <w:pPr>
              <w:pStyle w:val="TableParagraph"/>
            </w:pPr>
            <w:r w:rsidRPr="00760BA9">
              <w:t xml:space="preserve">Element </w:t>
            </w:r>
            <w:r w:rsidR="00A22793" w:rsidRPr="00760BA9">
              <w:t>A</w:t>
            </w:r>
          </w:p>
          <w:p w14:paraId="30385056" w14:textId="0DF6C543" w:rsidR="00AA2082" w:rsidRPr="00760BA9" w:rsidRDefault="003750FE" w:rsidP="001D233D">
            <w:pPr>
              <w:pStyle w:val="TableParagraph"/>
            </w:pPr>
            <w:r w:rsidRPr="00760BA9">
              <w:t>Are</w:t>
            </w:r>
            <w:r w:rsidR="00E5727A" w:rsidRPr="00760BA9">
              <w:t xml:space="preserve"> professional learning opportunities for staff on </w:t>
            </w:r>
            <w:r w:rsidR="00E5727A" w:rsidRPr="00760BA9">
              <w:rPr>
                <w:b/>
                <w:bCs/>
              </w:rPr>
              <w:t>content knowledge, standards and lesson planning</w:t>
            </w:r>
            <w:r w:rsidR="00E5727A" w:rsidRPr="00760BA9">
              <w:t xml:space="preserve"> consistently embedded, varied, aligned to needs and differentiated</w:t>
            </w:r>
            <w:r w:rsidR="00BB70D1" w:rsidRPr="00760BA9">
              <w:t>?</w:t>
            </w:r>
          </w:p>
        </w:tc>
        <w:tc>
          <w:tcPr>
            <w:tcW w:w="2160" w:type="dxa"/>
            <w:shd w:val="clear" w:color="auto" w:fill="auto"/>
          </w:tcPr>
          <w:p w14:paraId="7B6EAE35" w14:textId="5AC50946" w:rsidR="00AA2082" w:rsidRPr="00760BA9" w:rsidRDefault="00B03C25" w:rsidP="00926152">
            <w:pPr>
              <w:pStyle w:val="TableParagraph"/>
              <w:jc w:val="center"/>
            </w:pPr>
            <w:r w:rsidRPr="00760BA9">
              <w:t>No</w:t>
            </w:r>
          </w:p>
        </w:tc>
        <w:tc>
          <w:tcPr>
            <w:tcW w:w="2160" w:type="dxa"/>
            <w:shd w:val="clear" w:color="auto" w:fill="auto"/>
          </w:tcPr>
          <w:p w14:paraId="601E2595" w14:textId="1F7304DD" w:rsidR="00AA2082" w:rsidRPr="00760BA9" w:rsidRDefault="00B60B41" w:rsidP="001D233D">
            <w:pPr>
              <w:pStyle w:val="TableParagraph"/>
            </w:pPr>
            <w:r w:rsidRPr="00760BA9">
              <w:t>One-size fits all or not aligned or embedded</w:t>
            </w:r>
          </w:p>
        </w:tc>
        <w:tc>
          <w:tcPr>
            <w:tcW w:w="2160" w:type="dxa"/>
            <w:shd w:val="clear" w:color="auto" w:fill="auto"/>
          </w:tcPr>
          <w:p w14:paraId="7F94A88E" w14:textId="441D320D" w:rsidR="00AA2082" w:rsidRPr="00760BA9" w:rsidRDefault="00305D61" w:rsidP="001D233D">
            <w:pPr>
              <w:pStyle w:val="TableParagraph"/>
            </w:pPr>
            <w:r w:rsidRPr="00760BA9">
              <w:t>Ye</w:t>
            </w:r>
            <w:r w:rsidR="00B60B41" w:rsidRPr="00760BA9">
              <w:t>s,</w:t>
            </w:r>
            <w:r w:rsidRPr="00760BA9">
              <w:t xml:space="preserve"> mos</w:t>
            </w:r>
            <w:r w:rsidR="00B60B41" w:rsidRPr="00760BA9">
              <w:t>t and f</w:t>
            </w:r>
            <w:r w:rsidR="007161AE" w:rsidRPr="00760BA9">
              <w:t xml:space="preserve">requently </w:t>
            </w:r>
            <w:r w:rsidR="00120AB2" w:rsidRPr="00760BA9">
              <w:t xml:space="preserve"> </w:t>
            </w:r>
            <w:r w:rsidR="007161AE" w:rsidRPr="00760BA9">
              <w:t>embedded, varied, aligned to needs and differentiated</w:t>
            </w:r>
          </w:p>
        </w:tc>
        <w:tc>
          <w:tcPr>
            <w:tcW w:w="2160" w:type="dxa"/>
            <w:shd w:val="clear" w:color="auto" w:fill="auto"/>
          </w:tcPr>
          <w:p w14:paraId="05135137" w14:textId="62E6D9AC" w:rsidR="00AA2082" w:rsidRPr="00760BA9" w:rsidRDefault="008D503C" w:rsidP="001D233D">
            <w:pPr>
              <w:pStyle w:val="TableParagraph"/>
            </w:pPr>
            <w:r w:rsidRPr="00760BA9">
              <w:t xml:space="preserve">Yes, all and </w:t>
            </w:r>
            <w:r w:rsidR="00C218FC" w:rsidRPr="00760BA9">
              <w:t xml:space="preserve">are </w:t>
            </w:r>
            <w:r w:rsidR="00120AB2" w:rsidRPr="00760BA9">
              <w:t xml:space="preserve">consistently embedded, </w:t>
            </w:r>
            <w:r w:rsidR="00890B6B" w:rsidRPr="00760BA9">
              <w:t>varied, aligned to needs and differentiated</w:t>
            </w:r>
          </w:p>
        </w:tc>
      </w:tr>
      <w:tr w:rsidR="00845E69" w:rsidRPr="00760BA9" w14:paraId="735AE6BD" w14:textId="77777777" w:rsidTr="00CD456A">
        <w:trPr>
          <w:trHeight w:hRule="exact" w:val="1251"/>
        </w:trPr>
        <w:tc>
          <w:tcPr>
            <w:tcW w:w="6048" w:type="dxa"/>
            <w:shd w:val="clear" w:color="auto" w:fill="auto"/>
          </w:tcPr>
          <w:p w14:paraId="30B0928D" w14:textId="16CE2A41" w:rsidR="009067CB" w:rsidRPr="00760BA9" w:rsidRDefault="009067CB" w:rsidP="001D233D">
            <w:pPr>
              <w:pStyle w:val="TableParagraph"/>
            </w:pPr>
            <w:r w:rsidRPr="00760BA9">
              <w:t>Element B</w:t>
            </w:r>
          </w:p>
          <w:p w14:paraId="1FB15277" w14:textId="4AB110FD" w:rsidR="009067CB" w:rsidRPr="00760BA9" w:rsidRDefault="009067CB" w:rsidP="001D233D">
            <w:pPr>
              <w:pStyle w:val="TableParagraph"/>
            </w:pPr>
            <w:r w:rsidRPr="00760BA9">
              <w:t xml:space="preserve">Are professional learning opportunities offered in </w:t>
            </w:r>
            <w:r w:rsidRPr="00760BA9">
              <w:rPr>
                <w:b/>
                <w:bCs/>
              </w:rPr>
              <w:t>evidence based instructional practice</w:t>
            </w:r>
            <w:r w:rsidR="0014470A" w:rsidRPr="00760BA9">
              <w:t xml:space="preserve">? (i.e., pedagogy, engagement strategies, UDL, classroom management) </w:t>
            </w:r>
          </w:p>
        </w:tc>
        <w:tc>
          <w:tcPr>
            <w:tcW w:w="2160" w:type="dxa"/>
            <w:shd w:val="clear" w:color="auto" w:fill="auto"/>
          </w:tcPr>
          <w:p w14:paraId="70B5734C" w14:textId="61FCE82A" w:rsidR="009067CB" w:rsidRPr="00760BA9" w:rsidRDefault="00D96B17" w:rsidP="00926152">
            <w:pPr>
              <w:pStyle w:val="TableParagraph"/>
              <w:jc w:val="center"/>
            </w:pPr>
            <w:r w:rsidRPr="00760BA9">
              <w:t>No</w:t>
            </w:r>
          </w:p>
        </w:tc>
        <w:tc>
          <w:tcPr>
            <w:tcW w:w="2160" w:type="dxa"/>
            <w:shd w:val="clear" w:color="auto" w:fill="auto"/>
          </w:tcPr>
          <w:p w14:paraId="7C15232A" w14:textId="1449DC63" w:rsidR="009067CB" w:rsidRPr="00760BA9" w:rsidRDefault="00D96B17" w:rsidP="001D233D">
            <w:pPr>
              <w:pStyle w:val="TableParagraph"/>
            </w:pPr>
            <w:r w:rsidRPr="00760BA9">
              <w:t>One-size fits all or not aligned or embedded</w:t>
            </w:r>
          </w:p>
        </w:tc>
        <w:tc>
          <w:tcPr>
            <w:tcW w:w="2160" w:type="dxa"/>
            <w:shd w:val="clear" w:color="auto" w:fill="auto"/>
          </w:tcPr>
          <w:p w14:paraId="51F30C80" w14:textId="3F9E49CC" w:rsidR="009067CB" w:rsidRPr="00760BA9" w:rsidRDefault="00D96B17" w:rsidP="001D233D">
            <w:pPr>
              <w:pStyle w:val="TableParagraph"/>
            </w:pPr>
            <w:r w:rsidRPr="00760BA9">
              <w:t>Yes</w:t>
            </w:r>
            <w:r w:rsidR="00D27248" w:rsidRPr="00760BA9">
              <w:t xml:space="preserve">, </w:t>
            </w:r>
            <w:r w:rsidRPr="00760BA9">
              <w:t>and frequently  embedded, varied, aligned to needs and differentiated</w:t>
            </w:r>
          </w:p>
        </w:tc>
        <w:tc>
          <w:tcPr>
            <w:tcW w:w="2160" w:type="dxa"/>
            <w:shd w:val="clear" w:color="auto" w:fill="auto"/>
          </w:tcPr>
          <w:p w14:paraId="74336948" w14:textId="1108A3D5" w:rsidR="009067CB" w:rsidRPr="00760BA9" w:rsidRDefault="00D27248" w:rsidP="001D233D">
            <w:pPr>
              <w:pStyle w:val="TableParagraph"/>
            </w:pPr>
            <w:r w:rsidRPr="00760BA9">
              <w:t>Yes,</w:t>
            </w:r>
            <w:r w:rsidR="00D96B17" w:rsidRPr="00760BA9">
              <w:t xml:space="preserve"> and </w:t>
            </w:r>
            <w:r w:rsidR="00C218FC" w:rsidRPr="00760BA9">
              <w:t>are</w:t>
            </w:r>
            <w:r w:rsidR="00D96B17" w:rsidRPr="00760BA9">
              <w:t xml:space="preserve"> consistently embedded, varied, aligned to needs and differentiated</w:t>
            </w:r>
          </w:p>
        </w:tc>
      </w:tr>
      <w:tr w:rsidR="00D96B17" w:rsidRPr="00760BA9" w14:paraId="5FAD756D" w14:textId="77777777" w:rsidTr="00B57926">
        <w:trPr>
          <w:trHeight w:hRule="exact" w:val="1269"/>
        </w:trPr>
        <w:tc>
          <w:tcPr>
            <w:tcW w:w="6048" w:type="dxa"/>
            <w:shd w:val="clear" w:color="auto" w:fill="auto"/>
          </w:tcPr>
          <w:p w14:paraId="272A523E" w14:textId="1EA751F4" w:rsidR="00D96B17" w:rsidRPr="00760BA9" w:rsidRDefault="00D96B17" w:rsidP="001D233D">
            <w:pPr>
              <w:pStyle w:val="TableParagraph"/>
            </w:pPr>
            <w:r w:rsidRPr="00760BA9">
              <w:t>Element C</w:t>
            </w:r>
          </w:p>
          <w:p w14:paraId="290FA53D" w14:textId="3A2B58BE" w:rsidR="00D96B17" w:rsidRPr="00760BA9" w:rsidRDefault="00D96B17" w:rsidP="001D233D">
            <w:pPr>
              <w:pStyle w:val="TableParagraph"/>
            </w:pPr>
            <w:r w:rsidRPr="00760BA9">
              <w:t xml:space="preserve">Are professional learning opportunities offered in </w:t>
            </w:r>
            <w:r w:rsidRPr="00760BA9">
              <w:rPr>
                <w:b/>
                <w:bCs/>
              </w:rPr>
              <w:t>assessment and data use</w:t>
            </w:r>
            <w:r w:rsidRPr="00760BA9">
              <w:t>?</w:t>
            </w:r>
          </w:p>
        </w:tc>
        <w:tc>
          <w:tcPr>
            <w:tcW w:w="2160" w:type="dxa"/>
            <w:shd w:val="clear" w:color="auto" w:fill="auto"/>
          </w:tcPr>
          <w:p w14:paraId="5842E76E" w14:textId="18CB3E76" w:rsidR="00D96B17" w:rsidRPr="00760BA9" w:rsidRDefault="00D96B17" w:rsidP="00926152">
            <w:pPr>
              <w:pStyle w:val="TableParagraph"/>
              <w:jc w:val="center"/>
            </w:pPr>
            <w:r w:rsidRPr="00760BA9">
              <w:t>No</w:t>
            </w:r>
          </w:p>
        </w:tc>
        <w:tc>
          <w:tcPr>
            <w:tcW w:w="2160" w:type="dxa"/>
            <w:shd w:val="clear" w:color="auto" w:fill="auto"/>
          </w:tcPr>
          <w:p w14:paraId="19B551BD" w14:textId="3DE10B74" w:rsidR="00D96B17" w:rsidRPr="00760BA9" w:rsidRDefault="00D96B17" w:rsidP="001D233D">
            <w:pPr>
              <w:pStyle w:val="TableParagraph"/>
            </w:pPr>
            <w:r w:rsidRPr="00760BA9">
              <w:t>One-size fits all or not aligned or embedded</w:t>
            </w:r>
          </w:p>
        </w:tc>
        <w:tc>
          <w:tcPr>
            <w:tcW w:w="2160" w:type="dxa"/>
            <w:shd w:val="clear" w:color="auto" w:fill="auto"/>
          </w:tcPr>
          <w:p w14:paraId="5C0D6CEA" w14:textId="5ED5227B" w:rsidR="00D96B17" w:rsidRPr="00760BA9" w:rsidRDefault="00D96B17" w:rsidP="001D233D">
            <w:pPr>
              <w:pStyle w:val="TableParagraph"/>
            </w:pPr>
            <w:r w:rsidRPr="00760BA9">
              <w:t>Yes, most and frequently  embedded, varied, aligned to needs and differentiated</w:t>
            </w:r>
          </w:p>
        </w:tc>
        <w:tc>
          <w:tcPr>
            <w:tcW w:w="2160" w:type="dxa"/>
            <w:shd w:val="clear" w:color="auto" w:fill="auto"/>
          </w:tcPr>
          <w:p w14:paraId="0A184220" w14:textId="472CC586" w:rsidR="00D96B17" w:rsidRPr="00760BA9" w:rsidRDefault="00D96B17" w:rsidP="001D233D">
            <w:pPr>
              <w:pStyle w:val="TableParagraph"/>
            </w:pPr>
            <w:r w:rsidRPr="00760BA9">
              <w:t>Yes, all and  consistently embedded, varied, aligned to needs and differentiated</w:t>
            </w:r>
          </w:p>
        </w:tc>
      </w:tr>
      <w:tr w:rsidR="00D96B17" w:rsidRPr="00760BA9" w14:paraId="0249D45F" w14:textId="77777777" w:rsidTr="00B57926">
        <w:trPr>
          <w:trHeight w:hRule="exact" w:val="1341"/>
        </w:trPr>
        <w:tc>
          <w:tcPr>
            <w:tcW w:w="6048" w:type="dxa"/>
            <w:shd w:val="clear" w:color="auto" w:fill="auto"/>
          </w:tcPr>
          <w:p w14:paraId="0DAF574D" w14:textId="65B2925E" w:rsidR="00D96B17" w:rsidRPr="00760BA9" w:rsidRDefault="00D96B17" w:rsidP="001D233D">
            <w:pPr>
              <w:pStyle w:val="TableParagraph"/>
            </w:pPr>
            <w:r w:rsidRPr="00760BA9">
              <w:t>Element D</w:t>
            </w:r>
          </w:p>
          <w:p w14:paraId="1E578EF5" w14:textId="382599C1" w:rsidR="00D96B17" w:rsidRPr="00760BA9" w:rsidRDefault="00D96B17" w:rsidP="001D233D">
            <w:pPr>
              <w:pStyle w:val="TableParagraph"/>
            </w:pPr>
            <w:r w:rsidRPr="00760BA9">
              <w:t>Are professional learning opportunities offered in collaboration and professional learning communities?</w:t>
            </w:r>
          </w:p>
        </w:tc>
        <w:tc>
          <w:tcPr>
            <w:tcW w:w="2160" w:type="dxa"/>
            <w:shd w:val="clear" w:color="auto" w:fill="auto"/>
          </w:tcPr>
          <w:p w14:paraId="2014213A" w14:textId="00F88E85" w:rsidR="00D96B17" w:rsidRPr="00760BA9" w:rsidRDefault="00D96B17" w:rsidP="00926152">
            <w:pPr>
              <w:pStyle w:val="TableParagraph"/>
              <w:jc w:val="center"/>
            </w:pPr>
            <w:r w:rsidRPr="00760BA9">
              <w:t>No</w:t>
            </w:r>
          </w:p>
        </w:tc>
        <w:tc>
          <w:tcPr>
            <w:tcW w:w="2160" w:type="dxa"/>
            <w:shd w:val="clear" w:color="auto" w:fill="auto"/>
          </w:tcPr>
          <w:p w14:paraId="3F4B67D7" w14:textId="0439B4CD" w:rsidR="00D96B17" w:rsidRPr="00760BA9" w:rsidRDefault="00D96B17" w:rsidP="001D233D">
            <w:pPr>
              <w:pStyle w:val="TableParagraph"/>
            </w:pPr>
            <w:r w:rsidRPr="00760BA9">
              <w:t>One-size fits all or not aligned or embedded</w:t>
            </w:r>
          </w:p>
        </w:tc>
        <w:tc>
          <w:tcPr>
            <w:tcW w:w="2160" w:type="dxa"/>
            <w:shd w:val="clear" w:color="auto" w:fill="auto"/>
          </w:tcPr>
          <w:p w14:paraId="4ADB7EAB" w14:textId="24A67C75" w:rsidR="00D96B17" w:rsidRPr="00760BA9" w:rsidRDefault="00D96B17" w:rsidP="001D233D">
            <w:pPr>
              <w:pStyle w:val="TableParagraph"/>
            </w:pPr>
            <w:r w:rsidRPr="00760BA9">
              <w:t>Yes, most and frequently  embedded, varied, aligned to needs and differentiated</w:t>
            </w:r>
          </w:p>
        </w:tc>
        <w:tc>
          <w:tcPr>
            <w:tcW w:w="2160" w:type="dxa"/>
            <w:shd w:val="clear" w:color="auto" w:fill="auto"/>
          </w:tcPr>
          <w:p w14:paraId="61973E9C" w14:textId="29CDF058" w:rsidR="00D96B17" w:rsidRPr="00760BA9" w:rsidRDefault="00D96B17" w:rsidP="001D233D">
            <w:pPr>
              <w:pStyle w:val="TableParagraph"/>
            </w:pPr>
            <w:r w:rsidRPr="00760BA9">
              <w:t>Yes, all and  consistently embedded, varied, aligned to needs and differentiated</w:t>
            </w:r>
          </w:p>
        </w:tc>
      </w:tr>
      <w:tr w:rsidR="00D96B17" w:rsidRPr="00760BA9" w14:paraId="2E7EC616" w14:textId="77777777" w:rsidTr="00F169AF">
        <w:trPr>
          <w:trHeight w:hRule="exact" w:val="1449"/>
        </w:trPr>
        <w:tc>
          <w:tcPr>
            <w:tcW w:w="6048" w:type="dxa"/>
            <w:shd w:val="clear" w:color="auto" w:fill="auto"/>
          </w:tcPr>
          <w:p w14:paraId="072EAA2C" w14:textId="77777777" w:rsidR="00D96B17" w:rsidRPr="00760BA9" w:rsidRDefault="00D96B17" w:rsidP="001D233D">
            <w:pPr>
              <w:pStyle w:val="TableParagraph"/>
            </w:pPr>
            <w:r w:rsidRPr="00760BA9">
              <w:t>Element E</w:t>
            </w:r>
          </w:p>
          <w:p w14:paraId="4B31E72D" w14:textId="2F33BC3D" w:rsidR="00D96B17" w:rsidRPr="00760BA9" w:rsidRDefault="00D96B17" w:rsidP="001D233D">
            <w:pPr>
              <w:pStyle w:val="TableParagraph"/>
            </w:pPr>
            <w:r w:rsidRPr="00760BA9">
              <w:t>Are professional learning opportunities offered in social emotional learning, trauma sensitive, and culturally relevant practices?</w:t>
            </w:r>
          </w:p>
        </w:tc>
        <w:tc>
          <w:tcPr>
            <w:tcW w:w="2160" w:type="dxa"/>
            <w:shd w:val="clear" w:color="auto" w:fill="auto"/>
          </w:tcPr>
          <w:p w14:paraId="547E9684" w14:textId="70C909EA" w:rsidR="00D96B17" w:rsidRPr="00760BA9" w:rsidRDefault="00D96B17" w:rsidP="00926152">
            <w:pPr>
              <w:pStyle w:val="TableParagraph"/>
              <w:jc w:val="center"/>
            </w:pPr>
            <w:r w:rsidRPr="00760BA9">
              <w:t>No</w:t>
            </w:r>
          </w:p>
        </w:tc>
        <w:tc>
          <w:tcPr>
            <w:tcW w:w="2160" w:type="dxa"/>
            <w:shd w:val="clear" w:color="auto" w:fill="auto"/>
          </w:tcPr>
          <w:p w14:paraId="176138BF" w14:textId="4A2FF9BF" w:rsidR="00D96B17" w:rsidRPr="00760BA9" w:rsidRDefault="00D96B17" w:rsidP="001D233D">
            <w:pPr>
              <w:pStyle w:val="TableParagraph"/>
            </w:pPr>
            <w:r w:rsidRPr="00760BA9">
              <w:t>One-size fits all or not aligned or embedded</w:t>
            </w:r>
          </w:p>
        </w:tc>
        <w:tc>
          <w:tcPr>
            <w:tcW w:w="2160" w:type="dxa"/>
            <w:shd w:val="clear" w:color="auto" w:fill="auto"/>
          </w:tcPr>
          <w:p w14:paraId="07CAB55B" w14:textId="136AEF6F" w:rsidR="00D96B17" w:rsidRPr="00760BA9" w:rsidRDefault="00D96B17" w:rsidP="001D233D">
            <w:pPr>
              <w:pStyle w:val="TableParagraph"/>
            </w:pPr>
            <w:r w:rsidRPr="00760BA9">
              <w:t>Yes, most and frequently  embedded, varied, aligned to needs and differentiated</w:t>
            </w:r>
          </w:p>
        </w:tc>
        <w:tc>
          <w:tcPr>
            <w:tcW w:w="2160" w:type="dxa"/>
            <w:shd w:val="clear" w:color="auto" w:fill="auto"/>
          </w:tcPr>
          <w:p w14:paraId="069C1FDB" w14:textId="534FC155" w:rsidR="00D96B17" w:rsidRPr="00760BA9" w:rsidRDefault="00D96B17" w:rsidP="001D233D">
            <w:pPr>
              <w:pStyle w:val="TableParagraph"/>
            </w:pPr>
            <w:r w:rsidRPr="00760BA9">
              <w:t>Yes, all and  consistently embedded, varied, aligned to needs and differentiated</w:t>
            </w:r>
          </w:p>
        </w:tc>
      </w:tr>
    </w:tbl>
    <w:p w14:paraId="1021715B" w14:textId="77777777" w:rsidR="00871BE0" w:rsidRPr="00760BA9" w:rsidRDefault="00871BE0" w:rsidP="00A909C9">
      <w:pPr>
        <w:ind w:left="0"/>
        <w:sectPr w:rsidR="00871BE0" w:rsidRPr="00760BA9" w:rsidSect="006E0B1B">
          <w:headerReference w:type="default" r:id="rId48"/>
          <w:footerReference w:type="default" r:id="rId49"/>
          <w:pgSz w:w="15840" w:h="12240" w:orient="landscape"/>
          <w:pgMar w:top="288" w:right="360" w:bottom="288" w:left="360" w:header="720" w:footer="720" w:gutter="0"/>
          <w:cols w:space="720"/>
        </w:sectPr>
      </w:pPr>
    </w:p>
    <w:p w14:paraId="1021715C" w14:textId="29F6B81F" w:rsidR="00871BE0" w:rsidRPr="00760BA9" w:rsidRDefault="00F21CAB" w:rsidP="00926152">
      <w:pPr>
        <w:pStyle w:val="BodyText"/>
        <w:rPr>
          <w:b/>
          <w:bCs/>
        </w:rPr>
      </w:pPr>
      <w:r w:rsidRPr="00760BA9">
        <w:rPr>
          <w:b/>
          <w:bCs/>
        </w:rPr>
        <w:lastRenderedPageBreak/>
        <w:t>Indicator</w:t>
      </w:r>
      <w:r w:rsidRPr="00760BA9">
        <w:rPr>
          <w:b/>
          <w:bCs/>
          <w:spacing w:val="-4"/>
        </w:rPr>
        <w:t xml:space="preserve"> </w:t>
      </w:r>
      <w:r w:rsidRPr="00760BA9">
        <w:rPr>
          <w:b/>
          <w:bCs/>
        </w:rPr>
        <w:t>2.7</w:t>
      </w:r>
      <w:r w:rsidR="4749C3DB" w:rsidRPr="00760BA9">
        <w:rPr>
          <w:b/>
          <w:bCs/>
        </w:rPr>
        <w:t xml:space="preserve"> </w:t>
      </w:r>
      <w:r w:rsidRPr="00760BA9">
        <w:rPr>
          <w:b/>
          <w:bCs/>
        </w:rPr>
        <w:t>Our teachers collaborate with other teachers, administrators,</w:t>
      </w:r>
      <w:r w:rsidR="00FD29FF" w:rsidRPr="00760BA9">
        <w:rPr>
          <w:b/>
          <w:bCs/>
        </w:rPr>
        <w:t xml:space="preserve"> families</w:t>
      </w:r>
      <w:r w:rsidRPr="00760BA9">
        <w:rPr>
          <w:b/>
          <w:bCs/>
        </w:rPr>
        <w:t>,</w:t>
      </w:r>
      <w:r w:rsidRPr="00760BA9">
        <w:rPr>
          <w:b/>
          <w:bCs/>
          <w:spacing w:val="-31"/>
        </w:rPr>
        <w:t xml:space="preserve"> </w:t>
      </w:r>
      <w:r w:rsidRPr="00760BA9">
        <w:rPr>
          <w:b/>
          <w:bCs/>
        </w:rPr>
        <w:t>and</w:t>
      </w:r>
      <w:r w:rsidRPr="00760BA9">
        <w:rPr>
          <w:b/>
          <w:bCs/>
          <w:spacing w:val="-4"/>
        </w:rPr>
        <w:t xml:space="preserve"> </w:t>
      </w:r>
      <w:r w:rsidRPr="00760BA9">
        <w:rPr>
          <w:b/>
          <w:bCs/>
        </w:rPr>
        <w:t>education professiona</w:t>
      </w:r>
      <w:r w:rsidR="00FD29FF" w:rsidRPr="00760BA9">
        <w:rPr>
          <w:b/>
          <w:bCs/>
        </w:rPr>
        <w:t>ls</w:t>
      </w:r>
      <w:r w:rsidRPr="00760BA9">
        <w:rPr>
          <w:b/>
          <w:bCs/>
        </w:rPr>
        <w:t xml:space="preserve"> to ensure the success of all</w:t>
      </w:r>
      <w:r w:rsidRPr="00760BA9">
        <w:rPr>
          <w:b/>
          <w:bCs/>
          <w:spacing w:val="-21"/>
        </w:rPr>
        <w:t xml:space="preserve"> </w:t>
      </w:r>
      <w:r w:rsidRPr="00760BA9">
        <w:rPr>
          <w:b/>
          <w:bCs/>
        </w:rPr>
        <w:t>students.</w:t>
      </w:r>
    </w:p>
    <w:p w14:paraId="1021715D" w14:textId="16795508" w:rsidR="00871BE0" w:rsidRPr="00760BA9" w:rsidRDefault="00F21CAB" w:rsidP="00926152">
      <w:pPr>
        <w:pStyle w:val="BodyText"/>
        <w:rPr>
          <w:sz w:val="20"/>
          <w:szCs w:val="20"/>
        </w:rPr>
      </w:pPr>
      <w:r w:rsidRPr="00760BA9">
        <w:rPr>
          <w:sz w:val="20"/>
          <w:szCs w:val="20"/>
        </w:rPr>
        <w:t>Output: Students excel within a collaborative educational community which focuses on the holistic student</w:t>
      </w:r>
    </w:p>
    <w:p w14:paraId="47BFDDB6" w14:textId="77777777" w:rsidR="00A909C9" w:rsidRPr="00760BA9" w:rsidRDefault="00A909C9" w:rsidP="00926152">
      <w:pPr>
        <w:pStyle w:val="BodyText"/>
        <w:rPr>
          <w:sz w:val="20"/>
          <w:szCs w:val="20"/>
        </w:rPr>
      </w:pPr>
    </w:p>
    <w:p w14:paraId="1021715E" w14:textId="77777777" w:rsidR="00871BE0" w:rsidRPr="00760BA9" w:rsidRDefault="00F21CAB" w:rsidP="00926152">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164" w14:textId="77777777" w:rsidTr="001802AC">
        <w:trPr>
          <w:trHeight w:hRule="exact" w:val="226"/>
        </w:trPr>
        <w:tc>
          <w:tcPr>
            <w:tcW w:w="6048" w:type="dxa"/>
          </w:tcPr>
          <w:p w14:paraId="1021715F" w14:textId="77777777" w:rsidR="00871BE0" w:rsidRPr="00760BA9" w:rsidRDefault="00F21CAB" w:rsidP="009834BA">
            <w:pPr>
              <w:pStyle w:val="TableParagraph"/>
              <w:jc w:val="center"/>
            </w:pPr>
            <w:r w:rsidRPr="00760BA9">
              <w:t>Rating</w:t>
            </w:r>
          </w:p>
        </w:tc>
        <w:tc>
          <w:tcPr>
            <w:tcW w:w="2160" w:type="dxa"/>
          </w:tcPr>
          <w:p w14:paraId="10217160" w14:textId="77777777" w:rsidR="00871BE0" w:rsidRPr="00760BA9" w:rsidRDefault="00F21CAB" w:rsidP="009834BA">
            <w:pPr>
              <w:pStyle w:val="TableParagraph"/>
              <w:jc w:val="center"/>
            </w:pPr>
            <w:r w:rsidRPr="00760BA9">
              <w:t>0</w:t>
            </w:r>
          </w:p>
        </w:tc>
        <w:tc>
          <w:tcPr>
            <w:tcW w:w="2160" w:type="dxa"/>
          </w:tcPr>
          <w:p w14:paraId="10217161" w14:textId="77777777" w:rsidR="00871BE0" w:rsidRPr="00760BA9" w:rsidRDefault="00F21CAB" w:rsidP="009834BA">
            <w:pPr>
              <w:pStyle w:val="TableParagraph"/>
              <w:jc w:val="center"/>
            </w:pPr>
            <w:r w:rsidRPr="00760BA9">
              <w:t>1</w:t>
            </w:r>
          </w:p>
        </w:tc>
        <w:tc>
          <w:tcPr>
            <w:tcW w:w="2160" w:type="dxa"/>
          </w:tcPr>
          <w:p w14:paraId="10217162" w14:textId="77777777" w:rsidR="00871BE0" w:rsidRPr="00760BA9" w:rsidRDefault="00F21CAB" w:rsidP="009834BA">
            <w:pPr>
              <w:pStyle w:val="TableParagraph"/>
              <w:jc w:val="center"/>
            </w:pPr>
            <w:r w:rsidRPr="00760BA9">
              <w:t>2</w:t>
            </w:r>
          </w:p>
        </w:tc>
        <w:tc>
          <w:tcPr>
            <w:tcW w:w="2160" w:type="dxa"/>
          </w:tcPr>
          <w:p w14:paraId="10217163" w14:textId="77777777" w:rsidR="00871BE0" w:rsidRPr="00760BA9" w:rsidRDefault="00F21CAB" w:rsidP="009834BA">
            <w:pPr>
              <w:pStyle w:val="TableParagraph"/>
              <w:jc w:val="center"/>
            </w:pPr>
            <w:r w:rsidRPr="00760BA9">
              <w:t>3</w:t>
            </w:r>
          </w:p>
        </w:tc>
      </w:tr>
      <w:tr w:rsidR="00845E69" w:rsidRPr="00760BA9" w14:paraId="1021716A" w14:textId="77777777" w:rsidTr="001802AC">
        <w:trPr>
          <w:trHeight w:hRule="exact" w:val="721"/>
        </w:trPr>
        <w:tc>
          <w:tcPr>
            <w:tcW w:w="6048" w:type="dxa"/>
          </w:tcPr>
          <w:p w14:paraId="107A36C1" w14:textId="2A27D5D7" w:rsidR="00871BE0" w:rsidRPr="00760BA9" w:rsidRDefault="00F21CAB" w:rsidP="001D233D">
            <w:pPr>
              <w:pStyle w:val="TableParagraph"/>
            </w:pPr>
            <w:r w:rsidRPr="00760BA9">
              <w:t>Element A</w:t>
            </w:r>
          </w:p>
          <w:p w14:paraId="10217165" w14:textId="3FACBE44" w:rsidR="00871BE0" w:rsidRPr="00760BA9" w:rsidRDefault="789267D6" w:rsidP="001D233D">
            <w:pPr>
              <w:pStyle w:val="TableParagraph"/>
            </w:pPr>
            <w:r w:rsidRPr="00760BA9">
              <w:t>Are professional learning communities regularly scheduled and do they focus on increasing student learning?</w:t>
            </w:r>
          </w:p>
        </w:tc>
        <w:tc>
          <w:tcPr>
            <w:tcW w:w="2160" w:type="dxa"/>
          </w:tcPr>
          <w:p w14:paraId="10217166" w14:textId="0461C682" w:rsidR="00871BE0" w:rsidRPr="00760BA9" w:rsidRDefault="0086401E" w:rsidP="00F60F12">
            <w:pPr>
              <w:pStyle w:val="TableParagraph"/>
              <w:jc w:val="center"/>
              <w:rPr>
                <w:i/>
              </w:rPr>
            </w:pPr>
            <w:r w:rsidRPr="00760BA9">
              <w:t>No</w:t>
            </w:r>
          </w:p>
        </w:tc>
        <w:tc>
          <w:tcPr>
            <w:tcW w:w="2160" w:type="dxa"/>
          </w:tcPr>
          <w:p w14:paraId="10217167" w14:textId="66380B04" w:rsidR="00871BE0" w:rsidRPr="00760BA9" w:rsidRDefault="00DC7183" w:rsidP="001D233D">
            <w:pPr>
              <w:pStyle w:val="TableParagraph"/>
            </w:pPr>
            <w:r w:rsidRPr="00760BA9">
              <w:t>S</w:t>
            </w:r>
            <w:r w:rsidR="00F21CAB" w:rsidRPr="00760BA9">
              <w:t>cheduled but do not focus on increasing student learning</w:t>
            </w:r>
          </w:p>
        </w:tc>
        <w:tc>
          <w:tcPr>
            <w:tcW w:w="2160" w:type="dxa"/>
          </w:tcPr>
          <w:p w14:paraId="10217168" w14:textId="579A0490" w:rsidR="00871BE0" w:rsidRPr="00760BA9" w:rsidRDefault="00BE2A18" w:rsidP="00F60F12">
            <w:pPr>
              <w:pStyle w:val="TableParagraph"/>
              <w:jc w:val="center"/>
            </w:pPr>
            <w:r w:rsidRPr="00760BA9">
              <w:t>s</w:t>
            </w:r>
            <w:r w:rsidR="00F21CAB" w:rsidRPr="00760BA9">
              <w:t>poradically</w:t>
            </w:r>
          </w:p>
        </w:tc>
        <w:tc>
          <w:tcPr>
            <w:tcW w:w="2160" w:type="dxa"/>
          </w:tcPr>
          <w:p w14:paraId="10217169" w14:textId="3F6FE0C7" w:rsidR="00871BE0" w:rsidRPr="00760BA9" w:rsidRDefault="000C5B51" w:rsidP="00F60F12">
            <w:pPr>
              <w:pStyle w:val="TableParagraph"/>
              <w:jc w:val="center"/>
            </w:pPr>
            <w:r w:rsidRPr="00760BA9">
              <w:t>Yes</w:t>
            </w:r>
          </w:p>
        </w:tc>
      </w:tr>
      <w:tr w:rsidR="00845E69" w:rsidRPr="00760BA9" w14:paraId="10217170" w14:textId="77777777" w:rsidTr="001802AC">
        <w:trPr>
          <w:trHeight w:hRule="exact" w:val="721"/>
        </w:trPr>
        <w:tc>
          <w:tcPr>
            <w:tcW w:w="6048" w:type="dxa"/>
          </w:tcPr>
          <w:p w14:paraId="1C91F849" w14:textId="53390CE4" w:rsidR="00871BE0" w:rsidRPr="00760BA9" w:rsidRDefault="00F21CAB" w:rsidP="001D233D">
            <w:pPr>
              <w:pStyle w:val="TableParagraph"/>
            </w:pPr>
            <w:r w:rsidRPr="00760BA9">
              <w:t>Element B</w:t>
            </w:r>
          </w:p>
          <w:p w14:paraId="1021716B" w14:textId="7A68DC82" w:rsidR="00871BE0" w:rsidRPr="00760BA9" w:rsidRDefault="3DC2A7D0" w:rsidP="001D233D">
            <w:pPr>
              <w:pStyle w:val="TableParagraph"/>
            </w:pPr>
            <w:r w:rsidRPr="00760BA9">
              <w:t>How often is articulation, across content areas and grade levels, scheduled?</w:t>
            </w:r>
          </w:p>
        </w:tc>
        <w:tc>
          <w:tcPr>
            <w:tcW w:w="2160" w:type="dxa"/>
          </w:tcPr>
          <w:p w14:paraId="1021716C" w14:textId="53A3E50A" w:rsidR="00871BE0" w:rsidRPr="00760BA9" w:rsidRDefault="00751311" w:rsidP="00F60F12">
            <w:pPr>
              <w:pStyle w:val="TableParagraph"/>
              <w:jc w:val="center"/>
            </w:pPr>
            <w:r w:rsidRPr="00760BA9">
              <w:t>Not yet</w:t>
            </w:r>
          </w:p>
        </w:tc>
        <w:tc>
          <w:tcPr>
            <w:tcW w:w="2160" w:type="dxa"/>
          </w:tcPr>
          <w:p w14:paraId="1021716D" w14:textId="1ABFF1B4" w:rsidR="00871BE0" w:rsidRPr="00760BA9" w:rsidRDefault="00224298" w:rsidP="00F60F12">
            <w:pPr>
              <w:pStyle w:val="TableParagraph"/>
              <w:jc w:val="center"/>
            </w:pPr>
            <w:r w:rsidRPr="00760BA9">
              <w:t>Sporadicall</w:t>
            </w:r>
            <w:r w:rsidR="00F21CAB" w:rsidRPr="00760BA9">
              <w:t>y</w:t>
            </w:r>
          </w:p>
        </w:tc>
        <w:tc>
          <w:tcPr>
            <w:tcW w:w="2160" w:type="dxa"/>
          </w:tcPr>
          <w:p w14:paraId="1021716E" w14:textId="4A1A02A3" w:rsidR="00871BE0" w:rsidRPr="00760BA9" w:rsidRDefault="00106471" w:rsidP="001D233D">
            <w:pPr>
              <w:pStyle w:val="TableParagraph"/>
            </w:pPr>
            <w:r w:rsidRPr="00760BA9">
              <w:t>N</w:t>
            </w:r>
            <w:r w:rsidR="00751311" w:rsidRPr="00760BA9">
              <w:t>ot</w:t>
            </w:r>
            <w:r w:rsidR="00F21CAB" w:rsidRPr="00760BA9">
              <w:t xml:space="preserve"> always regularly</w:t>
            </w:r>
          </w:p>
        </w:tc>
        <w:tc>
          <w:tcPr>
            <w:tcW w:w="2160" w:type="dxa"/>
          </w:tcPr>
          <w:p w14:paraId="1021716F" w14:textId="545BF623" w:rsidR="00871BE0" w:rsidRPr="00760BA9" w:rsidRDefault="00106471" w:rsidP="00F60F12">
            <w:pPr>
              <w:pStyle w:val="TableParagraph"/>
            </w:pPr>
            <w:r w:rsidRPr="00760BA9">
              <w:t>F</w:t>
            </w:r>
            <w:r w:rsidR="00F72886" w:rsidRPr="00760BA9">
              <w:t xml:space="preserve">requently and </w:t>
            </w:r>
            <w:r w:rsidR="00F21CAB" w:rsidRPr="00760BA9">
              <w:t xml:space="preserve"> regularly</w:t>
            </w:r>
          </w:p>
        </w:tc>
      </w:tr>
      <w:tr w:rsidR="00845E69" w:rsidRPr="00760BA9" w14:paraId="1021717C" w14:textId="77777777" w:rsidTr="001802AC">
        <w:trPr>
          <w:trHeight w:hRule="exact" w:val="901"/>
        </w:trPr>
        <w:tc>
          <w:tcPr>
            <w:tcW w:w="6048" w:type="dxa"/>
          </w:tcPr>
          <w:p w14:paraId="143589F2" w14:textId="7B90F517" w:rsidR="00871BE0" w:rsidRPr="00760BA9" w:rsidRDefault="00F21CAB" w:rsidP="001D233D">
            <w:pPr>
              <w:pStyle w:val="TableParagraph"/>
            </w:pPr>
            <w:r w:rsidRPr="00760BA9">
              <w:t xml:space="preserve">Element </w:t>
            </w:r>
            <w:r w:rsidR="00B15CE6" w:rsidRPr="00760BA9">
              <w:t>C</w:t>
            </w:r>
            <w:r w:rsidR="006C2444" w:rsidRPr="00760BA9">
              <w:t xml:space="preserve"> </w:t>
            </w:r>
          </w:p>
          <w:p w14:paraId="10217177" w14:textId="3C6DC05F" w:rsidR="00871BE0" w:rsidRPr="00760BA9" w:rsidRDefault="66B57D28" w:rsidP="001D233D">
            <w:pPr>
              <w:pStyle w:val="TableParagraph"/>
            </w:pPr>
            <w:r w:rsidRPr="00760BA9">
              <w:t>Do</w:t>
            </w:r>
            <w:r w:rsidR="00914B24" w:rsidRPr="00760BA9">
              <w:t xml:space="preserve"> </w:t>
            </w:r>
            <w:r w:rsidR="00A53A98" w:rsidRPr="00760BA9">
              <w:t>educators</w:t>
            </w:r>
            <w:r w:rsidR="00914B24" w:rsidRPr="00760BA9">
              <w:t xml:space="preserve"> </w:t>
            </w:r>
            <w:r w:rsidRPr="00760BA9">
              <w:t>understand our framework for collecting, storing, accessing, and disseminating district, school, and student-level data?</w:t>
            </w:r>
          </w:p>
        </w:tc>
        <w:tc>
          <w:tcPr>
            <w:tcW w:w="2160" w:type="dxa"/>
          </w:tcPr>
          <w:p w14:paraId="10217178" w14:textId="50A8493A" w:rsidR="00871BE0" w:rsidRPr="00760BA9" w:rsidRDefault="00724B66" w:rsidP="00F60F12">
            <w:pPr>
              <w:pStyle w:val="TableParagraph"/>
              <w:jc w:val="center"/>
            </w:pPr>
            <w:r w:rsidRPr="00760BA9">
              <w:t>N</w:t>
            </w:r>
            <w:r w:rsidR="00EC5765" w:rsidRPr="00760BA9">
              <w:t>o</w:t>
            </w:r>
          </w:p>
        </w:tc>
        <w:tc>
          <w:tcPr>
            <w:tcW w:w="2160" w:type="dxa"/>
          </w:tcPr>
          <w:p w14:paraId="10217179" w14:textId="630E10CF" w:rsidR="00871BE0" w:rsidRPr="00760BA9" w:rsidRDefault="00F21CAB" w:rsidP="00F60F12">
            <w:pPr>
              <w:pStyle w:val="TableParagraph"/>
              <w:jc w:val="center"/>
            </w:pPr>
            <w:r w:rsidRPr="00760BA9">
              <w:t>Few</w:t>
            </w:r>
          </w:p>
        </w:tc>
        <w:tc>
          <w:tcPr>
            <w:tcW w:w="2160" w:type="dxa"/>
          </w:tcPr>
          <w:p w14:paraId="1021717A" w14:textId="2DA7ADC4" w:rsidR="00871BE0" w:rsidRPr="00760BA9" w:rsidRDefault="00F21CAB" w:rsidP="00F60F12">
            <w:pPr>
              <w:pStyle w:val="TableParagraph"/>
              <w:jc w:val="center"/>
            </w:pPr>
            <w:r w:rsidRPr="00760BA9">
              <w:t>Some</w:t>
            </w:r>
          </w:p>
        </w:tc>
        <w:tc>
          <w:tcPr>
            <w:tcW w:w="2160" w:type="dxa"/>
          </w:tcPr>
          <w:p w14:paraId="1021717B" w14:textId="27C62FD6" w:rsidR="00871BE0" w:rsidRPr="00760BA9" w:rsidRDefault="00724B66" w:rsidP="00F60F12">
            <w:pPr>
              <w:pStyle w:val="TableParagraph"/>
              <w:jc w:val="center"/>
            </w:pPr>
            <w:r w:rsidRPr="00760BA9">
              <w:t>Yes, all</w:t>
            </w:r>
          </w:p>
        </w:tc>
      </w:tr>
      <w:tr w:rsidR="009234C1" w:rsidRPr="00760BA9" w14:paraId="7E9D4F60" w14:textId="77777777" w:rsidTr="001802AC">
        <w:trPr>
          <w:trHeight w:hRule="exact" w:val="1441"/>
        </w:trPr>
        <w:tc>
          <w:tcPr>
            <w:tcW w:w="6048" w:type="dxa"/>
          </w:tcPr>
          <w:p w14:paraId="7FB37E2B" w14:textId="77777777" w:rsidR="009234C1" w:rsidRPr="00760BA9" w:rsidRDefault="009234C1" w:rsidP="001D233D">
            <w:pPr>
              <w:pStyle w:val="TableParagraph"/>
            </w:pPr>
            <w:r w:rsidRPr="00760BA9">
              <w:t xml:space="preserve">Element D </w:t>
            </w:r>
          </w:p>
          <w:p w14:paraId="585829F5" w14:textId="23FC3AAC" w:rsidR="009234C1" w:rsidRPr="00760BA9" w:rsidRDefault="009234C1" w:rsidP="001D233D">
            <w:pPr>
              <w:pStyle w:val="TableParagraph"/>
            </w:pPr>
            <w:r w:rsidRPr="00760BA9">
              <w:t>Do educators continuously access, interpret, analyze, act upon, and communicate multiple types of data from the classroom, the school, the district or charter holder, the state and other sources (e.g., research, community data, etc.) to improve student outcomes?</w:t>
            </w:r>
          </w:p>
        </w:tc>
        <w:tc>
          <w:tcPr>
            <w:tcW w:w="2160" w:type="dxa"/>
          </w:tcPr>
          <w:p w14:paraId="494E71A6" w14:textId="1E63A67D" w:rsidR="009234C1" w:rsidRPr="00760BA9" w:rsidRDefault="009234C1" w:rsidP="00F60F12">
            <w:pPr>
              <w:pStyle w:val="TableParagraph"/>
              <w:jc w:val="center"/>
            </w:pPr>
            <w:r w:rsidRPr="00760BA9">
              <w:t>No</w:t>
            </w:r>
          </w:p>
        </w:tc>
        <w:tc>
          <w:tcPr>
            <w:tcW w:w="2160" w:type="dxa"/>
          </w:tcPr>
          <w:p w14:paraId="616AB862" w14:textId="14C20682" w:rsidR="009234C1" w:rsidRPr="00760BA9" w:rsidRDefault="009234C1" w:rsidP="001D233D">
            <w:pPr>
              <w:pStyle w:val="TableParagraph"/>
            </w:pPr>
            <w:r w:rsidRPr="00760BA9">
              <w:t>Some, infrequently</w:t>
            </w:r>
          </w:p>
        </w:tc>
        <w:tc>
          <w:tcPr>
            <w:tcW w:w="2160" w:type="dxa"/>
          </w:tcPr>
          <w:p w14:paraId="56306197" w14:textId="72805595" w:rsidR="009234C1" w:rsidRPr="00760BA9" w:rsidRDefault="009234C1" w:rsidP="001D233D">
            <w:pPr>
              <w:pStyle w:val="TableParagraph"/>
            </w:pPr>
            <w:r w:rsidRPr="00760BA9">
              <w:t>Some, sporadically</w:t>
            </w:r>
          </w:p>
        </w:tc>
        <w:tc>
          <w:tcPr>
            <w:tcW w:w="2160" w:type="dxa"/>
          </w:tcPr>
          <w:p w14:paraId="191CBD77" w14:textId="26C00F43" w:rsidR="009234C1" w:rsidRPr="00760BA9" w:rsidRDefault="009234C1" w:rsidP="001D233D">
            <w:pPr>
              <w:pStyle w:val="TableParagraph"/>
            </w:pPr>
            <w:r w:rsidRPr="00760BA9">
              <w:t>Yes, all continuously</w:t>
            </w:r>
          </w:p>
        </w:tc>
      </w:tr>
      <w:tr w:rsidR="0012753B" w:rsidRPr="00760BA9" w14:paraId="50C2CAD4" w14:textId="77777777" w:rsidTr="001802AC">
        <w:trPr>
          <w:trHeight w:hRule="exact" w:val="631"/>
        </w:trPr>
        <w:tc>
          <w:tcPr>
            <w:tcW w:w="6048" w:type="dxa"/>
          </w:tcPr>
          <w:p w14:paraId="7D1CBBEF" w14:textId="77777777" w:rsidR="0012753B" w:rsidRPr="00760BA9" w:rsidRDefault="0012753B" w:rsidP="001D233D">
            <w:pPr>
              <w:pStyle w:val="TableParagraph"/>
            </w:pPr>
            <w:r w:rsidRPr="00760BA9">
              <w:t xml:space="preserve">Element E  </w:t>
            </w:r>
          </w:p>
          <w:p w14:paraId="13A38040" w14:textId="5262CB57" w:rsidR="0012753B" w:rsidRPr="00760BA9" w:rsidRDefault="0012753B" w:rsidP="001D233D">
            <w:pPr>
              <w:pStyle w:val="TableParagraph"/>
            </w:pPr>
            <w:r w:rsidRPr="00760BA9">
              <w:t>Do ongoing coaching and mentoring opportunities exist?</w:t>
            </w:r>
          </w:p>
        </w:tc>
        <w:tc>
          <w:tcPr>
            <w:tcW w:w="2160" w:type="dxa"/>
          </w:tcPr>
          <w:p w14:paraId="027BE3E8" w14:textId="331FAAD6" w:rsidR="0012753B" w:rsidRPr="00760BA9" w:rsidRDefault="0012753B" w:rsidP="00F60F12">
            <w:pPr>
              <w:pStyle w:val="TableParagraph"/>
              <w:jc w:val="center"/>
            </w:pPr>
            <w:r w:rsidRPr="00760BA9">
              <w:t>Not yet</w:t>
            </w:r>
          </w:p>
        </w:tc>
        <w:tc>
          <w:tcPr>
            <w:tcW w:w="2160" w:type="dxa"/>
          </w:tcPr>
          <w:p w14:paraId="65E2E7C9" w14:textId="60E9B29A" w:rsidR="0012753B" w:rsidRPr="00760BA9" w:rsidRDefault="0012753B" w:rsidP="00F60F12">
            <w:pPr>
              <w:pStyle w:val="TableParagraph"/>
              <w:jc w:val="center"/>
            </w:pPr>
            <w:r w:rsidRPr="00760BA9">
              <w:t>Few</w:t>
            </w:r>
          </w:p>
        </w:tc>
        <w:tc>
          <w:tcPr>
            <w:tcW w:w="2160" w:type="dxa"/>
          </w:tcPr>
          <w:p w14:paraId="4CE3062D" w14:textId="40602359" w:rsidR="0012753B" w:rsidRPr="00760BA9" w:rsidRDefault="0012753B" w:rsidP="00F60F12">
            <w:pPr>
              <w:pStyle w:val="TableParagraph"/>
              <w:jc w:val="center"/>
            </w:pPr>
            <w:r w:rsidRPr="00760BA9">
              <w:t>Some</w:t>
            </w:r>
          </w:p>
        </w:tc>
        <w:tc>
          <w:tcPr>
            <w:tcW w:w="2160" w:type="dxa"/>
          </w:tcPr>
          <w:p w14:paraId="3C70DC5E" w14:textId="3A0D8E8A" w:rsidR="0012753B" w:rsidRPr="00760BA9" w:rsidRDefault="0012753B" w:rsidP="00F60F12">
            <w:pPr>
              <w:pStyle w:val="TableParagraph"/>
              <w:jc w:val="center"/>
            </w:pPr>
            <w:r w:rsidRPr="00760BA9">
              <w:t>Yes, many</w:t>
            </w:r>
          </w:p>
        </w:tc>
      </w:tr>
      <w:tr w:rsidR="000F635F" w:rsidRPr="00760BA9" w14:paraId="48E7B5A0" w14:textId="77777777" w:rsidTr="000F635F">
        <w:trPr>
          <w:trHeight w:hRule="exact" w:val="1801"/>
        </w:trPr>
        <w:tc>
          <w:tcPr>
            <w:tcW w:w="6048" w:type="dxa"/>
          </w:tcPr>
          <w:p w14:paraId="6B2D1425" w14:textId="77777777" w:rsidR="000F635F" w:rsidRPr="00760BA9" w:rsidRDefault="000F635F" w:rsidP="000F635F">
            <w:pPr>
              <w:pStyle w:val="TableParagraph"/>
            </w:pPr>
            <w:r w:rsidRPr="00760BA9">
              <w:t xml:space="preserve">Element F  </w:t>
            </w:r>
          </w:p>
          <w:p w14:paraId="7D02A07C" w14:textId="19EBC1CB" w:rsidR="000F635F" w:rsidRPr="00760BA9" w:rsidRDefault="000F635F" w:rsidP="000F635F">
            <w:pPr>
              <w:pStyle w:val="TableParagraph"/>
            </w:pPr>
            <w:r w:rsidRPr="00760BA9">
              <w:t>Do ongoing collaborative efforts between the teacher and Data</w:t>
            </w:r>
            <w:r w:rsidR="0083034C" w:rsidRPr="00760BA9">
              <w:t>/</w:t>
            </w:r>
            <w:r w:rsidRPr="00760BA9">
              <w:t xml:space="preserve"> Leadership team/ administrator lead to explicit, data-based teacher action plans for whole-class instruction, small groups, interventions, and before/after-school activities to support improved instruction and student outcomes</w:t>
            </w:r>
            <w:r w:rsidRPr="00760BA9">
              <w:rPr>
                <w:i/>
              </w:rPr>
              <w:t>?</w:t>
            </w:r>
          </w:p>
        </w:tc>
        <w:tc>
          <w:tcPr>
            <w:tcW w:w="2160" w:type="dxa"/>
          </w:tcPr>
          <w:p w14:paraId="68D3B58C" w14:textId="097C37D6" w:rsidR="000F635F" w:rsidRPr="00760BA9" w:rsidRDefault="000F635F" w:rsidP="00F60F12">
            <w:pPr>
              <w:pStyle w:val="TableParagraph"/>
              <w:jc w:val="center"/>
            </w:pPr>
            <w:r w:rsidRPr="00760BA9">
              <w:t>No</w:t>
            </w:r>
          </w:p>
        </w:tc>
        <w:tc>
          <w:tcPr>
            <w:tcW w:w="2160" w:type="dxa"/>
          </w:tcPr>
          <w:p w14:paraId="1CE8A97B" w14:textId="7D76BDBE" w:rsidR="000F635F" w:rsidRPr="00760BA9" w:rsidRDefault="000F635F" w:rsidP="000F635F">
            <w:pPr>
              <w:pStyle w:val="TableParagraph"/>
            </w:pPr>
            <w:r w:rsidRPr="00760BA9">
              <w:t>General plans only</w:t>
            </w:r>
          </w:p>
        </w:tc>
        <w:tc>
          <w:tcPr>
            <w:tcW w:w="2160" w:type="dxa"/>
          </w:tcPr>
          <w:p w14:paraId="24BAA38F" w14:textId="4F5A1A48" w:rsidR="000F635F" w:rsidRPr="00760BA9" w:rsidRDefault="000F635F" w:rsidP="00F60F12">
            <w:pPr>
              <w:pStyle w:val="TableParagraph"/>
            </w:pPr>
            <w:r w:rsidRPr="00760BA9">
              <w:rPr>
                <w:i/>
              </w:rPr>
              <w:t xml:space="preserve">Some </w:t>
            </w:r>
            <w:r w:rsidRPr="00760BA9">
              <w:t>explicit, data-based teacher action plans</w:t>
            </w:r>
          </w:p>
        </w:tc>
        <w:tc>
          <w:tcPr>
            <w:tcW w:w="2160" w:type="dxa"/>
          </w:tcPr>
          <w:p w14:paraId="2721708E" w14:textId="4EAF2A86" w:rsidR="000F635F" w:rsidRPr="00760BA9" w:rsidRDefault="000F635F" w:rsidP="000F635F">
            <w:pPr>
              <w:pStyle w:val="TableParagraph"/>
            </w:pPr>
            <w:r w:rsidRPr="00760BA9">
              <w:rPr>
                <w:i/>
              </w:rPr>
              <w:t xml:space="preserve">Yes, </w:t>
            </w:r>
            <w:r w:rsidRPr="00760BA9">
              <w:t>explicit, data-based teacher action plans</w:t>
            </w:r>
          </w:p>
        </w:tc>
      </w:tr>
    </w:tbl>
    <w:p w14:paraId="1021717D" w14:textId="77777777" w:rsidR="00871BE0" w:rsidRPr="00760BA9" w:rsidRDefault="00871BE0" w:rsidP="001D233D">
      <w:pPr>
        <w:sectPr w:rsidR="00871BE0" w:rsidRPr="00760BA9" w:rsidSect="006E0B1B">
          <w:headerReference w:type="default" r:id="rId50"/>
          <w:footerReference w:type="default" r:id="rId51"/>
          <w:pgSz w:w="15840" w:h="12240" w:orient="landscape"/>
          <w:pgMar w:top="288" w:right="360" w:bottom="288" w:left="360" w:header="720" w:footer="720" w:gutter="0"/>
          <w:cols w:space="720"/>
        </w:sectPr>
      </w:pPr>
    </w:p>
    <w:p w14:paraId="4CF5F96D" w14:textId="1CAD2A66" w:rsidR="009172C2" w:rsidRPr="00760BA9" w:rsidRDefault="009172C2" w:rsidP="001D233D"/>
    <w:tbl>
      <w:tblPr>
        <w:tblStyle w:val="GridTable1Light-Accent1"/>
        <w:tblW w:w="13224" w:type="dxa"/>
        <w:tblLayout w:type="fixed"/>
        <w:tblLook w:val="01E0" w:firstRow="1" w:lastRow="1" w:firstColumn="1" w:lastColumn="1" w:noHBand="0" w:noVBand="0"/>
      </w:tblPr>
      <w:tblGrid>
        <w:gridCol w:w="696"/>
        <w:gridCol w:w="12528"/>
      </w:tblGrid>
      <w:tr w:rsidR="007F132A" w:rsidRPr="00760BA9" w14:paraId="785AF97F" w14:textId="77777777" w:rsidTr="00A919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6" w:type="dxa"/>
          </w:tcPr>
          <w:p w14:paraId="58DDCDA2" w14:textId="77777777" w:rsidR="007F132A" w:rsidRPr="00760BA9" w:rsidRDefault="007F132A" w:rsidP="001D233D"/>
        </w:tc>
        <w:tc>
          <w:tcPr>
            <w:cnfStyle w:val="000100000000" w:firstRow="0" w:lastRow="0" w:firstColumn="0" w:lastColumn="1" w:oddVBand="0" w:evenVBand="0" w:oddHBand="0" w:evenHBand="0" w:firstRowFirstColumn="0" w:firstRowLastColumn="0" w:lastRowFirstColumn="0" w:lastRowLastColumn="0"/>
            <w:tcW w:w="12528" w:type="dxa"/>
          </w:tcPr>
          <w:p w14:paraId="5026B783" w14:textId="066C9C3F" w:rsidR="007F132A" w:rsidRPr="00760BA9" w:rsidRDefault="007F132A" w:rsidP="001D233D">
            <w:pPr>
              <w:pStyle w:val="TableParagraph"/>
            </w:pPr>
            <w:r w:rsidRPr="00760BA9">
              <w:t>Principle 2</w:t>
            </w:r>
            <w:r w:rsidR="00A909C9" w:rsidRPr="00760BA9">
              <w:t xml:space="preserve"> Possible Evidence/Data</w:t>
            </w:r>
          </w:p>
        </w:tc>
      </w:tr>
      <w:tr w:rsidR="00C6062C" w:rsidRPr="00760BA9" w14:paraId="102171AE"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02171AC" w14:textId="77777777" w:rsidR="00C6062C" w:rsidRPr="00760BA9" w:rsidRDefault="00C6062C" w:rsidP="001D233D"/>
        </w:tc>
        <w:tc>
          <w:tcPr>
            <w:cnfStyle w:val="000100000000" w:firstRow="0" w:lastRow="0" w:firstColumn="0" w:lastColumn="1" w:oddVBand="0" w:evenVBand="0" w:oddHBand="0" w:evenHBand="0" w:firstRowFirstColumn="0" w:firstRowLastColumn="0" w:lastRowFirstColumn="0" w:lastRowLastColumn="0"/>
            <w:tcW w:w="12528" w:type="dxa"/>
          </w:tcPr>
          <w:p w14:paraId="102171AD" w14:textId="672FE481" w:rsidR="00C6062C" w:rsidRPr="00760BA9" w:rsidRDefault="00C6062C" w:rsidP="001D233D">
            <w:pPr>
              <w:pStyle w:val="TableParagraph"/>
              <w:rPr>
                <w:b w:val="0"/>
                <w:bCs w:val="0"/>
              </w:rPr>
            </w:pPr>
            <w:r w:rsidRPr="00760BA9">
              <w:rPr>
                <w:b w:val="0"/>
                <w:bCs w:val="0"/>
              </w:rPr>
              <w:t>2.1</w:t>
            </w:r>
          </w:p>
        </w:tc>
      </w:tr>
      <w:tr w:rsidR="00C6062C" w:rsidRPr="00760BA9" w14:paraId="102171B1"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02171AF" w14:textId="77777777" w:rsidR="00C6062C" w:rsidRPr="00760BA9" w:rsidRDefault="00C6062C" w:rsidP="001D233D"/>
        </w:tc>
        <w:tc>
          <w:tcPr>
            <w:cnfStyle w:val="000100000000" w:firstRow="0" w:lastRow="0" w:firstColumn="0" w:lastColumn="1" w:oddVBand="0" w:evenVBand="0" w:oddHBand="0" w:evenHBand="0" w:firstRowFirstColumn="0" w:firstRowLastColumn="0" w:lastRowFirstColumn="0" w:lastRowLastColumn="0"/>
            <w:tcW w:w="12528" w:type="dxa"/>
          </w:tcPr>
          <w:p w14:paraId="102171B0" w14:textId="335E19A2" w:rsidR="00C6062C" w:rsidRPr="00760BA9" w:rsidRDefault="00C6062C" w:rsidP="001D233D">
            <w:pPr>
              <w:pStyle w:val="TableParagraph"/>
              <w:rPr>
                <w:b w:val="0"/>
                <w:bCs w:val="0"/>
              </w:rPr>
            </w:pPr>
            <w:r w:rsidRPr="00760BA9">
              <w:rPr>
                <w:b w:val="0"/>
                <w:bCs w:val="0"/>
              </w:rPr>
              <w:t>Classroom policies and procedures</w:t>
            </w:r>
          </w:p>
        </w:tc>
      </w:tr>
      <w:tr w:rsidR="00C6062C" w:rsidRPr="00760BA9" w14:paraId="102171B4"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02171B2" w14:textId="77777777" w:rsidR="00C6062C" w:rsidRPr="00760BA9" w:rsidRDefault="00C6062C" w:rsidP="001D233D"/>
        </w:tc>
        <w:tc>
          <w:tcPr>
            <w:cnfStyle w:val="000100000000" w:firstRow="0" w:lastRow="0" w:firstColumn="0" w:lastColumn="1" w:oddVBand="0" w:evenVBand="0" w:oddHBand="0" w:evenHBand="0" w:firstRowFirstColumn="0" w:firstRowLastColumn="0" w:lastRowFirstColumn="0" w:lastRowLastColumn="0"/>
            <w:tcW w:w="12528" w:type="dxa"/>
          </w:tcPr>
          <w:p w14:paraId="102171B3" w14:textId="3C0A1D7D" w:rsidR="00C6062C" w:rsidRPr="00760BA9" w:rsidRDefault="00C6062C" w:rsidP="001D233D">
            <w:pPr>
              <w:pStyle w:val="TableParagraph"/>
              <w:rPr>
                <w:b w:val="0"/>
                <w:bCs w:val="0"/>
              </w:rPr>
            </w:pPr>
            <w:r w:rsidRPr="00760BA9">
              <w:rPr>
                <w:b w:val="0"/>
                <w:bCs w:val="0"/>
              </w:rPr>
              <w:t>Student surveys/Student interviews</w:t>
            </w:r>
          </w:p>
        </w:tc>
      </w:tr>
      <w:tr w:rsidR="00C6062C" w:rsidRPr="00760BA9" w14:paraId="102171B7"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02171B5" w14:textId="77777777" w:rsidR="00C6062C" w:rsidRPr="00760BA9" w:rsidRDefault="00C6062C" w:rsidP="001D233D"/>
        </w:tc>
        <w:tc>
          <w:tcPr>
            <w:cnfStyle w:val="000100000000" w:firstRow="0" w:lastRow="0" w:firstColumn="0" w:lastColumn="1" w:oddVBand="0" w:evenVBand="0" w:oddHBand="0" w:evenHBand="0" w:firstRowFirstColumn="0" w:firstRowLastColumn="0" w:lastRowFirstColumn="0" w:lastRowLastColumn="0"/>
            <w:tcW w:w="12528" w:type="dxa"/>
          </w:tcPr>
          <w:p w14:paraId="102171B6" w14:textId="6B1A22BE" w:rsidR="00C6062C" w:rsidRPr="00760BA9" w:rsidRDefault="00C6062C" w:rsidP="001D233D">
            <w:pPr>
              <w:pStyle w:val="TableParagraph"/>
              <w:rPr>
                <w:b w:val="0"/>
                <w:bCs w:val="0"/>
              </w:rPr>
            </w:pPr>
            <w:r w:rsidRPr="00760BA9">
              <w:rPr>
                <w:b w:val="0"/>
                <w:bCs w:val="0"/>
              </w:rPr>
              <w:t>Teacher lesson plans</w:t>
            </w:r>
          </w:p>
        </w:tc>
      </w:tr>
      <w:tr w:rsidR="00C6062C" w:rsidRPr="00760BA9" w14:paraId="102171BA"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02171B8" w14:textId="77777777" w:rsidR="00C6062C" w:rsidRPr="00760BA9" w:rsidRDefault="00C6062C" w:rsidP="001D233D"/>
        </w:tc>
        <w:tc>
          <w:tcPr>
            <w:cnfStyle w:val="000100000000" w:firstRow="0" w:lastRow="0" w:firstColumn="0" w:lastColumn="1" w:oddVBand="0" w:evenVBand="0" w:oddHBand="0" w:evenHBand="0" w:firstRowFirstColumn="0" w:firstRowLastColumn="0" w:lastRowFirstColumn="0" w:lastRowLastColumn="0"/>
            <w:tcW w:w="12528" w:type="dxa"/>
          </w:tcPr>
          <w:p w14:paraId="102171B9" w14:textId="64B3C729" w:rsidR="00C6062C" w:rsidRPr="00760BA9" w:rsidRDefault="00C6062C" w:rsidP="001D233D">
            <w:pPr>
              <w:pStyle w:val="TableParagraph"/>
              <w:rPr>
                <w:b w:val="0"/>
                <w:bCs w:val="0"/>
              </w:rPr>
            </w:pPr>
            <w:r w:rsidRPr="00760BA9">
              <w:rPr>
                <w:b w:val="0"/>
                <w:bCs w:val="0"/>
              </w:rPr>
              <w:t>Student work samples and goal setting documents</w:t>
            </w:r>
          </w:p>
        </w:tc>
      </w:tr>
      <w:tr w:rsidR="00C6062C" w:rsidRPr="00760BA9" w14:paraId="102171BD"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02171BB" w14:textId="77777777" w:rsidR="00C6062C" w:rsidRPr="00760BA9" w:rsidRDefault="00C6062C" w:rsidP="001D233D"/>
        </w:tc>
        <w:tc>
          <w:tcPr>
            <w:cnfStyle w:val="000100000000" w:firstRow="0" w:lastRow="0" w:firstColumn="0" w:lastColumn="1" w:oddVBand="0" w:evenVBand="0" w:oddHBand="0" w:evenHBand="0" w:firstRowFirstColumn="0" w:firstRowLastColumn="0" w:lastRowFirstColumn="0" w:lastRowLastColumn="0"/>
            <w:tcW w:w="12528" w:type="dxa"/>
          </w:tcPr>
          <w:p w14:paraId="102171BC" w14:textId="5FEC5EB6" w:rsidR="00C6062C" w:rsidRPr="00760BA9" w:rsidRDefault="00C6062C" w:rsidP="001D233D">
            <w:pPr>
              <w:pStyle w:val="TableParagraph"/>
              <w:rPr>
                <w:b w:val="0"/>
                <w:bCs w:val="0"/>
              </w:rPr>
            </w:pPr>
            <w:r w:rsidRPr="00760BA9">
              <w:rPr>
                <w:b w:val="0"/>
                <w:bCs w:val="0"/>
              </w:rPr>
              <w:t>2.2</w:t>
            </w:r>
          </w:p>
        </w:tc>
      </w:tr>
      <w:tr w:rsidR="00C6062C" w:rsidRPr="00760BA9" w14:paraId="102171C0"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02171BE" w14:textId="77777777" w:rsidR="00C6062C" w:rsidRPr="00760BA9" w:rsidRDefault="00C6062C" w:rsidP="001D233D"/>
        </w:tc>
        <w:tc>
          <w:tcPr>
            <w:cnfStyle w:val="000100000000" w:firstRow="0" w:lastRow="0" w:firstColumn="0" w:lastColumn="1" w:oddVBand="0" w:evenVBand="0" w:oddHBand="0" w:evenHBand="0" w:firstRowFirstColumn="0" w:firstRowLastColumn="0" w:lastRowFirstColumn="0" w:lastRowLastColumn="0"/>
            <w:tcW w:w="12528" w:type="dxa"/>
          </w:tcPr>
          <w:p w14:paraId="102171BF" w14:textId="09FA5EC3" w:rsidR="00C6062C" w:rsidRPr="00760BA9" w:rsidRDefault="00C6062C" w:rsidP="001D233D">
            <w:pPr>
              <w:pStyle w:val="TableParagraph"/>
              <w:rPr>
                <w:b w:val="0"/>
                <w:bCs w:val="0"/>
              </w:rPr>
            </w:pPr>
            <w:r w:rsidRPr="00760BA9">
              <w:rPr>
                <w:b w:val="0"/>
                <w:bCs w:val="0"/>
              </w:rPr>
              <w:t>PLC team minutes/agendas</w:t>
            </w:r>
          </w:p>
        </w:tc>
      </w:tr>
      <w:tr w:rsidR="00C6062C" w:rsidRPr="00760BA9" w14:paraId="102171C3"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02171C1" w14:textId="77777777" w:rsidR="00C6062C" w:rsidRPr="00760BA9" w:rsidRDefault="00C6062C" w:rsidP="001D233D"/>
        </w:tc>
        <w:tc>
          <w:tcPr>
            <w:cnfStyle w:val="000100000000" w:firstRow="0" w:lastRow="0" w:firstColumn="0" w:lastColumn="1" w:oddVBand="0" w:evenVBand="0" w:oddHBand="0" w:evenHBand="0" w:firstRowFirstColumn="0" w:firstRowLastColumn="0" w:lastRowFirstColumn="0" w:lastRowLastColumn="0"/>
            <w:tcW w:w="12528" w:type="dxa"/>
          </w:tcPr>
          <w:p w14:paraId="102171C2" w14:textId="65120EDE" w:rsidR="00C6062C" w:rsidRPr="00760BA9" w:rsidRDefault="00C6062C" w:rsidP="001D233D">
            <w:pPr>
              <w:pStyle w:val="TableParagraph"/>
              <w:rPr>
                <w:b w:val="0"/>
                <w:bCs w:val="0"/>
              </w:rPr>
            </w:pPr>
            <w:r w:rsidRPr="00760BA9">
              <w:rPr>
                <w:b w:val="0"/>
                <w:bCs w:val="0"/>
              </w:rPr>
              <w:t>Classroom observations</w:t>
            </w:r>
          </w:p>
        </w:tc>
      </w:tr>
      <w:tr w:rsidR="00C6062C" w:rsidRPr="00760BA9" w14:paraId="5633D03D"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3D4A3666" w14:textId="77777777" w:rsidR="00C6062C" w:rsidRPr="00760BA9" w:rsidRDefault="00C6062C" w:rsidP="001D233D"/>
        </w:tc>
        <w:tc>
          <w:tcPr>
            <w:cnfStyle w:val="000100000000" w:firstRow="0" w:lastRow="0" w:firstColumn="0" w:lastColumn="1" w:oddVBand="0" w:evenVBand="0" w:oddHBand="0" w:evenHBand="0" w:firstRowFirstColumn="0" w:firstRowLastColumn="0" w:lastRowFirstColumn="0" w:lastRowLastColumn="0"/>
            <w:tcW w:w="12528" w:type="dxa"/>
          </w:tcPr>
          <w:p w14:paraId="6315CBAE" w14:textId="00D1450D" w:rsidR="00C6062C" w:rsidRPr="00760BA9" w:rsidRDefault="00C6062C" w:rsidP="001D233D">
            <w:pPr>
              <w:pStyle w:val="TableParagraph"/>
              <w:rPr>
                <w:b w:val="0"/>
                <w:bCs w:val="0"/>
              </w:rPr>
            </w:pPr>
            <w:r w:rsidRPr="00760BA9">
              <w:rPr>
                <w:b w:val="0"/>
                <w:bCs w:val="0"/>
              </w:rPr>
              <w:t>Teacher lesson plans</w:t>
            </w:r>
          </w:p>
        </w:tc>
      </w:tr>
      <w:tr w:rsidR="009172C2" w:rsidRPr="00760BA9" w14:paraId="4EED621F"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4422618F"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76059335" w14:textId="4094CDFC" w:rsidR="009172C2" w:rsidRPr="00760BA9" w:rsidRDefault="009172C2" w:rsidP="001D233D">
            <w:pPr>
              <w:pStyle w:val="TableParagraph"/>
              <w:rPr>
                <w:b w:val="0"/>
                <w:bCs w:val="0"/>
              </w:rPr>
            </w:pPr>
            <w:r w:rsidRPr="00760BA9">
              <w:rPr>
                <w:b w:val="0"/>
                <w:bCs w:val="0"/>
              </w:rPr>
              <w:t>Informal student assessment information</w:t>
            </w:r>
          </w:p>
        </w:tc>
      </w:tr>
      <w:tr w:rsidR="009172C2" w:rsidRPr="00760BA9" w14:paraId="0BEE60D9"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202E37A9"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281A16EE" w14:textId="53061F63" w:rsidR="009172C2" w:rsidRPr="00760BA9" w:rsidRDefault="009172C2" w:rsidP="001D233D">
            <w:pPr>
              <w:pStyle w:val="TableParagraph"/>
              <w:rPr>
                <w:b w:val="0"/>
                <w:bCs w:val="0"/>
              </w:rPr>
            </w:pPr>
            <w:r w:rsidRPr="00760BA9">
              <w:rPr>
                <w:b w:val="0"/>
                <w:bCs w:val="0"/>
              </w:rPr>
              <w:t>Curriculum mapping and/or pacing guides</w:t>
            </w:r>
          </w:p>
        </w:tc>
      </w:tr>
      <w:tr w:rsidR="009172C2" w:rsidRPr="00760BA9" w14:paraId="43F2550D"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6D13783D"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1EF8A583" w14:textId="42B5B1FC" w:rsidR="009172C2" w:rsidRPr="00760BA9" w:rsidRDefault="009172C2" w:rsidP="001D233D">
            <w:pPr>
              <w:pStyle w:val="TableParagraph"/>
              <w:rPr>
                <w:b w:val="0"/>
                <w:bCs w:val="0"/>
              </w:rPr>
            </w:pPr>
            <w:r w:rsidRPr="00760BA9">
              <w:rPr>
                <w:b w:val="0"/>
                <w:bCs w:val="0"/>
              </w:rPr>
              <w:t>Classroom behavior data</w:t>
            </w:r>
          </w:p>
        </w:tc>
      </w:tr>
      <w:tr w:rsidR="009172C2" w:rsidRPr="00760BA9" w14:paraId="4274CECC"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23989B61"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308D9408" w14:textId="162E446D" w:rsidR="009172C2" w:rsidRPr="00760BA9" w:rsidRDefault="009172C2" w:rsidP="001D233D">
            <w:pPr>
              <w:pStyle w:val="TableParagraph"/>
              <w:rPr>
                <w:b w:val="0"/>
                <w:bCs w:val="0"/>
              </w:rPr>
            </w:pPr>
            <w:r w:rsidRPr="00760BA9">
              <w:rPr>
                <w:b w:val="0"/>
                <w:bCs w:val="0"/>
              </w:rPr>
              <w:t>2.3</w:t>
            </w:r>
          </w:p>
        </w:tc>
      </w:tr>
      <w:tr w:rsidR="009172C2" w:rsidRPr="00760BA9" w14:paraId="39F616E2"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4B9B40A"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333CAE43" w14:textId="30D8AE13" w:rsidR="009172C2" w:rsidRPr="00760BA9" w:rsidRDefault="009172C2" w:rsidP="001D233D">
            <w:pPr>
              <w:pStyle w:val="TableParagraph"/>
              <w:rPr>
                <w:b w:val="0"/>
                <w:bCs w:val="0"/>
              </w:rPr>
            </w:pPr>
            <w:r w:rsidRPr="00760BA9">
              <w:rPr>
                <w:b w:val="0"/>
                <w:bCs w:val="0"/>
              </w:rPr>
              <w:t>Formal and informal student assessment information analyzed</w:t>
            </w:r>
          </w:p>
        </w:tc>
      </w:tr>
      <w:tr w:rsidR="009172C2" w:rsidRPr="00760BA9" w14:paraId="6475F017"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7FE32C03"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491C79B5" w14:textId="1B888C4E" w:rsidR="009172C2" w:rsidRPr="00760BA9" w:rsidRDefault="009172C2" w:rsidP="001D233D">
            <w:pPr>
              <w:pStyle w:val="TableParagraph"/>
              <w:rPr>
                <w:b w:val="0"/>
                <w:bCs w:val="0"/>
              </w:rPr>
            </w:pPr>
            <w:r w:rsidRPr="00760BA9">
              <w:rPr>
                <w:b w:val="0"/>
                <w:bCs w:val="0"/>
              </w:rPr>
              <w:t>Teacher lesson plans</w:t>
            </w:r>
          </w:p>
        </w:tc>
      </w:tr>
      <w:tr w:rsidR="009172C2" w:rsidRPr="00760BA9" w14:paraId="7FCCB81F"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7B2C142B"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650EB1ED" w14:textId="6BC07418" w:rsidR="009172C2" w:rsidRPr="00760BA9" w:rsidRDefault="009172C2" w:rsidP="001D233D">
            <w:pPr>
              <w:pStyle w:val="TableParagraph"/>
              <w:rPr>
                <w:b w:val="0"/>
                <w:bCs w:val="0"/>
              </w:rPr>
            </w:pPr>
            <w:r w:rsidRPr="00760BA9">
              <w:rPr>
                <w:b w:val="0"/>
                <w:bCs w:val="0"/>
              </w:rPr>
              <w:t xml:space="preserve"> UDL framework</w:t>
            </w:r>
          </w:p>
        </w:tc>
      </w:tr>
      <w:tr w:rsidR="009172C2" w:rsidRPr="00760BA9" w14:paraId="2F34D3CF"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056313C"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55AB7F05" w14:textId="18AE82BE" w:rsidR="009172C2" w:rsidRPr="00760BA9" w:rsidRDefault="009172C2" w:rsidP="001D233D">
            <w:pPr>
              <w:pStyle w:val="TableParagraph"/>
              <w:rPr>
                <w:b w:val="0"/>
                <w:bCs w:val="0"/>
              </w:rPr>
            </w:pPr>
            <w:r w:rsidRPr="00760BA9">
              <w:rPr>
                <w:b w:val="0"/>
                <w:bCs w:val="0"/>
              </w:rPr>
              <w:t>Classroom observations</w:t>
            </w:r>
          </w:p>
        </w:tc>
      </w:tr>
      <w:tr w:rsidR="009172C2" w:rsidRPr="00760BA9" w14:paraId="02DC4E46"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0B6DE0F4"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115B9E80" w14:textId="58B388A1" w:rsidR="009172C2" w:rsidRPr="00760BA9" w:rsidRDefault="009172C2" w:rsidP="001D233D">
            <w:pPr>
              <w:pStyle w:val="TableParagraph"/>
              <w:rPr>
                <w:b w:val="0"/>
                <w:bCs w:val="0"/>
              </w:rPr>
            </w:pPr>
            <w:r w:rsidRPr="00760BA9">
              <w:rPr>
                <w:b w:val="0"/>
                <w:bCs w:val="0"/>
              </w:rPr>
              <w:t>Evidence of differentiate instruction</w:t>
            </w:r>
          </w:p>
        </w:tc>
      </w:tr>
      <w:tr w:rsidR="009172C2" w:rsidRPr="00760BA9" w14:paraId="504CD4C6"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3399CB2B"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2E13FFE6" w14:textId="2E8B8EF1" w:rsidR="009172C2" w:rsidRPr="00760BA9" w:rsidRDefault="009172C2" w:rsidP="001D233D">
            <w:pPr>
              <w:pStyle w:val="TableParagraph"/>
              <w:rPr>
                <w:b w:val="0"/>
                <w:bCs w:val="0"/>
              </w:rPr>
            </w:pPr>
            <w:r w:rsidRPr="00760BA9">
              <w:rPr>
                <w:b w:val="0"/>
                <w:bCs w:val="0"/>
              </w:rPr>
              <w:t>Grade level or content meeting minutes</w:t>
            </w:r>
          </w:p>
        </w:tc>
      </w:tr>
      <w:tr w:rsidR="009172C2" w:rsidRPr="00760BA9" w14:paraId="1A2D34EE"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6F797270" w14:textId="77777777" w:rsidR="009172C2" w:rsidRPr="00760BA9" w:rsidRDefault="009172C2" w:rsidP="001D233D"/>
        </w:tc>
        <w:tc>
          <w:tcPr>
            <w:cnfStyle w:val="000100000000" w:firstRow="0" w:lastRow="0" w:firstColumn="0" w:lastColumn="1" w:oddVBand="0" w:evenVBand="0" w:oddHBand="0" w:evenHBand="0" w:firstRowFirstColumn="0" w:firstRowLastColumn="0" w:lastRowFirstColumn="0" w:lastRowLastColumn="0"/>
            <w:tcW w:w="12528" w:type="dxa"/>
          </w:tcPr>
          <w:p w14:paraId="212817FE" w14:textId="53545724" w:rsidR="009172C2" w:rsidRPr="00760BA9" w:rsidRDefault="009172C2" w:rsidP="001D233D">
            <w:pPr>
              <w:pStyle w:val="TableParagraph"/>
              <w:rPr>
                <w:b w:val="0"/>
                <w:bCs w:val="0"/>
              </w:rPr>
            </w:pPr>
            <w:r w:rsidRPr="00760BA9">
              <w:rPr>
                <w:b w:val="0"/>
                <w:bCs w:val="0"/>
              </w:rPr>
              <w:t>Evidence of classroom level RTI</w:t>
            </w:r>
          </w:p>
        </w:tc>
      </w:tr>
      <w:tr w:rsidR="007F132A" w:rsidRPr="00760BA9" w14:paraId="23224CA5"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A6172B7"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277A8A8F" w14:textId="3219A212" w:rsidR="007F132A" w:rsidRPr="00760BA9" w:rsidRDefault="007F132A" w:rsidP="007F132A">
            <w:pPr>
              <w:pStyle w:val="TableParagraph"/>
              <w:rPr>
                <w:b w:val="0"/>
                <w:bCs w:val="0"/>
              </w:rPr>
            </w:pPr>
            <w:r w:rsidRPr="00760BA9">
              <w:rPr>
                <w:b w:val="0"/>
                <w:bCs w:val="0"/>
              </w:rPr>
              <w:t>2.4</w:t>
            </w:r>
          </w:p>
        </w:tc>
      </w:tr>
      <w:tr w:rsidR="007F132A" w:rsidRPr="00760BA9" w14:paraId="5C8B8133"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695C6920"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1939E178" w14:textId="6EE85BBD" w:rsidR="007F132A" w:rsidRPr="00760BA9" w:rsidRDefault="007F132A" w:rsidP="007F132A">
            <w:pPr>
              <w:pStyle w:val="TableParagraph"/>
              <w:rPr>
                <w:b w:val="0"/>
                <w:bCs w:val="0"/>
              </w:rPr>
            </w:pPr>
            <w:r w:rsidRPr="00760BA9">
              <w:rPr>
                <w:b w:val="0"/>
                <w:bCs w:val="0"/>
              </w:rPr>
              <w:t xml:space="preserve">Classroom observations </w:t>
            </w:r>
          </w:p>
        </w:tc>
      </w:tr>
      <w:tr w:rsidR="007F132A" w:rsidRPr="00760BA9" w14:paraId="12C131C4"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4F12E552"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22F4572E" w14:textId="189EEC92" w:rsidR="007F132A" w:rsidRPr="00760BA9" w:rsidRDefault="007F132A" w:rsidP="007F132A">
            <w:pPr>
              <w:pStyle w:val="TableParagraph"/>
              <w:rPr>
                <w:b w:val="0"/>
                <w:bCs w:val="0"/>
              </w:rPr>
            </w:pPr>
            <w:r w:rsidRPr="00760BA9">
              <w:rPr>
                <w:b w:val="0"/>
                <w:bCs w:val="0"/>
              </w:rPr>
              <w:t>Evidence of differentiated instruction</w:t>
            </w:r>
          </w:p>
        </w:tc>
      </w:tr>
      <w:tr w:rsidR="007F132A" w:rsidRPr="00760BA9" w14:paraId="2FADC500"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2BB76CE0"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36D8A138" w14:textId="386B5ACE" w:rsidR="007F132A" w:rsidRPr="00760BA9" w:rsidRDefault="007F132A" w:rsidP="007F132A">
            <w:pPr>
              <w:pStyle w:val="TableParagraph"/>
              <w:rPr>
                <w:b w:val="0"/>
                <w:bCs w:val="0"/>
              </w:rPr>
            </w:pPr>
            <w:r w:rsidRPr="00760BA9">
              <w:rPr>
                <w:b w:val="0"/>
                <w:bCs w:val="0"/>
              </w:rPr>
              <w:t>Evidence of classroom level RTI</w:t>
            </w:r>
          </w:p>
        </w:tc>
      </w:tr>
      <w:tr w:rsidR="007F132A" w:rsidRPr="00760BA9" w14:paraId="2AE9D412"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3D283E68"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4BEF0042" w14:textId="67798630" w:rsidR="007F132A" w:rsidRPr="00760BA9" w:rsidRDefault="007F132A" w:rsidP="007F132A">
            <w:pPr>
              <w:pStyle w:val="TableParagraph"/>
              <w:rPr>
                <w:b w:val="0"/>
                <w:bCs w:val="0"/>
              </w:rPr>
            </w:pPr>
            <w:r w:rsidRPr="00760BA9">
              <w:rPr>
                <w:b w:val="0"/>
                <w:bCs w:val="0"/>
              </w:rPr>
              <w:t>Teacher lesson plans</w:t>
            </w:r>
          </w:p>
        </w:tc>
      </w:tr>
      <w:tr w:rsidR="007F132A" w:rsidRPr="00760BA9" w14:paraId="3B884F88"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FC139EC"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52D7CAB4" w14:textId="775FDCB6" w:rsidR="007F132A" w:rsidRPr="00760BA9" w:rsidRDefault="007F132A" w:rsidP="007F132A">
            <w:pPr>
              <w:pStyle w:val="TableParagraph"/>
              <w:rPr>
                <w:b w:val="0"/>
                <w:bCs w:val="0"/>
              </w:rPr>
            </w:pPr>
            <w:r w:rsidRPr="00760BA9">
              <w:rPr>
                <w:b w:val="0"/>
                <w:bCs w:val="0"/>
              </w:rPr>
              <w:t>Flexible student groupings evident</w:t>
            </w:r>
          </w:p>
        </w:tc>
      </w:tr>
      <w:tr w:rsidR="007F132A" w:rsidRPr="00760BA9" w14:paraId="147AA14D"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6B59CB62"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6EDC4CC9" w14:textId="3F8AB833" w:rsidR="007F132A" w:rsidRPr="00760BA9" w:rsidRDefault="007F132A" w:rsidP="007F132A">
            <w:pPr>
              <w:pStyle w:val="TableParagraph"/>
              <w:rPr>
                <w:b w:val="0"/>
                <w:bCs w:val="0"/>
              </w:rPr>
            </w:pPr>
            <w:r w:rsidRPr="00760BA9">
              <w:rPr>
                <w:b w:val="0"/>
                <w:bCs w:val="0"/>
              </w:rPr>
              <w:t>Continuum of service options for special populations (SPED, EL, etc.)</w:t>
            </w:r>
          </w:p>
        </w:tc>
      </w:tr>
      <w:tr w:rsidR="007F132A" w:rsidRPr="00760BA9" w14:paraId="02E52E48"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236451C4"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5AA18E83" w14:textId="2D2D28D8" w:rsidR="007F132A" w:rsidRPr="00760BA9" w:rsidRDefault="007F132A" w:rsidP="007F132A">
            <w:pPr>
              <w:pStyle w:val="TableParagraph"/>
              <w:rPr>
                <w:b w:val="0"/>
                <w:bCs w:val="0"/>
              </w:rPr>
            </w:pPr>
            <w:r w:rsidRPr="00760BA9">
              <w:rPr>
                <w:b w:val="0"/>
                <w:bCs w:val="0"/>
              </w:rPr>
              <w:t>Classroom policies and procedures</w:t>
            </w:r>
          </w:p>
        </w:tc>
      </w:tr>
      <w:tr w:rsidR="007F132A" w:rsidRPr="00760BA9" w14:paraId="573A45B4"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577128DD"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2B397B41" w14:textId="7190E31A" w:rsidR="007F132A" w:rsidRPr="00760BA9" w:rsidRDefault="007F132A" w:rsidP="007F132A">
            <w:pPr>
              <w:pStyle w:val="TableParagraph"/>
              <w:rPr>
                <w:b w:val="0"/>
                <w:bCs w:val="0"/>
              </w:rPr>
            </w:pPr>
            <w:r w:rsidRPr="00760BA9">
              <w:rPr>
                <w:b w:val="0"/>
                <w:bCs w:val="0"/>
              </w:rPr>
              <w:t>Student surveys/Student interviews</w:t>
            </w:r>
          </w:p>
        </w:tc>
      </w:tr>
      <w:tr w:rsidR="007F132A" w:rsidRPr="00760BA9" w14:paraId="4888B80C"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6F7AF594"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5B2C2B5F" w14:textId="40098AB6" w:rsidR="007F132A" w:rsidRPr="00760BA9" w:rsidRDefault="007F132A" w:rsidP="007F132A">
            <w:pPr>
              <w:pStyle w:val="TableParagraph"/>
              <w:rPr>
                <w:b w:val="0"/>
                <w:bCs w:val="0"/>
              </w:rPr>
            </w:pPr>
            <w:r w:rsidRPr="00760BA9">
              <w:rPr>
                <w:b w:val="0"/>
                <w:bCs w:val="0"/>
              </w:rPr>
              <w:t>Student data portfolios/Student data evident in classroom</w:t>
            </w:r>
          </w:p>
        </w:tc>
      </w:tr>
      <w:tr w:rsidR="007F132A" w:rsidRPr="00760BA9" w14:paraId="1332E399"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0FC5DC76"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34A759F5" w14:textId="22522506" w:rsidR="007F132A" w:rsidRPr="00760BA9" w:rsidRDefault="007F132A" w:rsidP="007F132A">
            <w:pPr>
              <w:pStyle w:val="TableParagraph"/>
              <w:rPr>
                <w:b w:val="0"/>
                <w:bCs w:val="0"/>
              </w:rPr>
            </w:pPr>
            <w:r w:rsidRPr="00760BA9">
              <w:rPr>
                <w:b w:val="0"/>
                <w:bCs w:val="0"/>
              </w:rPr>
              <w:t>PLC team minutes/agendas</w:t>
            </w:r>
          </w:p>
        </w:tc>
      </w:tr>
      <w:tr w:rsidR="007F132A" w:rsidRPr="00760BA9" w14:paraId="035475B6"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67829EF8"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191986C8" w14:textId="5A346C6E" w:rsidR="007F132A" w:rsidRPr="00760BA9" w:rsidRDefault="007F132A" w:rsidP="007F132A">
            <w:pPr>
              <w:pStyle w:val="TableParagraph"/>
              <w:rPr>
                <w:b w:val="0"/>
                <w:bCs w:val="0"/>
              </w:rPr>
            </w:pPr>
            <w:r w:rsidRPr="00760BA9">
              <w:rPr>
                <w:b w:val="0"/>
                <w:bCs w:val="0"/>
              </w:rPr>
              <w:t>Curriculum mapping</w:t>
            </w:r>
          </w:p>
        </w:tc>
      </w:tr>
      <w:tr w:rsidR="007F132A" w:rsidRPr="00760BA9" w14:paraId="56539C65"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585DA28B"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1B3188A3" w14:textId="60A3BDF5" w:rsidR="007F132A" w:rsidRPr="00760BA9" w:rsidRDefault="007F132A" w:rsidP="007F132A">
            <w:pPr>
              <w:pStyle w:val="TableParagraph"/>
              <w:rPr>
                <w:b w:val="0"/>
                <w:bCs w:val="0"/>
              </w:rPr>
            </w:pPr>
            <w:r w:rsidRPr="00760BA9">
              <w:rPr>
                <w:b w:val="0"/>
                <w:bCs w:val="0"/>
              </w:rPr>
              <w:t>Progress reports</w:t>
            </w:r>
          </w:p>
        </w:tc>
      </w:tr>
      <w:tr w:rsidR="007F132A" w:rsidRPr="00760BA9" w14:paraId="7B519A26"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0C636040"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5B703943" w14:textId="0493A9B5" w:rsidR="007F132A" w:rsidRPr="00760BA9" w:rsidRDefault="007F132A" w:rsidP="007F132A">
            <w:pPr>
              <w:pStyle w:val="TableParagraph"/>
              <w:rPr>
                <w:b w:val="0"/>
                <w:bCs w:val="0"/>
              </w:rPr>
            </w:pPr>
            <w:r w:rsidRPr="00760BA9">
              <w:rPr>
                <w:b w:val="0"/>
                <w:bCs w:val="0"/>
              </w:rPr>
              <w:t>Parent Meetings</w:t>
            </w:r>
          </w:p>
        </w:tc>
      </w:tr>
      <w:tr w:rsidR="007F132A" w:rsidRPr="00760BA9" w14:paraId="06D4F71E"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73C538F0"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70264293" w14:textId="3318FB29" w:rsidR="007F132A" w:rsidRPr="00760BA9" w:rsidRDefault="007F132A" w:rsidP="007F132A">
            <w:pPr>
              <w:pStyle w:val="TableParagraph"/>
              <w:rPr>
                <w:b w:val="0"/>
                <w:bCs w:val="0"/>
              </w:rPr>
            </w:pPr>
            <w:r w:rsidRPr="00760BA9">
              <w:rPr>
                <w:b w:val="0"/>
                <w:bCs w:val="0"/>
              </w:rPr>
              <w:t>2.5</w:t>
            </w:r>
          </w:p>
        </w:tc>
      </w:tr>
      <w:tr w:rsidR="007F132A" w:rsidRPr="00760BA9" w14:paraId="3A824DAA"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541683C9"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7ECA85F7" w14:textId="33EA5331" w:rsidR="007F132A" w:rsidRPr="00760BA9" w:rsidRDefault="007F132A" w:rsidP="007F132A">
            <w:pPr>
              <w:pStyle w:val="TableParagraph"/>
              <w:rPr>
                <w:b w:val="0"/>
                <w:bCs w:val="0"/>
              </w:rPr>
            </w:pPr>
            <w:r w:rsidRPr="00760BA9">
              <w:rPr>
                <w:b w:val="0"/>
                <w:bCs w:val="0"/>
              </w:rPr>
              <w:t>Evidence of user-friendly data provided to teachers</w:t>
            </w:r>
          </w:p>
        </w:tc>
      </w:tr>
      <w:tr w:rsidR="007F132A" w:rsidRPr="00760BA9" w14:paraId="49AA3A6A"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55EED46E"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46586F14" w14:textId="228FE0C8" w:rsidR="007F132A" w:rsidRPr="00760BA9" w:rsidRDefault="007F132A" w:rsidP="007F132A">
            <w:pPr>
              <w:pStyle w:val="TableParagraph"/>
              <w:rPr>
                <w:b w:val="0"/>
                <w:bCs w:val="0"/>
              </w:rPr>
            </w:pPr>
            <w:r w:rsidRPr="00760BA9">
              <w:rPr>
                <w:b w:val="0"/>
                <w:bCs w:val="0"/>
              </w:rPr>
              <w:t>Teacher lesson plans</w:t>
            </w:r>
          </w:p>
        </w:tc>
      </w:tr>
      <w:tr w:rsidR="007F132A" w:rsidRPr="00760BA9" w14:paraId="63C9A462"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46E1DD38"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61F08921" w14:textId="49B424EF" w:rsidR="007F132A" w:rsidRPr="00760BA9" w:rsidRDefault="007F132A" w:rsidP="007F132A">
            <w:pPr>
              <w:pStyle w:val="TableParagraph"/>
              <w:rPr>
                <w:b w:val="0"/>
                <w:bCs w:val="0"/>
              </w:rPr>
            </w:pPr>
            <w:r w:rsidRPr="00760BA9">
              <w:rPr>
                <w:b w:val="0"/>
                <w:bCs w:val="0"/>
              </w:rPr>
              <w:t>Classroom observations</w:t>
            </w:r>
          </w:p>
        </w:tc>
      </w:tr>
      <w:tr w:rsidR="007F132A" w:rsidRPr="00760BA9" w14:paraId="5A7A5543"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57A46B15"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59ACEFDA" w14:textId="2225C7BB" w:rsidR="007F132A" w:rsidRPr="00760BA9" w:rsidRDefault="007F132A" w:rsidP="007F132A">
            <w:pPr>
              <w:pStyle w:val="TableParagraph"/>
              <w:rPr>
                <w:b w:val="0"/>
                <w:bCs w:val="0"/>
              </w:rPr>
            </w:pPr>
            <w:r w:rsidRPr="00760BA9">
              <w:rPr>
                <w:b w:val="0"/>
                <w:bCs w:val="0"/>
              </w:rPr>
              <w:t>Evidence of RTI and/or referral process</w:t>
            </w:r>
          </w:p>
        </w:tc>
      </w:tr>
      <w:tr w:rsidR="007F132A" w:rsidRPr="00760BA9" w14:paraId="07FA2B6A"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2002AC65"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219C65CD" w14:textId="23602EFE" w:rsidR="007F132A" w:rsidRPr="00760BA9" w:rsidRDefault="007F132A" w:rsidP="007F132A">
            <w:pPr>
              <w:pStyle w:val="TableParagraph"/>
              <w:rPr>
                <w:b w:val="0"/>
                <w:bCs w:val="0"/>
              </w:rPr>
            </w:pPr>
            <w:r w:rsidRPr="00760BA9">
              <w:rPr>
                <w:b w:val="0"/>
                <w:bCs w:val="0"/>
              </w:rPr>
              <w:t>PLC team minutes/agendas</w:t>
            </w:r>
          </w:p>
        </w:tc>
      </w:tr>
      <w:tr w:rsidR="007F132A" w:rsidRPr="00760BA9" w14:paraId="23A929CA"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244E144D"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626DA6E9" w14:textId="2BB4E880" w:rsidR="007F132A" w:rsidRPr="00760BA9" w:rsidRDefault="007F132A" w:rsidP="007F132A">
            <w:pPr>
              <w:pStyle w:val="TableParagraph"/>
              <w:rPr>
                <w:b w:val="0"/>
                <w:bCs w:val="0"/>
              </w:rPr>
            </w:pPr>
            <w:r w:rsidRPr="00760BA9">
              <w:rPr>
                <w:b w:val="0"/>
                <w:bCs w:val="0"/>
              </w:rPr>
              <w:t>Assessment plan implemented</w:t>
            </w:r>
          </w:p>
        </w:tc>
      </w:tr>
      <w:tr w:rsidR="007F132A" w:rsidRPr="00760BA9" w14:paraId="76FC0677"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7EB1EDB0"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0AF869B5" w14:textId="3D90E889" w:rsidR="007F132A" w:rsidRPr="00760BA9" w:rsidRDefault="007F132A" w:rsidP="007F132A">
            <w:pPr>
              <w:pStyle w:val="TableParagraph"/>
              <w:rPr>
                <w:b w:val="0"/>
                <w:bCs w:val="0"/>
              </w:rPr>
            </w:pPr>
            <w:r w:rsidRPr="00760BA9">
              <w:rPr>
                <w:b w:val="0"/>
                <w:bCs w:val="0"/>
              </w:rPr>
              <w:t>Assessment system for instructional purposes</w:t>
            </w:r>
          </w:p>
        </w:tc>
      </w:tr>
      <w:tr w:rsidR="007F132A" w:rsidRPr="00760BA9" w14:paraId="34B8A723"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3D298C20"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7DF17F96" w14:textId="2AF0B71E" w:rsidR="007F132A" w:rsidRPr="00760BA9" w:rsidRDefault="007F132A" w:rsidP="007F132A">
            <w:pPr>
              <w:pStyle w:val="TableParagraph"/>
              <w:rPr>
                <w:b w:val="0"/>
                <w:bCs w:val="0"/>
              </w:rPr>
            </w:pPr>
            <w:r w:rsidRPr="00760BA9">
              <w:rPr>
                <w:b w:val="0"/>
                <w:bCs w:val="0"/>
              </w:rPr>
              <w:t>Student surveys/Student interviews</w:t>
            </w:r>
          </w:p>
        </w:tc>
      </w:tr>
      <w:tr w:rsidR="007F132A" w:rsidRPr="00760BA9" w14:paraId="625B2ED5"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7835FBC9"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4A095052" w14:textId="5F20816F" w:rsidR="007F132A" w:rsidRPr="00760BA9" w:rsidRDefault="007F132A" w:rsidP="007F132A">
            <w:pPr>
              <w:pStyle w:val="TableParagraph"/>
              <w:rPr>
                <w:b w:val="0"/>
                <w:bCs w:val="0"/>
              </w:rPr>
            </w:pPr>
            <w:r w:rsidRPr="00760BA9">
              <w:rPr>
                <w:b w:val="0"/>
                <w:bCs w:val="0"/>
              </w:rPr>
              <w:t>Student data evident in classroom/Student data portfolios</w:t>
            </w:r>
          </w:p>
        </w:tc>
      </w:tr>
      <w:tr w:rsidR="007F132A" w:rsidRPr="00760BA9" w14:paraId="3A22D915"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52F96486"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4492430B" w14:textId="65EEDD88" w:rsidR="007F132A" w:rsidRPr="00760BA9" w:rsidRDefault="007F132A" w:rsidP="007F132A">
            <w:pPr>
              <w:pStyle w:val="TableParagraph"/>
              <w:rPr>
                <w:b w:val="0"/>
                <w:bCs w:val="0"/>
              </w:rPr>
            </w:pPr>
            <w:r w:rsidRPr="00760BA9">
              <w:rPr>
                <w:b w:val="0"/>
                <w:bCs w:val="0"/>
              </w:rPr>
              <w:t>2.6</w:t>
            </w:r>
          </w:p>
        </w:tc>
      </w:tr>
      <w:tr w:rsidR="007F132A" w:rsidRPr="00760BA9" w14:paraId="396467C7"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37CF0A7B"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1CD1D851" w14:textId="5BEE1AA7" w:rsidR="007F132A" w:rsidRPr="00760BA9" w:rsidRDefault="007F132A" w:rsidP="007F132A">
            <w:pPr>
              <w:pStyle w:val="TableParagraph"/>
              <w:rPr>
                <w:b w:val="0"/>
                <w:bCs w:val="0"/>
              </w:rPr>
            </w:pPr>
            <w:r w:rsidRPr="00760BA9">
              <w:rPr>
                <w:b w:val="0"/>
                <w:bCs w:val="0"/>
              </w:rPr>
              <w:t>PLC team minutes/agendas</w:t>
            </w:r>
          </w:p>
        </w:tc>
      </w:tr>
      <w:tr w:rsidR="007F132A" w:rsidRPr="00760BA9" w14:paraId="77A97FF4"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67EEF8CB"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55CB69DF" w14:textId="3C9E9BB7" w:rsidR="007F132A" w:rsidRPr="00760BA9" w:rsidRDefault="007F132A" w:rsidP="007F132A">
            <w:pPr>
              <w:pStyle w:val="TableParagraph"/>
              <w:rPr>
                <w:b w:val="0"/>
                <w:bCs w:val="0"/>
              </w:rPr>
            </w:pPr>
            <w:r w:rsidRPr="00760BA9">
              <w:rPr>
                <w:b w:val="0"/>
                <w:bCs w:val="0"/>
              </w:rPr>
              <w:t>Job embedded professional learning</w:t>
            </w:r>
          </w:p>
        </w:tc>
      </w:tr>
      <w:tr w:rsidR="007F132A" w:rsidRPr="00760BA9" w14:paraId="132BC379"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2519076C"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4C3E756D" w14:textId="10F6A984" w:rsidR="007F132A" w:rsidRPr="00760BA9" w:rsidRDefault="007F132A" w:rsidP="007F132A">
            <w:pPr>
              <w:pStyle w:val="TableParagraph"/>
              <w:rPr>
                <w:b w:val="0"/>
                <w:bCs w:val="0"/>
              </w:rPr>
            </w:pPr>
            <w:r w:rsidRPr="00760BA9">
              <w:rPr>
                <w:b w:val="0"/>
                <w:bCs w:val="0"/>
              </w:rPr>
              <w:t>Teachers seek professional development</w:t>
            </w:r>
          </w:p>
        </w:tc>
      </w:tr>
      <w:tr w:rsidR="007F132A" w:rsidRPr="00760BA9" w14:paraId="1338EA6B"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349219DC"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63F6EEED" w14:textId="0985C911" w:rsidR="007F132A" w:rsidRPr="00760BA9" w:rsidRDefault="007F132A" w:rsidP="007F132A">
            <w:pPr>
              <w:pStyle w:val="TableParagraph"/>
              <w:rPr>
                <w:b w:val="0"/>
                <w:bCs w:val="0"/>
              </w:rPr>
            </w:pPr>
            <w:r w:rsidRPr="00760BA9">
              <w:rPr>
                <w:b w:val="0"/>
                <w:bCs w:val="0"/>
              </w:rPr>
              <w:t>Teachers engaged in professional learning</w:t>
            </w:r>
          </w:p>
        </w:tc>
      </w:tr>
      <w:tr w:rsidR="007F132A" w:rsidRPr="00760BA9" w14:paraId="5093E905"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697B4855"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3992D220" w14:textId="555F4506" w:rsidR="007F132A" w:rsidRPr="00760BA9" w:rsidRDefault="007F132A" w:rsidP="007F132A">
            <w:pPr>
              <w:pStyle w:val="TableParagraph"/>
              <w:rPr>
                <w:b w:val="0"/>
                <w:bCs w:val="0"/>
              </w:rPr>
            </w:pPr>
            <w:r w:rsidRPr="00760BA9">
              <w:rPr>
                <w:b w:val="0"/>
                <w:bCs w:val="0"/>
              </w:rPr>
              <w:t>Teachers plan professional learning opportunities</w:t>
            </w:r>
          </w:p>
        </w:tc>
      </w:tr>
      <w:tr w:rsidR="007F132A" w:rsidRPr="00760BA9" w14:paraId="20B08D96"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06CB561F"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41B39038" w14:textId="303473C8" w:rsidR="007F132A" w:rsidRPr="00760BA9" w:rsidRDefault="007F132A" w:rsidP="007F132A">
            <w:pPr>
              <w:pStyle w:val="TableParagraph"/>
              <w:rPr>
                <w:b w:val="0"/>
                <w:bCs w:val="0"/>
              </w:rPr>
            </w:pPr>
            <w:r w:rsidRPr="00760BA9">
              <w:rPr>
                <w:b w:val="0"/>
                <w:bCs w:val="0"/>
              </w:rPr>
              <w:t>2.7</w:t>
            </w:r>
          </w:p>
        </w:tc>
      </w:tr>
      <w:tr w:rsidR="007F132A" w:rsidRPr="00760BA9" w14:paraId="4A5C1999"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6A06911D"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18FA0344" w14:textId="4A4EF0E0" w:rsidR="007F132A" w:rsidRPr="00760BA9" w:rsidRDefault="007F132A" w:rsidP="007F132A">
            <w:pPr>
              <w:pStyle w:val="TableParagraph"/>
              <w:rPr>
                <w:b w:val="0"/>
                <w:bCs w:val="0"/>
              </w:rPr>
            </w:pPr>
            <w:r w:rsidRPr="00760BA9">
              <w:rPr>
                <w:b w:val="0"/>
                <w:bCs w:val="0"/>
              </w:rPr>
              <w:t>Evidence of user-friendly data provided to teachers</w:t>
            </w:r>
          </w:p>
        </w:tc>
      </w:tr>
      <w:tr w:rsidR="007F132A" w:rsidRPr="00760BA9" w14:paraId="04B2AE74"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27517111"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7A6B629A" w14:textId="55DB3908" w:rsidR="007F132A" w:rsidRPr="00760BA9" w:rsidRDefault="007F132A" w:rsidP="007F132A">
            <w:pPr>
              <w:pStyle w:val="TableParagraph"/>
              <w:rPr>
                <w:b w:val="0"/>
                <w:bCs w:val="0"/>
              </w:rPr>
            </w:pPr>
            <w:r w:rsidRPr="00760BA9">
              <w:rPr>
                <w:b w:val="0"/>
                <w:bCs w:val="0"/>
              </w:rPr>
              <w:t>PLC team minutes/agendas</w:t>
            </w:r>
          </w:p>
        </w:tc>
      </w:tr>
      <w:tr w:rsidR="007F132A" w:rsidRPr="00760BA9" w14:paraId="453C2D7B"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5FD57366"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1AB8F92F" w14:textId="30A9A45F" w:rsidR="007F132A" w:rsidRPr="00760BA9" w:rsidRDefault="007F132A" w:rsidP="007F132A">
            <w:pPr>
              <w:pStyle w:val="TableParagraph"/>
              <w:rPr>
                <w:b w:val="0"/>
                <w:bCs w:val="0"/>
              </w:rPr>
            </w:pPr>
            <w:r w:rsidRPr="00760BA9">
              <w:rPr>
                <w:b w:val="0"/>
                <w:bCs w:val="0"/>
              </w:rPr>
              <w:t>Classroom observations and lesson plans</w:t>
            </w:r>
          </w:p>
        </w:tc>
      </w:tr>
      <w:tr w:rsidR="007F132A" w:rsidRPr="00760BA9" w14:paraId="798D3E64"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3673FB00"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1A70EEFE" w14:textId="3A9F8467" w:rsidR="007F132A" w:rsidRPr="00760BA9" w:rsidRDefault="007F132A" w:rsidP="007F132A">
            <w:pPr>
              <w:pStyle w:val="TableParagraph"/>
              <w:rPr>
                <w:b w:val="0"/>
                <w:bCs w:val="0"/>
              </w:rPr>
            </w:pPr>
            <w:r w:rsidRPr="00760BA9">
              <w:rPr>
                <w:b w:val="0"/>
                <w:bCs w:val="0"/>
              </w:rPr>
              <w:t>Curriculum mapping</w:t>
            </w:r>
          </w:p>
        </w:tc>
      </w:tr>
      <w:tr w:rsidR="007F132A" w:rsidRPr="00760BA9" w14:paraId="19531572"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61D0DD53"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24C7A008" w14:textId="236A7548" w:rsidR="007F132A" w:rsidRPr="00760BA9" w:rsidRDefault="007F132A" w:rsidP="007F132A">
            <w:pPr>
              <w:pStyle w:val="TableParagraph"/>
              <w:rPr>
                <w:b w:val="0"/>
                <w:bCs w:val="0"/>
              </w:rPr>
            </w:pPr>
            <w:r w:rsidRPr="00760BA9">
              <w:rPr>
                <w:b w:val="0"/>
                <w:bCs w:val="0"/>
              </w:rPr>
              <w:t>Coaching/mentoring for teachers evident</w:t>
            </w:r>
          </w:p>
        </w:tc>
      </w:tr>
      <w:tr w:rsidR="007F132A" w:rsidRPr="00760BA9" w14:paraId="265326DD"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16370BE0"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58CF5DED" w14:textId="5F06B6FD" w:rsidR="007F132A" w:rsidRPr="00760BA9" w:rsidRDefault="007F132A" w:rsidP="007F132A">
            <w:pPr>
              <w:pStyle w:val="TableParagraph"/>
              <w:rPr>
                <w:b w:val="0"/>
                <w:bCs w:val="0"/>
              </w:rPr>
            </w:pPr>
            <w:r w:rsidRPr="00760BA9">
              <w:rPr>
                <w:b w:val="0"/>
                <w:bCs w:val="0"/>
              </w:rPr>
              <w:t>Teachers provided regular assessment data and training on analysis</w:t>
            </w:r>
          </w:p>
        </w:tc>
      </w:tr>
      <w:tr w:rsidR="007F132A" w:rsidRPr="00760BA9" w14:paraId="79301587"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2E40D145"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07A8FE4A" w14:textId="44B6C22C" w:rsidR="007F132A" w:rsidRPr="00760BA9" w:rsidRDefault="007F132A" w:rsidP="007F132A">
            <w:pPr>
              <w:pStyle w:val="TableParagraph"/>
              <w:rPr>
                <w:b w:val="0"/>
                <w:bCs w:val="0"/>
              </w:rPr>
            </w:pPr>
            <w:r w:rsidRPr="00760BA9">
              <w:rPr>
                <w:b w:val="0"/>
                <w:bCs w:val="0"/>
              </w:rPr>
              <w:t>Teachers provide regular feedback to admin/team regarding data use and needs</w:t>
            </w:r>
          </w:p>
        </w:tc>
      </w:tr>
      <w:tr w:rsidR="007F132A" w:rsidRPr="00760BA9" w14:paraId="11D6E335"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78472428"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5C4302FF" w14:textId="7BD71150" w:rsidR="007F132A" w:rsidRPr="00760BA9" w:rsidRDefault="007F132A" w:rsidP="007F132A">
            <w:pPr>
              <w:pStyle w:val="TableParagraph"/>
              <w:rPr>
                <w:b w:val="0"/>
                <w:bCs w:val="0"/>
              </w:rPr>
            </w:pPr>
            <w:r w:rsidRPr="00760BA9">
              <w:rPr>
                <w:b w:val="0"/>
                <w:bCs w:val="0"/>
              </w:rPr>
              <w:t>Data use framework embedded in teacher instruction and planning</w:t>
            </w:r>
          </w:p>
        </w:tc>
      </w:tr>
      <w:tr w:rsidR="007F132A" w:rsidRPr="00760BA9" w14:paraId="03BDF156"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23BF31F1"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78EBA8F7" w14:textId="28E02F69" w:rsidR="007F132A" w:rsidRPr="00760BA9" w:rsidRDefault="007F132A" w:rsidP="007F132A">
            <w:pPr>
              <w:pStyle w:val="TableParagraph"/>
              <w:rPr>
                <w:b w:val="0"/>
                <w:bCs w:val="0"/>
              </w:rPr>
            </w:pPr>
            <w:r w:rsidRPr="00760BA9">
              <w:rPr>
                <w:b w:val="0"/>
                <w:bCs w:val="0"/>
              </w:rPr>
              <w:t>Regular parent communication from teacher (communication log, newsletter, email blasts, etc.)</w:t>
            </w:r>
          </w:p>
        </w:tc>
      </w:tr>
      <w:tr w:rsidR="007F132A" w:rsidRPr="00760BA9" w14:paraId="6C78EBC0" w14:textId="77777777" w:rsidTr="00A9197D">
        <w:trPr>
          <w:trHeight w:val="20"/>
        </w:trPr>
        <w:tc>
          <w:tcPr>
            <w:cnfStyle w:val="001000000000" w:firstRow="0" w:lastRow="0" w:firstColumn="1" w:lastColumn="0" w:oddVBand="0" w:evenVBand="0" w:oddHBand="0" w:evenHBand="0" w:firstRowFirstColumn="0" w:firstRowLastColumn="0" w:lastRowFirstColumn="0" w:lastRowLastColumn="0"/>
            <w:tcW w:w="696" w:type="dxa"/>
          </w:tcPr>
          <w:p w14:paraId="519E8DD3"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4AB3BD7B" w14:textId="75F91D4F" w:rsidR="007F132A" w:rsidRPr="00760BA9" w:rsidRDefault="007F132A" w:rsidP="007F132A">
            <w:pPr>
              <w:pStyle w:val="TableParagraph"/>
              <w:rPr>
                <w:b w:val="0"/>
                <w:bCs w:val="0"/>
              </w:rPr>
            </w:pPr>
            <w:r w:rsidRPr="00760BA9">
              <w:rPr>
                <w:b w:val="0"/>
                <w:bCs w:val="0"/>
              </w:rPr>
              <w:t>Professional development offerings include data use and communication results</w:t>
            </w:r>
          </w:p>
        </w:tc>
      </w:tr>
      <w:tr w:rsidR="007F132A" w:rsidRPr="00760BA9" w14:paraId="3D7343E7" w14:textId="77777777" w:rsidTr="00A9197D">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96" w:type="dxa"/>
          </w:tcPr>
          <w:p w14:paraId="4BE6E985" w14:textId="77777777" w:rsidR="007F132A" w:rsidRPr="00760BA9" w:rsidRDefault="007F132A" w:rsidP="007F132A"/>
        </w:tc>
        <w:tc>
          <w:tcPr>
            <w:cnfStyle w:val="000100000000" w:firstRow="0" w:lastRow="0" w:firstColumn="0" w:lastColumn="1" w:oddVBand="0" w:evenVBand="0" w:oddHBand="0" w:evenHBand="0" w:firstRowFirstColumn="0" w:firstRowLastColumn="0" w:lastRowFirstColumn="0" w:lastRowLastColumn="0"/>
            <w:tcW w:w="12528" w:type="dxa"/>
          </w:tcPr>
          <w:p w14:paraId="74997039" w14:textId="0A00BEE0" w:rsidR="007F132A" w:rsidRPr="00760BA9" w:rsidRDefault="007F132A" w:rsidP="007F132A">
            <w:pPr>
              <w:pStyle w:val="TableParagraph"/>
              <w:rPr>
                <w:b w:val="0"/>
                <w:bCs w:val="0"/>
              </w:rPr>
            </w:pPr>
            <w:r w:rsidRPr="00760BA9">
              <w:rPr>
                <w:b w:val="0"/>
                <w:bCs w:val="0"/>
              </w:rPr>
              <w:t>Assessment plan implemented</w:t>
            </w:r>
          </w:p>
        </w:tc>
      </w:tr>
    </w:tbl>
    <w:p w14:paraId="102171C4" w14:textId="77777777" w:rsidR="00871BE0" w:rsidRPr="00760BA9" w:rsidRDefault="00871BE0" w:rsidP="001D233D">
      <w:pPr>
        <w:sectPr w:rsidR="00871BE0" w:rsidRPr="00760BA9" w:rsidSect="006E0B1B">
          <w:headerReference w:type="default" r:id="rId52"/>
          <w:footerReference w:type="default" r:id="rId53"/>
          <w:pgSz w:w="15840" w:h="12240" w:orient="landscape"/>
          <w:pgMar w:top="288" w:right="360" w:bottom="288" w:left="360" w:header="720" w:footer="720" w:gutter="0"/>
          <w:cols w:space="720"/>
        </w:sectPr>
      </w:pPr>
    </w:p>
    <w:p w14:paraId="1021726A" w14:textId="4DFDCA11" w:rsidR="00871BE0" w:rsidRPr="00760BA9" w:rsidRDefault="00F21CAB" w:rsidP="00CA608E">
      <w:pPr>
        <w:pStyle w:val="BodyText"/>
        <w:rPr>
          <w:b/>
          <w:bCs/>
          <w:i w:val="0"/>
          <w:iCs w:val="0"/>
          <w:u w:val="single"/>
        </w:rPr>
      </w:pPr>
      <w:bookmarkStart w:id="17" w:name="Principle_3_Effective_Organization_of_Ti"/>
      <w:bookmarkEnd w:id="17"/>
      <w:r w:rsidRPr="00760BA9">
        <w:rPr>
          <w:b/>
          <w:bCs/>
          <w:i w:val="0"/>
          <w:iCs w:val="0"/>
          <w:u w:val="single"/>
        </w:rPr>
        <w:lastRenderedPageBreak/>
        <w:t>Principle 3 Effective Organization of Time</w:t>
      </w:r>
    </w:p>
    <w:p w14:paraId="1C3DD0F0" w14:textId="77777777" w:rsidR="00506315" w:rsidRPr="00760BA9" w:rsidRDefault="00506315" w:rsidP="00CA608E">
      <w:pPr>
        <w:pStyle w:val="BodyText"/>
        <w:rPr>
          <w:b/>
          <w:bCs/>
          <w:i w:val="0"/>
          <w:iCs w:val="0"/>
          <w:u w:val="single"/>
        </w:rPr>
      </w:pPr>
    </w:p>
    <w:p w14:paraId="1021726B" w14:textId="39F08579" w:rsidR="00871BE0" w:rsidRPr="00760BA9" w:rsidRDefault="00F21CAB" w:rsidP="00CA608E">
      <w:pPr>
        <w:pStyle w:val="BodyText"/>
        <w:rPr>
          <w:b/>
          <w:bCs/>
          <w:i w:val="0"/>
          <w:iCs w:val="0"/>
        </w:rPr>
      </w:pPr>
      <w:r w:rsidRPr="00760BA9">
        <w:rPr>
          <w:b/>
          <w:bCs/>
          <w:i w:val="0"/>
          <w:iCs w:val="0"/>
        </w:rPr>
        <w:t xml:space="preserve">Effective schools organize their time to support the vision of academic </w:t>
      </w:r>
      <w:r w:rsidR="007E41A2" w:rsidRPr="00760BA9">
        <w:rPr>
          <w:b/>
          <w:bCs/>
          <w:i w:val="0"/>
          <w:iCs w:val="0"/>
        </w:rPr>
        <w:t xml:space="preserve">and social emotional </w:t>
      </w:r>
      <w:r w:rsidRPr="00760BA9">
        <w:rPr>
          <w:b/>
          <w:bCs/>
          <w:i w:val="0"/>
          <w:iCs w:val="0"/>
        </w:rPr>
        <w:t>success for all students. Students have appropriate instructional and non- instructional time to support their learning and growth. Teachers have</w:t>
      </w:r>
    </w:p>
    <w:p w14:paraId="1021726C" w14:textId="77777777" w:rsidR="00871BE0" w:rsidRPr="00760BA9" w:rsidRDefault="00F21CAB" w:rsidP="00CA608E">
      <w:pPr>
        <w:pStyle w:val="BodyText"/>
        <w:rPr>
          <w:b/>
          <w:bCs/>
          <w:i w:val="0"/>
          <w:iCs w:val="0"/>
        </w:rPr>
      </w:pPr>
      <w:r w:rsidRPr="00760BA9">
        <w:rPr>
          <w:b/>
          <w:bCs/>
          <w:i w:val="0"/>
          <w:iCs w:val="0"/>
        </w:rPr>
        <w:t>sufficient time to engage in professional learning, collaboration, and planning to support their students and their professional practice.</w:t>
      </w:r>
    </w:p>
    <w:p w14:paraId="2CA29968" w14:textId="77777777" w:rsidR="00CF15DE" w:rsidRPr="00760BA9" w:rsidRDefault="00CF15DE" w:rsidP="00CA608E">
      <w:pPr>
        <w:pStyle w:val="BodyText"/>
        <w:rPr>
          <w:b/>
          <w:bCs/>
          <w:i w:val="0"/>
          <w:iCs w:val="0"/>
        </w:rPr>
      </w:pPr>
    </w:p>
    <w:p w14:paraId="1021726D" w14:textId="1155ABC1" w:rsidR="00871BE0" w:rsidRPr="00760BA9" w:rsidRDefault="00F21CAB" w:rsidP="00CA608E">
      <w:pPr>
        <w:pStyle w:val="BodyText"/>
        <w:rPr>
          <w:b/>
          <w:bCs/>
        </w:rPr>
      </w:pPr>
      <w:bookmarkStart w:id="18" w:name="Indicator_3.1___Our_school_year/calendar"/>
      <w:bookmarkEnd w:id="18"/>
      <w:r w:rsidRPr="00760BA9">
        <w:rPr>
          <w:b/>
          <w:bCs/>
        </w:rPr>
        <w:t>Indicator</w:t>
      </w:r>
      <w:r w:rsidRPr="00760BA9">
        <w:rPr>
          <w:b/>
          <w:bCs/>
          <w:spacing w:val="-4"/>
        </w:rPr>
        <w:t xml:space="preserve"> </w:t>
      </w:r>
      <w:r w:rsidRPr="00760BA9">
        <w:rPr>
          <w:b/>
          <w:bCs/>
        </w:rPr>
        <w:t>3.1</w:t>
      </w:r>
      <w:r w:rsidR="2312ADD7" w:rsidRPr="00760BA9">
        <w:rPr>
          <w:b/>
          <w:bCs/>
        </w:rPr>
        <w:t xml:space="preserve"> </w:t>
      </w:r>
      <w:r w:rsidRPr="00760BA9">
        <w:rPr>
          <w:b/>
          <w:bCs/>
        </w:rPr>
        <w:t>Our school year/calendar is organized to maximize</w:t>
      </w:r>
      <w:r w:rsidRPr="00760BA9">
        <w:rPr>
          <w:b/>
          <w:bCs/>
          <w:spacing w:val="-26"/>
        </w:rPr>
        <w:t xml:space="preserve"> </w:t>
      </w:r>
      <w:r w:rsidRPr="00760BA9">
        <w:rPr>
          <w:b/>
          <w:bCs/>
        </w:rPr>
        <w:t>instruction.</w:t>
      </w:r>
    </w:p>
    <w:p w14:paraId="1021726E" w14:textId="0FB2CFC4" w:rsidR="00871BE0" w:rsidRPr="00760BA9" w:rsidRDefault="00F21CAB" w:rsidP="00CA608E">
      <w:pPr>
        <w:pStyle w:val="BodyText"/>
        <w:rPr>
          <w:sz w:val="20"/>
          <w:szCs w:val="20"/>
        </w:rPr>
      </w:pPr>
      <w:r w:rsidRPr="00760BA9">
        <w:rPr>
          <w:sz w:val="20"/>
          <w:szCs w:val="20"/>
        </w:rPr>
        <w:t>Output: Student achievement and growth increase as students participate in a variety of intervention and enrichment programs.</w:t>
      </w:r>
    </w:p>
    <w:p w14:paraId="59D9527E" w14:textId="77777777" w:rsidR="00A909C9" w:rsidRPr="00760BA9" w:rsidRDefault="00A909C9" w:rsidP="00CA608E">
      <w:pPr>
        <w:pStyle w:val="BodyText"/>
        <w:rPr>
          <w:sz w:val="20"/>
          <w:szCs w:val="20"/>
        </w:rPr>
      </w:pPr>
    </w:p>
    <w:p w14:paraId="1021726F" w14:textId="77777777" w:rsidR="00871BE0" w:rsidRPr="00760BA9" w:rsidRDefault="00F21CAB" w:rsidP="00CA608E">
      <w:pPr>
        <w:pStyle w:val="BodyText"/>
        <w:rPr>
          <w:b/>
          <w:bCs/>
        </w:rPr>
      </w:pPr>
      <w:r w:rsidRPr="00760BA9">
        <w:rPr>
          <w:b/>
          <w:bCs/>
        </w:rPr>
        <w:t>Choose the statement within each element which best matches your school.</w:t>
      </w:r>
    </w:p>
    <w:tbl>
      <w:tblPr>
        <w:tblW w:w="1468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275" w14:textId="77777777" w:rsidTr="00A52474">
        <w:trPr>
          <w:trHeight w:hRule="exact" w:val="487"/>
        </w:trPr>
        <w:tc>
          <w:tcPr>
            <w:tcW w:w="6048" w:type="dxa"/>
          </w:tcPr>
          <w:p w14:paraId="10217270" w14:textId="77777777" w:rsidR="00871BE0" w:rsidRPr="00760BA9" w:rsidRDefault="00F21CAB" w:rsidP="009834BA">
            <w:pPr>
              <w:pStyle w:val="TableParagraph"/>
              <w:jc w:val="center"/>
            </w:pPr>
            <w:r w:rsidRPr="00760BA9">
              <w:t>Rating</w:t>
            </w:r>
          </w:p>
        </w:tc>
        <w:tc>
          <w:tcPr>
            <w:tcW w:w="2160" w:type="dxa"/>
          </w:tcPr>
          <w:p w14:paraId="10217271" w14:textId="77777777" w:rsidR="00871BE0" w:rsidRPr="00760BA9" w:rsidRDefault="00F21CAB" w:rsidP="009834BA">
            <w:pPr>
              <w:pStyle w:val="TableParagraph"/>
              <w:jc w:val="center"/>
            </w:pPr>
            <w:r w:rsidRPr="00760BA9">
              <w:t>0</w:t>
            </w:r>
          </w:p>
        </w:tc>
        <w:tc>
          <w:tcPr>
            <w:tcW w:w="2160" w:type="dxa"/>
          </w:tcPr>
          <w:p w14:paraId="10217272" w14:textId="77777777" w:rsidR="00871BE0" w:rsidRPr="00760BA9" w:rsidRDefault="00F21CAB" w:rsidP="009834BA">
            <w:pPr>
              <w:pStyle w:val="TableParagraph"/>
              <w:jc w:val="center"/>
            </w:pPr>
            <w:r w:rsidRPr="00760BA9">
              <w:t>1</w:t>
            </w:r>
          </w:p>
        </w:tc>
        <w:tc>
          <w:tcPr>
            <w:tcW w:w="2160" w:type="dxa"/>
          </w:tcPr>
          <w:p w14:paraId="10217273" w14:textId="77777777" w:rsidR="00871BE0" w:rsidRPr="00760BA9" w:rsidRDefault="00F21CAB" w:rsidP="009834BA">
            <w:pPr>
              <w:pStyle w:val="TableParagraph"/>
              <w:jc w:val="center"/>
            </w:pPr>
            <w:r w:rsidRPr="00760BA9">
              <w:t>2</w:t>
            </w:r>
          </w:p>
        </w:tc>
        <w:tc>
          <w:tcPr>
            <w:tcW w:w="2160" w:type="dxa"/>
          </w:tcPr>
          <w:p w14:paraId="10217274" w14:textId="77777777" w:rsidR="00871BE0" w:rsidRPr="00760BA9" w:rsidRDefault="00F21CAB" w:rsidP="009834BA">
            <w:pPr>
              <w:pStyle w:val="TableParagraph"/>
              <w:jc w:val="center"/>
            </w:pPr>
            <w:r w:rsidRPr="00760BA9">
              <w:t>3</w:t>
            </w:r>
          </w:p>
        </w:tc>
      </w:tr>
      <w:tr w:rsidR="00845E69" w:rsidRPr="00760BA9" w14:paraId="1021727B" w14:textId="77777777" w:rsidTr="00A52474">
        <w:trPr>
          <w:trHeight w:hRule="exact" w:val="1206"/>
        </w:trPr>
        <w:tc>
          <w:tcPr>
            <w:tcW w:w="6048" w:type="dxa"/>
          </w:tcPr>
          <w:p w14:paraId="0F6BD792" w14:textId="2BDB33D8" w:rsidR="00871BE0" w:rsidRPr="00760BA9" w:rsidRDefault="00F21CAB" w:rsidP="001D233D">
            <w:pPr>
              <w:pStyle w:val="TableParagraph"/>
            </w:pPr>
            <w:r w:rsidRPr="00760BA9">
              <w:t>Element A</w:t>
            </w:r>
          </w:p>
          <w:p w14:paraId="10217276" w14:textId="42808E7D" w:rsidR="00871BE0" w:rsidRPr="00760BA9" w:rsidRDefault="04B60CA2" w:rsidP="001D233D">
            <w:pPr>
              <w:pStyle w:val="TableParagraph"/>
            </w:pPr>
            <w:r w:rsidRPr="00760BA9">
              <w:t xml:space="preserve">Does </w:t>
            </w:r>
            <w:r w:rsidR="00AC06B9" w:rsidRPr="00760BA9">
              <w:t>school offers well-rounded intervention and enrichment summer programs that are well planned, targeted, evidence-based; with an evaluation component</w:t>
            </w:r>
          </w:p>
        </w:tc>
        <w:tc>
          <w:tcPr>
            <w:tcW w:w="2160" w:type="dxa"/>
          </w:tcPr>
          <w:p w14:paraId="10217277" w14:textId="128E5043" w:rsidR="00871BE0" w:rsidRPr="00760BA9" w:rsidRDefault="00EA6574" w:rsidP="001D233D">
            <w:pPr>
              <w:pStyle w:val="TableParagraph"/>
            </w:pPr>
            <w:r w:rsidRPr="00760BA9">
              <w:t>No</w:t>
            </w:r>
            <w:r w:rsidR="00002AF1" w:rsidRPr="00760BA9">
              <w:t>/ School does not have intersessions</w:t>
            </w:r>
          </w:p>
        </w:tc>
        <w:tc>
          <w:tcPr>
            <w:tcW w:w="2160" w:type="dxa"/>
          </w:tcPr>
          <w:p w14:paraId="10217278" w14:textId="1340A86F" w:rsidR="00871BE0" w:rsidRPr="00760BA9" w:rsidRDefault="00EA6574" w:rsidP="001D233D">
            <w:pPr>
              <w:pStyle w:val="TableParagraph"/>
            </w:pPr>
            <w:r w:rsidRPr="00760BA9">
              <w:t>One but not both</w:t>
            </w:r>
          </w:p>
        </w:tc>
        <w:tc>
          <w:tcPr>
            <w:tcW w:w="2160" w:type="dxa"/>
          </w:tcPr>
          <w:p w14:paraId="10217279" w14:textId="32AA7494" w:rsidR="00871BE0" w:rsidRPr="00760BA9" w:rsidRDefault="00EA6574" w:rsidP="001D233D">
            <w:pPr>
              <w:pStyle w:val="TableParagraph"/>
            </w:pPr>
            <w:r w:rsidRPr="00760BA9">
              <w:t>Yes, but no evaluation component</w:t>
            </w:r>
          </w:p>
        </w:tc>
        <w:tc>
          <w:tcPr>
            <w:tcW w:w="2160" w:type="dxa"/>
          </w:tcPr>
          <w:p w14:paraId="1021727A" w14:textId="65F9A75A" w:rsidR="00871BE0" w:rsidRPr="00760BA9" w:rsidRDefault="00AC06B9" w:rsidP="00102986">
            <w:pPr>
              <w:pStyle w:val="TableParagraph"/>
              <w:jc w:val="center"/>
            </w:pPr>
            <w:r w:rsidRPr="00760BA9">
              <w:t>Yes</w:t>
            </w:r>
          </w:p>
        </w:tc>
      </w:tr>
      <w:tr w:rsidR="00845E69" w:rsidRPr="00760BA9" w14:paraId="10217281" w14:textId="77777777" w:rsidTr="00A52474">
        <w:trPr>
          <w:trHeight w:hRule="exact" w:val="1071"/>
        </w:trPr>
        <w:tc>
          <w:tcPr>
            <w:tcW w:w="6048" w:type="dxa"/>
          </w:tcPr>
          <w:p w14:paraId="3EC25EC5" w14:textId="4DBE8FB5" w:rsidR="00871BE0" w:rsidRPr="00760BA9" w:rsidRDefault="00F21CAB" w:rsidP="001D233D">
            <w:pPr>
              <w:pStyle w:val="TableParagraph"/>
            </w:pPr>
            <w:r w:rsidRPr="00760BA9">
              <w:t>Element B</w:t>
            </w:r>
          </w:p>
          <w:p w14:paraId="1021727C" w14:textId="21EB3E56" w:rsidR="00871BE0" w:rsidRPr="00760BA9" w:rsidRDefault="60E05DD1" w:rsidP="001D233D">
            <w:pPr>
              <w:pStyle w:val="TableParagraph"/>
            </w:pPr>
            <w:r w:rsidRPr="00760BA9">
              <w:t xml:space="preserve">Does the school offer </w:t>
            </w:r>
            <w:r w:rsidR="00F24519" w:rsidRPr="00760BA9">
              <w:t xml:space="preserve">well-rounded </w:t>
            </w:r>
            <w:r w:rsidRPr="00760BA9">
              <w:t>intersession programs for both intervention and enrichment?</w:t>
            </w:r>
            <w:r w:rsidR="00384BED" w:rsidRPr="00760BA9">
              <w:t xml:space="preserve"> (if applicable)</w:t>
            </w:r>
          </w:p>
        </w:tc>
        <w:tc>
          <w:tcPr>
            <w:tcW w:w="2160" w:type="dxa"/>
          </w:tcPr>
          <w:p w14:paraId="1021727D" w14:textId="5D14E9AF" w:rsidR="00871BE0" w:rsidRPr="00760BA9" w:rsidRDefault="00002AF1" w:rsidP="001D233D">
            <w:pPr>
              <w:pStyle w:val="TableParagraph"/>
            </w:pPr>
            <w:r w:rsidRPr="00760BA9">
              <w:t>No/</w:t>
            </w:r>
            <w:r w:rsidR="00F21CAB" w:rsidRPr="00760BA9">
              <w:t>School does not have intersessions</w:t>
            </w:r>
          </w:p>
        </w:tc>
        <w:tc>
          <w:tcPr>
            <w:tcW w:w="2160" w:type="dxa"/>
          </w:tcPr>
          <w:p w14:paraId="1021727E" w14:textId="58478D4B" w:rsidR="00871BE0" w:rsidRPr="00760BA9" w:rsidRDefault="001E21E3" w:rsidP="00102986">
            <w:pPr>
              <w:pStyle w:val="TableParagraph"/>
              <w:jc w:val="center"/>
            </w:pPr>
            <w:r w:rsidRPr="00760BA9">
              <w:t>N</w:t>
            </w:r>
            <w:r w:rsidR="00550E00" w:rsidRPr="00760BA9">
              <w:t>o</w:t>
            </w:r>
          </w:p>
        </w:tc>
        <w:tc>
          <w:tcPr>
            <w:tcW w:w="2160" w:type="dxa"/>
          </w:tcPr>
          <w:p w14:paraId="1021727F" w14:textId="2FC16139" w:rsidR="00871BE0" w:rsidRPr="00760BA9" w:rsidRDefault="00550E00" w:rsidP="001D233D">
            <w:pPr>
              <w:pStyle w:val="TableParagraph"/>
            </w:pPr>
            <w:r w:rsidRPr="00760BA9">
              <w:t>One but not both</w:t>
            </w:r>
          </w:p>
        </w:tc>
        <w:tc>
          <w:tcPr>
            <w:tcW w:w="2160" w:type="dxa"/>
          </w:tcPr>
          <w:p w14:paraId="10217280" w14:textId="511C5045" w:rsidR="00871BE0" w:rsidRPr="00760BA9" w:rsidRDefault="00265CFD" w:rsidP="00102986">
            <w:pPr>
              <w:pStyle w:val="TableParagraph"/>
              <w:jc w:val="center"/>
            </w:pPr>
            <w:r w:rsidRPr="00760BA9">
              <w:t>Yes</w:t>
            </w:r>
          </w:p>
        </w:tc>
      </w:tr>
    </w:tbl>
    <w:p w14:paraId="10217282" w14:textId="77777777" w:rsidR="00871BE0" w:rsidRPr="00760BA9" w:rsidRDefault="00871BE0" w:rsidP="001D233D">
      <w:pPr>
        <w:sectPr w:rsidR="00871BE0" w:rsidRPr="00760BA9" w:rsidSect="006E0B1B">
          <w:headerReference w:type="default" r:id="rId54"/>
          <w:footerReference w:type="default" r:id="rId55"/>
          <w:pgSz w:w="15840" w:h="12240" w:orient="landscape"/>
          <w:pgMar w:top="288" w:right="360" w:bottom="288" w:left="360" w:header="720" w:footer="720" w:gutter="0"/>
          <w:cols w:space="720"/>
        </w:sectPr>
      </w:pPr>
    </w:p>
    <w:p w14:paraId="10217283" w14:textId="3F4E9C6B" w:rsidR="00871BE0" w:rsidRPr="00760BA9" w:rsidRDefault="00F21CAB" w:rsidP="00CF15DE">
      <w:pPr>
        <w:pStyle w:val="BodyText"/>
        <w:rPr>
          <w:b/>
          <w:bCs/>
        </w:rPr>
      </w:pPr>
      <w:bookmarkStart w:id="19" w:name="Indicator_3.2___Our_school_day_is_organi"/>
      <w:bookmarkEnd w:id="19"/>
      <w:r w:rsidRPr="00760BA9">
        <w:rPr>
          <w:b/>
          <w:bCs/>
        </w:rPr>
        <w:lastRenderedPageBreak/>
        <w:t>Indicator</w:t>
      </w:r>
      <w:r w:rsidRPr="00760BA9">
        <w:rPr>
          <w:b/>
          <w:bCs/>
          <w:spacing w:val="-4"/>
        </w:rPr>
        <w:t xml:space="preserve"> </w:t>
      </w:r>
      <w:r w:rsidRPr="00760BA9">
        <w:rPr>
          <w:b/>
          <w:bCs/>
        </w:rPr>
        <w:t>3.2</w:t>
      </w:r>
      <w:r w:rsidR="7C88CBE3" w:rsidRPr="00760BA9">
        <w:rPr>
          <w:b/>
          <w:bCs/>
        </w:rPr>
        <w:t xml:space="preserve"> </w:t>
      </w:r>
      <w:r w:rsidRPr="00760BA9">
        <w:rPr>
          <w:b/>
          <w:bCs/>
        </w:rPr>
        <w:t>Our school day is organized to maximize</w:t>
      </w:r>
      <w:r w:rsidR="002E7223" w:rsidRPr="00760BA9">
        <w:rPr>
          <w:b/>
          <w:bCs/>
        </w:rPr>
        <w:t xml:space="preserve"> well-rounded </w:t>
      </w:r>
      <w:r w:rsidRPr="00760BA9">
        <w:rPr>
          <w:b/>
          <w:bCs/>
          <w:spacing w:val="-20"/>
        </w:rPr>
        <w:t xml:space="preserve"> </w:t>
      </w:r>
      <w:r w:rsidRPr="00760BA9">
        <w:rPr>
          <w:b/>
          <w:bCs/>
        </w:rPr>
        <w:t>instruction.</w:t>
      </w:r>
    </w:p>
    <w:p w14:paraId="10217284" w14:textId="4BD3F67E" w:rsidR="00871BE0" w:rsidRPr="00760BA9" w:rsidRDefault="00F21CAB" w:rsidP="00CF15DE">
      <w:pPr>
        <w:pStyle w:val="BodyText"/>
        <w:rPr>
          <w:sz w:val="20"/>
          <w:szCs w:val="20"/>
        </w:rPr>
      </w:pPr>
      <w:r w:rsidRPr="00760BA9">
        <w:rPr>
          <w:sz w:val="20"/>
          <w:szCs w:val="20"/>
        </w:rPr>
        <w:t>Output: Students are engaged in a comprehensive instructional program supported by effective and efficient use of time.</w:t>
      </w:r>
    </w:p>
    <w:p w14:paraId="1DA40A7B" w14:textId="77777777" w:rsidR="00777CAA" w:rsidRPr="00760BA9" w:rsidRDefault="00777CAA" w:rsidP="00CF15DE">
      <w:pPr>
        <w:pStyle w:val="BodyText"/>
        <w:rPr>
          <w:sz w:val="20"/>
          <w:szCs w:val="20"/>
        </w:rPr>
      </w:pPr>
    </w:p>
    <w:p w14:paraId="10217285"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28B" w14:textId="77777777" w:rsidTr="004F0CA9">
        <w:trPr>
          <w:trHeight w:hRule="exact" w:val="342"/>
        </w:trPr>
        <w:tc>
          <w:tcPr>
            <w:tcW w:w="6048" w:type="dxa"/>
          </w:tcPr>
          <w:p w14:paraId="10217286" w14:textId="77777777" w:rsidR="00871BE0" w:rsidRPr="00760BA9" w:rsidRDefault="00F21CAB" w:rsidP="009834BA">
            <w:pPr>
              <w:pStyle w:val="TableParagraph"/>
              <w:jc w:val="center"/>
            </w:pPr>
            <w:r w:rsidRPr="00760BA9">
              <w:t>Rating</w:t>
            </w:r>
          </w:p>
        </w:tc>
        <w:tc>
          <w:tcPr>
            <w:tcW w:w="2160" w:type="dxa"/>
          </w:tcPr>
          <w:p w14:paraId="10217287" w14:textId="77777777" w:rsidR="00871BE0" w:rsidRPr="00760BA9" w:rsidRDefault="00F21CAB" w:rsidP="009834BA">
            <w:pPr>
              <w:pStyle w:val="TableParagraph"/>
              <w:jc w:val="center"/>
            </w:pPr>
            <w:r w:rsidRPr="00760BA9">
              <w:t>0</w:t>
            </w:r>
          </w:p>
        </w:tc>
        <w:tc>
          <w:tcPr>
            <w:tcW w:w="2160" w:type="dxa"/>
          </w:tcPr>
          <w:p w14:paraId="10217288" w14:textId="77777777" w:rsidR="00871BE0" w:rsidRPr="00760BA9" w:rsidRDefault="00F21CAB" w:rsidP="009834BA">
            <w:pPr>
              <w:pStyle w:val="TableParagraph"/>
              <w:jc w:val="center"/>
            </w:pPr>
            <w:r w:rsidRPr="00760BA9">
              <w:t>1</w:t>
            </w:r>
          </w:p>
        </w:tc>
        <w:tc>
          <w:tcPr>
            <w:tcW w:w="2160" w:type="dxa"/>
          </w:tcPr>
          <w:p w14:paraId="10217289" w14:textId="77777777" w:rsidR="00871BE0" w:rsidRPr="00760BA9" w:rsidRDefault="00F21CAB" w:rsidP="009834BA">
            <w:pPr>
              <w:pStyle w:val="TableParagraph"/>
              <w:jc w:val="center"/>
            </w:pPr>
            <w:r w:rsidRPr="00760BA9">
              <w:t>2</w:t>
            </w:r>
          </w:p>
        </w:tc>
        <w:tc>
          <w:tcPr>
            <w:tcW w:w="2160" w:type="dxa"/>
          </w:tcPr>
          <w:p w14:paraId="1021728A" w14:textId="77777777" w:rsidR="00871BE0" w:rsidRPr="00760BA9" w:rsidRDefault="00F21CAB" w:rsidP="009834BA">
            <w:pPr>
              <w:pStyle w:val="TableParagraph"/>
              <w:jc w:val="center"/>
            </w:pPr>
            <w:r w:rsidRPr="00760BA9">
              <w:t>3</w:t>
            </w:r>
          </w:p>
        </w:tc>
      </w:tr>
      <w:tr w:rsidR="00845E69" w:rsidRPr="00760BA9" w14:paraId="50A75E03" w14:textId="77777777" w:rsidTr="004F0CA9">
        <w:trPr>
          <w:trHeight w:hRule="exact" w:val="1008"/>
        </w:trPr>
        <w:tc>
          <w:tcPr>
            <w:tcW w:w="6048" w:type="dxa"/>
            <w:shd w:val="clear" w:color="auto" w:fill="auto"/>
          </w:tcPr>
          <w:p w14:paraId="12614E56" w14:textId="2D0CD90F" w:rsidR="0015339E" w:rsidRPr="00760BA9" w:rsidRDefault="0015339E" w:rsidP="001D233D">
            <w:pPr>
              <w:pStyle w:val="TableParagraph"/>
            </w:pPr>
            <w:r w:rsidRPr="00760BA9">
              <w:t>Element A</w:t>
            </w:r>
          </w:p>
          <w:p w14:paraId="319DF785" w14:textId="0B614196" w:rsidR="0015339E" w:rsidRPr="00760BA9" w:rsidRDefault="00DF73B1" w:rsidP="001D233D">
            <w:pPr>
              <w:pStyle w:val="TableParagraph"/>
            </w:pPr>
            <w:r w:rsidRPr="00760BA9">
              <w:t>Does the</w:t>
            </w:r>
            <w:r w:rsidR="00922C42" w:rsidRPr="00760BA9">
              <w:t xml:space="preserve"> master schedule reflect the mission, vision and core values of the school?</w:t>
            </w:r>
          </w:p>
        </w:tc>
        <w:tc>
          <w:tcPr>
            <w:tcW w:w="2160" w:type="dxa"/>
            <w:shd w:val="clear" w:color="auto" w:fill="auto"/>
          </w:tcPr>
          <w:p w14:paraId="142D83AF" w14:textId="2382109D" w:rsidR="0015339E" w:rsidRPr="00760BA9" w:rsidRDefault="00EE6560" w:rsidP="001D233D">
            <w:pPr>
              <w:pStyle w:val="TableParagraph"/>
            </w:pPr>
            <w:r w:rsidRPr="00760BA9">
              <w:t>No</w:t>
            </w:r>
          </w:p>
        </w:tc>
        <w:tc>
          <w:tcPr>
            <w:tcW w:w="2160" w:type="dxa"/>
            <w:shd w:val="clear" w:color="auto" w:fill="auto"/>
          </w:tcPr>
          <w:p w14:paraId="3121864D" w14:textId="3F7B1840" w:rsidR="0015339E" w:rsidRPr="00760BA9" w:rsidRDefault="007A4853" w:rsidP="001D233D">
            <w:pPr>
              <w:pStyle w:val="TableParagraph"/>
            </w:pPr>
            <w:r w:rsidRPr="00760BA9">
              <w:t>Somewhat</w:t>
            </w:r>
          </w:p>
        </w:tc>
        <w:tc>
          <w:tcPr>
            <w:tcW w:w="2160" w:type="dxa"/>
            <w:shd w:val="clear" w:color="auto" w:fill="auto"/>
          </w:tcPr>
          <w:p w14:paraId="6E29F483" w14:textId="705E19BA" w:rsidR="0015339E" w:rsidRPr="00760BA9" w:rsidRDefault="00EE6560" w:rsidP="001D233D">
            <w:pPr>
              <w:pStyle w:val="TableParagraph"/>
            </w:pPr>
            <w:r w:rsidRPr="00760BA9">
              <w:t>M</w:t>
            </w:r>
            <w:r w:rsidR="007A4853" w:rsidRPr="00760BA9">
              <w:t>ost</w:t>
            </w:r>
            <w:r w:rsidRPr="00760BA9">
              <w:t>ly</w:t>
            </w:r>
          </w:p>
        </w:tc>
        <w:tc>
          <w:tcPr>
            <w:tcW w:w="2160" w:type="dxa"/>
            <w:shd w:val="clear" w:color="auto" w:fill="auto"/>
          </w:tcPr>
          <w:p w14:paraId="5A963CCD" w14:textId="650DE38A" w:rsidR="0015339E" w:rsidRPr="00760BA9" w:rsidRDefault="007A4853" w:rsidP="001D233D">
            <w:pPr>
              <w:pStyle w:val="TableParagraph"/>
            </w:pPr>
            <w:r w:rsidRPr="00760BA9">
              <w:t>Yes, reflects all</w:t>
            </w:r>
          </w:p>
        </w:tc>
      </w:tr>
      <w:tr w:rsidR="00845E69" w:rsidRPr="00760BA9" w14:paraId="10217291" w14:textId="77777777" w:rsidTr="004F0CA9">
        <w:trPr>
          <w:trHeight w:hRule="exact" w:val="909"/>
        </w:trPr>
        <w:tc>
          <w:tcPr>
            <w:tcW w:w="6048" w:type="dxa"/>
            <w:shd w:val="clear" w:color="auto" w:fill="auto"/>
          </w:tcPr>
          <w:p w14:paraId="32851CD1" w14:textId="4F6D5DC1" w:rsidR="00871BE0" w:rsidRPr="00760BA9" w:rsidRDefault="00F21CAB" w:rsidP="001D233D">
            <w:pPr>
              <w:pStyle w:val="TableParagraph"/>
            </w:pPr>
            <w:r w:rsidRPr="00760BA9">
              <w:t xml:space="preserve">Element </w:t>
            </w:r>
            <w:r w:rsidR="0015339E" w:rsidRPr="00760BA9">
              <w:t>B</w:t>
            </w:r>
          </w:p>
          <w:p w14:paraId="2A414C76" w14:textId="37F00EC1" w:rsidR="00871BE0" w:rsidRPr="00760BA9" w:rsidRDefault="008275B4" w:rsidP="001D233D">
            <w:r w:rsidRPr="00760BA9">
              <w:t>Do c</w:t>
            </w:r>
            <w:r w:rsidR="6CF5688E" w:rsidRPr="00760BA9">
              <w:t>lassroom daily schedules</w:t>
            </w:r>
            <w:r w:rsidRPr="00760BA9">
              <w:t xml:space="preserve"> optimize instructional time in all content areas?</w:t>
            </w:r>
          </w:p>
          <w:p w14:paraId="1F6F95D6" w14:textId="030CBAFD" w:rsidR="00871BE0" w:rsidRPr="00760BA9" w:rsidRDefault="00F21CAB" w:rsidP="001D233D">
            <w:r w:rsidRPr="00760BA9">
              <w:br/>
            </w:r>
          </w:p>
          <w:p w14:paraId="1021728C" w14:textId="10862791" w:rsidR="00871BE0" w:rsidRPr="00760BA9" w:rsidRDefault="00871BE0" w:rsidP="001D233D">
            <w:pPr>
              <w:pStyle w:val="TableParagraph"/>
            </w:pPr>
          </w:p>
        </w:tc>
        <w:tc>
          <w:tcPr>
            <w:tcW w:w="2160" w:type="dxa"/>
            <w:shd w:val="clear" w:color="auto" w:fill="auto"/>
          </w:tcPr>
          <w:p w14:paraId="1021728D" w14:textId="59941CD2" w:rsidR="00871BE0" w:rsidRPr="00760BA9" w:rsidRDefault="00EF1A79" w:rsidP="001D233D">
            <w:pPr>
              <w:pStyle w:val="TableParagraph"/>
            </w:pPr>
            <w:r w:rsidRPr="00760BA9">
              <w:t>No</w:t>
            </w:r>
          </w:p>
        </w:tc>
        <w:tc>
          <w:tcPr>
            <w:tcW w:w="2160" w:type="dxa"/>
            <w:shd w:val="clear" w:color="auto" w:fill="auto"/>
          </w:tcPr>
          <w:p w14:paraId="1021728E" w14:textId="1F7E2448" w:rsidR="00871BE0" w:rsidRPr="00760BA9" w:rsidRDefault="00F21CAB" w:rsidP="001D233D">
            <w:pPr>
              <w:pStyle w:val="TableParagraph"/>
            </w:pPr>
            <w:r w:rsidRPr="00760BA9">
              <w:t>ELA and MATH only</w:t>
            </w:r>
          </w:p>
        </w:tc>
        <w:tc>
          <w:tcPr>
            <w:tcW w:w="2160" w:type="dxa"/>
            <w:shd w:val="clear" w:color="auto" w:fill="auto"/>
          </w:tcPr>
          <w:p w14:paraId="1021728F" w14:textId="456A7102" w:rsidR="00871BE0" w:rsidRPr="00760BA9" w:rsidRDefault="00C41B2A" w:rsidP="001D233D">
            <w:pPr>
              <w:pStyle w:val="TableParagraph"/>
            </w:pPr>
            <w:r w:rsidRPr="00760BA9">
              <w:t>Some</w:t>
            </w:r>
          </w:p>
        </w:tc>
        <w:tc>
          <w:tcPr>
            <w:tcW w:w="2160" w:type="dxa"/>
            <w:shd w:val="clear" w:color="auto" w:fill="auto"/>
          </w:tcPr>
          <w:p w14:paraId="10217290" w14:textId="52E9458E" w:rsidR="00871BE0" w:rsidRPr="00760BA9" w:rsidRDefault="009039A6" w:rsidP="001D233D">
            <w:pPr>
              <w:pStyle w:val="TableParagraph"/>
            </w:pPr>
            <w:r w:rsidRPr="00760BA9">
              <w:t>Yes</w:t>
            </w:r>
            <w:r w:rsidR="00C41B2A" w:rsidRPr="00760BA9">
              <w:t>,</w:t>
            </w:r>
            <w:r w:rsidRPr="00760BA9">
              <w:t xml:space="preserve"> all</w:t>
            </w:r>
          </w:p>
        </w:tc>
      </w:tr>
      <w:tr w:rsidR="00845E69" w:rsidRPr="00760BA9" w14:paraId="10217297" w14:textId="77777777" w:rsidTr="004F0CA9">
        <w:trPr>
          <w:trHeight w:hRule="exact" w:val="801"/>
        </w:trPr>
        <w:tc>
          <w:tcPr>
            <w:tcW w:w="6048" w:type="dxa"/>
          </w:tcPr>
          <w:p w14:paraId="542E44FF" w14:textId="45D37E9A" w:rsidR="00871BE0" w:rsidRPr="00760BA9" w:rsidRDefault="00F21CAB" w:rsidP="001D233D">
            <w:pPr>
              <w:pStyle w:val="TableParagraph"/>
            </w:pPr>
            <w:r w:rsidRPr="00760BA9">
              <w:t xml:space="preserve">Element </w:t>
            </w:r>
            <w:r w:rsidR="0015339E" w:rsidRPr="00760BA9">
              <w:t>C</w:t>
            </w:r>
            <w:r w:rsidR="004D326B" w:rsidRPr="00760BA9">
              <w:t xml:space="preserve"> </w:t>
            </w:r>
          </w:p>
          <w:p w14:paraId="10217292" w14:textId="0212C692" w:rsidR="00871BE0" w:rsidRPr="00760BA9" w:rsidRDefault="57F8A0FF" w:rsidP="001D233D">
            <w:pPr>
              <w:pStyle w:val="TableParagraph"/>
            </w:pPr>
            <w:r w:rsidRPr="00760BA9">
              <w:t>Does the scheduling meet requirements for all s</w:t>
            </w:r>
            <w:r w:rsidR="007606E4" w:rsidRPr="00760BA9">
              <w:t>ubgroups</w:t>
            </w:r>
            <w:r w:rsidRPr="00760BA9">
              <w:t>?</w:t>
            </w:r>
          </w:p>
        </w:tc>
        <w:tc>
          <w:tcPr>
            <w:tcW w:w="2160" w:type="dxa"/>
          </w:tcPr>
          <w:p w14:paraId="10217293" w14:textId="60DEFF6B" w:rsidR="00871BE0" w:rsidRPr="00760BA9" w:rsidRDefault="282BE7C5" w:rsidP="001D233D">
            <w:pPr>
              <w:pStyle w:val="TableParagraph"/>
            </w:pPr>
            <w:r w:rsidRPr="00760BA9">
              <w:t xml:space="preserve">Subgroup </w:t>
            </w:r>
            <w:r w:rsidR="00F21CAB" w:rsidRPr="00760BA9">
              <w:t>populations are not considered</w:t>
            </w:r>
          </w:p>
        </w:tc>
        <w:tc>
          <w:tcPr>
            <w:tcW w:w="2160" w:type="dxa"/>
          </w:tcPr>
          <w:p w14:paraId="10217294" w14:textId="4A7F5377" w:rsidR="00871BE0" w:rsidRPr="00760BA9" w:rsidRDefault="00747ADC" w:rsidP="001D233D">
            <w:pPr>
              <w:pStyle w:val="TableParagraph"/>
            </w:pPr>
            <w:r w:rsidRPr="00760BA9">
              <w:t>Few</w:t>
            </w:r>
          </w:p>
        </w:tc>
        <w:tc>
          <w:tcPr>
            <w:tcW w:w="2160" w:type="dxa"/>
          </w:tcPr>
          <w:p w14:paraId="10217295" w14:textId="63BE3BF7" w:rsidR="00871BE0" w:rsidRPr="00760BA9" w:rsidRDefault="00747ADC" w:rsidP="001D233D">
            <w:pPr>
              <w:pStyle w:val="TableParagraph"/>
            </w:pPr>
            <w:r w:rsidRPr="00760BA9">
              <w:t>S</w:t>
            </w:r>
            <w:r w:rsidR="00EF1A79" w:rsidRPr="00760BA9">
              <w:t>ome</w:t>
            </w:r>
          </w:p>
        </w:tc>
        <w:tc>
          <w:tcPr>
            <w:tcW w:w="2160" w:type="dxa"/>
          </w:tcPr>
          <w:p w14:paraId="10217296" w14:textId="2D841F9E" w:rsidR="00871BE0" w:rsidRPr="00760BA9" w:rsidRDefault="00EF1A79" w:rsidP="001D233D">
            <w:pPr>
              <w:pStyle w:val="TableParagraph"/>
            </w:pPr>
            <w:r w:rsidRPr="00760BA9">
              <w:t>Yes, all</w:t>
            </w:r>
          </w:p>
        </w:tc>
      </w:tr>
      <w:tr w:rsidR="00845E69" w:rsidRPr="00760BA9" w14:paraId="1021729D" w14:textId="77777777" w:rsidTr="004F0CA9">
        <w:trPr>
          <w:trHeight w:hRule="exact" w:val="999"/>
        </w:trPr>
        <w:tc>
          <w:tcPr>
            <w:tcW w:w="6048" w:type="dxa"/>
          </w:tcPr>
          <w:p w14:paraId="47D8DD39" w14:textId="5DACA998" w:rsidR="00871BE0" w:rsidRPr="00760BA9" w:rsidRDefault="00F21CAB" w:rsidP="001D233D">
            <w:pPr>
              <w:pStyle w:val="TableParagraph"/>
            </w:pPr>
            <w:r w:rsidRPr="00760BA9">
              <w:t xml:space="preserve">Element </w:t>
            </w:r>
            <w:r w:rsidR="0015339E" w:rsidRPr="00760BA9">
              <w:t>D</w:t>
            </w:r>
            <w:r w:rsidR="00A05947" w:rsidRPr="00760BA9">
              <w:t xml:space="preserve"> </w:t>
            </w:r>
          </w:p>
          <w:p w14:paraId="10217298" w14:textId="494A3835" w:rsidR="00871BE0" w:rsidRPr="00760BA9" w:rsidRDefault="206333B9" w:rsidP="001D233D">
            <w:pPr>
              <w:pStyle w:val="TableParagraph"/>
            </w:pPr>
            <w:r w:rsidRPr="00760BA9">
              <w:t>Schedules permit daily evidence-based tiered academic, behavioral and social emotional interventions and enrichment?</w:t>
            </w:r>
          </w:p>
        </w:tc>
        <w:tc>
          <w:tcPr>
            <w:tcW w:w="2160" w:type="dxa"/>
          </w:tcPr>
          <w:p w14:paraId="10217299" w14:textId="2B51B153" w:rsidR="00871BE0" w:rsidRPr="00760BA9" w:rsidRDefault="00E37DDF" w:rsidP="001D233D">
            <w:pPr>
              <w:pStyle w:val="TableParagraph"/>
            </w:pPr>
            <w:r w:rsidRPr="00760BA9">
              <w:t>No</w:t>
            </w:r>
          </w:p>
        </w:tc>
        <w:tc>
          <w:tcPr>
            <w:tcW w:w="2160" w:type="dxa"/>
          </w:tcPr>
          <w:p w14:paraId="1021729A" w14:textId="73B3D432" w:rsidR="00871BE0" w:rsidRPr="00760BA9" w:rsidRDefault="00357150" w:rsidP="001D233D">
            <w:pPr>
              <w:pStyle w:val="TableParagraph"/>
            </w:pPr>
            <w:r w:rsidRPr="00760BA9">
              <w:t>Some</w:t>
            </w:r>
            <w:r w:rsidR="00E742E9" w:rsidRPr="00760BA9">
              <w:t>, not all</w:t>
            </w:r>
          </w:p>
        </w:tc>
        <w:tc>
          <w:tcPr>
            <w:tcW w:w="2160" w:type="dxa"/>
          </w:tcPr>
          <w:p w14:paraId="1021729B" w14:textId="3DB2EE28" w:rsidR="00871BE0" w:rsidRPr="00760BA9" w:rsidRDefault="004269AE" w:rsidP="001D233D">
            <w:pPr>
              <w:pStyle w:val="TableParagraph"/>
            </w:pPr>
            <w:r w:rsidRPr="00760BA9">
              <w:t>Yes,</w:t>
            </w:r>
            <w:r w:rsidR="00357150" w:rsidRPr="00760BA9">
              <w:t xml:space="preserve"> all</w:t>
            </w:r>
            <w:r w:rsidRPr="00760BA9">
              <w:t xml:space="preserve"> but not daily</w:t>
            </w:r>
          </w:p>
        </w:tc>
        <w:tc>
          <w:tcPr>
            <w:tcW w:w="2160" w:type="dxa"/>
          </w:tcPr>
          <w:p w14:paraId="1021729C" w14:textId="30492B08" w:rsidR="00871BE0" w:rsidRPr="00760BA9" w:rsidRDefault="004269AE" w:rsidP="001D233D">
            <w:pPr>
              <w:pStyle w:val="TableParagraph"/>
            </w:pPr>
            <w:r w:rsidRPr="00760BA9">
              <w:t xml:space="preserve">Yes, </w:t>
            </w:r>
            <w:r w:rsidR="00357150" w:rsidRPr="00760BA9">
              <w:t>a</w:t>
            </w:r>
            <w:r w:rsidR="004D326B" w:rsidRPr="00760BA9">
              <w:t>ll</w:t>
            </w:r>
            <w:r w:rsidR="00357150" w:rsidRPr="00760BA9">
              <w:t xml:space="preserve"> </w:t>
            </w:r>
            <w:r w:rsidRPr="00760BA9">
              <w:t>daily</w:t>
            </w:r>
          </w:p>
        </w:tc>
      </w:tr>
      <w:tr w:rsidR="00845E69" w:rsidRPr="00760BA9" w14:paraId="465F5413" w14:textId="77777777" w:rsidTr="004F0CA9">
        <w:trPr>
          <w:trHeight w:hRule="exact" w:val="2808"/>
        </w:trPr>
        <w:tc>
          <w:tcPr>
            <w:tcW w:w="6048" w:type="dxa"/>
            <w:shd w:val="clear" w:color="auto" w:fill="auto"/>
          </w:tcPr>
          <w:p w14:paraId="3CBDD9C3" w14:textId="5D00F581" w:rsidR="00F33333" w:rsidRPr="00760BA9" w:rsidRDefault="00984D51" w:rsidP="001D233D">
            <w:pPr>
              <w:pStyle w:val="TableParagraph"/>
            </w:pPr>
            <w:r w:rsidRPr="00760BA9">
              <w:t xml:space="preserve">Element </w:t>
            </w:r>
            <w:r w:rsidR="00DE4B5D" w:rsidRPr="00760BA9">
              <w:t>E</w:t>
            </w:r>
          </w:p>
          <w:p w14:paraId="4DFAC4C4" w14:textId="002D4191" w:rsidR="00984D51" w:rsidRPr="00760BA9" w:rsidRDefault="00F33333" w:rsidP="001D233D">
            <w:pPr>
              <w:pStyle w:val="TableParagraph"/>
            </w:pPr>
            <w:r w:rsidRPr="00760BA9">
              <w:t xml:space="preserve">Does the school </w:t>
            </w:r>
            <w:r w:rsidR="00E37DDF" w:rsidRPr="00760BA9">
              <w:t>ha</w:t>
            </w:r>
            <w:r w:rsidR="00A34EBA" w:rsidRPr="00760BA9">
              <w:t xml:space="preserve">ve </w:t>
            </w:r>
            <w:r w:rsidR="00E37DDF" w:rsidRPr="00760BA9">
              <w:t>dedicated</w:t>
            </w:r>
            <w:r w:rsidRPr="00760BA9">
              <w:t xml:space="preserve"> time during the school day for all students to </w:t>
            </w:r>
            <w:r w:rsidR="008971FB" w:rsidRPr="00760BA9">
              <w:t>learn about, reflect on, and discuss SEL competencies</w:t>
            </w:r>
            <w:r w:rsidR="00E37DDF" w:rsidRPr="00760BA9">
              <w:t xml:space="preserve"> through developmentally appropriate and culturally responsive instruction</w:t>
            </w:r>
            <w:r w:rsidR="00431075" w:rsidRPr="00760BA9">
              <w:t>?</w:t>
            </w:r>
          </w:p>
        </w:tc>
        <w:tc>
          <w:tcPr>
            <w:tcW w:w="2160" w:type="dxa"/>
            <w:shd w:val="clear" w:color="auto" w:fill="auto"/>
          </w:tcPr>
          <w:p w14:paraId="285B6DB8" w14:textId="7BD6C6B2" w:rsidR="00984D51" w:rsidRPr="00760BA9" w:rsidRDefault="00BE44F4" w:rsidP="001D233D">
            <w:pPr>
              <w:pStyle w:val="TableParagraph"/>
            </w:pPr>
            <w:r w:rsidRPr="00760BA9">
              <w:t>Not yet</w:t>
            </w:r>
          </w:p>
        </w:tc>
        <w:tc>
          <w:tcPr>
            <w:tcW w:w="2160" w:type="dxa"/>
            <w:shd w:val="clear" w:color="auto" w:fill="auto"/>
          </w:tcPr>
          <w:p w14:paraId="568CEF81" w14:textId="60B8965C" w:rsidR="00984D51" w:rsidRPr="00760BA9" w:rsidRDefault="00BE44F4" w:rsidP="001D233D">
            <w:pPr>
              <w:pStyle w:val="TableParagraph"/>
            </w:pPr>
            <w:r w:rsidRPr="00760BA9">
              <w:t>For some students in some classrooms</w:t>
            </w:r>
          </w:p>
        </w:tc>
        <w:tc>
          <w:tcPr>
            <w:tcW w:w="2160" w:type="dxa"/>
            <w:shd w:val="clear" w:color="auto" w:fill="auto"/>
          </w:tcPr>
          <w:p w14:paraId="77CD0286" w14:textId="222C903C" w:rsidR="00984D51" w:rsidRPr="00760BA9" w:rsidRDefault="00431075" w:rsidP="001D233D">
            <w:pPr>
              <w:pStyle w:val="TableParagraph"/>
            </w:pPr>
            <w:r w:rsidRPr="00760BA9">
              <w:t>Yes</w:t>
            </w:r>
            <w:r w:rsidR="000F6A93" w:rsidRPr="00760BA9">
              <w:t>, for all students in all classrooms</w:t>
            </w:r>
          </w:p>
        </w:tc>
        <w:tc>
          <w:tcPr>
            <w:tcW w:w="2160" w:type="dxa"/>
            <w:shd w:val="clear" w:color="auto" w:fill="auto"/>
          </w:tcPr>
          <w:p w14:paraId="0EE6C6A5" w14:textId="4495518E" w:rsidR="00984D51" w:rsidRPr="00760BA9" w:rsidRDefault="00DF5FA8" w:rsidP="001D233D">
            <w:pPr>
              <w:pStyle w:val="TableParagraph"/>
            </w:pPr>
            <w:r w:rsidRPr="00760BA9">
              <w:t>Yes</w:t>
            </w:r>
            <w:r w:rsidR="00030317" w:rsidRPr="00760BA9">
              <w:t>,</w:t>
            </w:r>
            <w:r w:rsidR="5F6FEE14" w:rsidRPr="00760BA9">
              <w:t xml:space="preserve"> for all students</w:t>
            </w:r>
            <w:r w:rsidR="385EC939" w:rsidRPr="00760BA9">
              <w:t xml:space="preserve"> </w:t>
            </w:r>
            <w:r w:rsidR="000F6A93" w:rsidRPr="00760BA9">
              <w:t>in all classrooms</w:t>
            </w:r>
            <w:r w:rsidR="3220716E" w:rsidRPr="00760BA9">
              <w:t xml:space="preserve"> and</w:t>
            </w:r>
            <w:r w:rsidR="385EC939" w:rsidRPr="00760BA9">
              <w:t xml:space="preserve"> SEL instruction is connected to other opportunities for practicing and reflecting on SEL competencies throughout the day</w:t>
            </w:r>
          </w:p>
        </w:tc>
      </w:tr>
    </w:tbl>
    <w:p w14:paraId="1021729E" w14:textId="77777777" w:rsidR="00871BE0" w:rsidRPr="00760BA9" w:rsidRDefault="00871BE0" w:rsidP="001D233D">
      <w:pPr>
        <w:sectPr w:rsidR="00871BE0" w:rsidRPr="00760BA9" w:rsidSect="006E0B1B">
          <w:headerReference w:type="default" r:id="rId56"/>
          <w:footerReference w:type="default" r:id="rId57"/>
          <w:pgSz w:w="15840" w:h="12240" w:orient="landscape"/>
          <w:pgMar w:top="288" w:right="360" w:bottom="288" w:left="360" w:header="720" w:footer="720" w:gutter="0"/>
          <w:cols w:space="720"/>
        </w:sectPr>
      </w:pPr>
    </w:p>
    <w:p w14:paraId="1021729F" w14:textId="7949ABAF" w:rsidR="00871BE0" w:rsidRPr="00760BA9" w:rsidRDefault="00F21CAB" w:rsidP="00CF15DE">
      <w:pPr>
        <w:pStyle w:val="BodyText"/>
        <w:rPr>
          <w:b/>
          <w:bCs/>
        </w:rPr>
      </w:pPr>
      <w:bookmarkStart w:id="20" w:name="Indicator_3.3___Our_school_day_is_organi"/>
      <w:bookmarkEnd w:id="20"/>
      <w:r w:rsidRPr="00760BA9">
        <w:rPr>
          <w:b/>
          <w:bCs/>
        </w:rPr>
        <w:lastRenderedPageBreak/>
        <w:t>Indicator</w:t>
      </w:r>
      <w:r w:rsidRPr="00760BA9">
        <w:rPr>
          <w:b/>
          <w:bCs/>
          <w:spacing w:val="-4"/>
        </w:rPr>
        <w:t xml:space="preserve"> </w:t>
      </w:r>
      <w:r w:rsidRPr="00760BA9">
        <w:rPr>
          <w:b/>
          <w:bCs/>
        </w:rPr>
        <w:t>3.3</w:t>
      </w:r>
      <w:r w:rsidR="2B21FC04" w:rsidRPr="00760BA9">
        <w:rPr>
          <w:b/>
          <w:bCs/>
        </w:rPr>
        <w:t xml:space="preserve"> </w:t>
      </w:r>
      <w:r w:rsidRPr="00760BA9">
        <w:rPr>
          <w:b/>
          <w:bCs/>
        </w:rPr>
        <w:t>Our school day is organized to ensure sufficient time for non-instructional</w:t>
      </w:r>
      <w:r w:rsidRPr="00760BA9">
        <w:rPr>
          <w:b/>
          <w:bCs/>
          <w:spacing w:val="-31"/>
        </w:rPr>
        <w:t xml:space="preserve"> </w:t>
      </w:r>
      <w:r w:rsidRPr="00760BA9">
        <w:rPr>
          <w:b/>
          <w:bCs/>
        </w:rPr>
        <w:t>activities</w:t>
      </w:r>
      <w:r w:rsidRPr="00760BA9">
        <w:rPr>
          <w:b/>
          <w:bCs/>
          <w:spacing w:val="-6"/>
        </w:rPr>
        <w:t xml:space="preserve"> </w:t>
      </w:r>
      <w:r w:rsidRPr="00760BA9">
        <w:rPr>
          <w:b/>
          <w:bCs/>
        </w:rPr>
        <w:t>for students and</w:t>
      </w:r>
      <w:r w:rsidRPr="00760BA9">
        <w:rPr>
          <w:b/>
          <w:bCs/>
          <w:spacing w:val="-8"/>
        </w:rPr>
        <w:t xml:space="preserve"> </w:t>
      </w:r>
      <w:r w:rsidRPr="00760BA9">
        <w:rPr>
          <w:b/>
          <w:bCs/>
        </w:rPr>
        <w:t>staff.</w:t>
      </w:r>
    </w:p>
    <w:p w14:paraId="102172A0" w14:textId="3932C7D5" w:rsidR="00871BE0" w:rsidRPr="00760BA9" w:rsidRDefault="00F21CAB" w:rsidP="00CF15DE">
      <w:pPr>
        <w:pStyle w:val="BodyText"/>
        <w:rPr>
          <w:sz w:val="20"/>
          <w:szCs w:val="20"/>
        </w:rPr>
      </w:pPr>
      <w:r w:rsidRPr="00760BA9">
        <w:rPr>
          <w:sz w:val="20"/>
          <w:szCs w:val="20"/>
        </w:rPr>
        <w:t>Output: Students are engaged in non-instructional programs that offer cognitive, social, emotional, and physical benefits.</w:t>
      </w:r>
    </w:p>
    <w:p w14:paraId="6C29043A" w14:textId="77777777" w:rsidR="00777CAA" w:rsidRPr="00760BA9" w:rsidRDefault="00777CAA" w:rsidP="00CF15DE">
      <w:pPr>
        <w:pStyle w:val="BodyText"/>
        <w:rPr>
          <w:sz w:val="20"/>
          <w:szCs w:val="20"/>
        </w:rPr>
      </w:pPr>
    </w:p>
    <w:p w14:paraId="102172A1"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2A7" w14:textId="77777777" w:rsidTr="004F0CA9">
        <w:trPr>
          <w:trHeight w:hRule="exact" w:val="485"/>
        </w:trPr>
        <w:tc>
          <w:tcPr>
            <w:tcW w:w="6048" w:type="dxa"/>
          </w:tcPr>
          <w:p w14:paraId="102172A2" w14:textId="77777777" w:rsidR="00871BE0" w:rsidRPr="00760BA9" w:rsidRDefault="00F21CAB" w:rsidP="009834BA">
            <w:pPr>
              <w:pStyle w:val="TableParagraph"/>
              <w:jc w:val="center"/>
            </w:pPr>
            <w:r w:rsidRPr="00760BA9">
              <w:t>Rating</w:t>
            </w:r>
          </w:p>
        </w:tc>
        <w:tc>
          <w:tcPr>
            <w:tcW w:w="2160" w:type="dxa"/>
          </w:tcPr>
          <w:p w14:paraId="102172A3" w14:textId="77777777" w:rsidR="00871BE0" w:rsidRPr="00760BA9" w:rsidRDefault="00F21CAB" w:rsidP="009834BA">
            <w:pPr>
              <w:pStyle w:val="TableParagraph"/>
              <w:jc w:val="center"/>
            </w:pPr>
            <w:r w:rsidRPr="00760BA9">
              <w:t>0</w:t>
            </w:r>
          </w:p>
        </w:tc>
        <w:tc>
          <w:tcPr>
            <w:tcW w:w="2160" w:type="dxa"/>
          </w:tcPr>
          <w:p w14:paraId="102172A4" w14:textId="77777777" w:rsidR="00871BE0" w:rsidRPr="00760BA9" w:rsidRDefault="00F21CAB" w:rsidP="009834BA">
            <w:pPr>
              <w:pStyle w:val="TableParagraph"/>
              <w:jc w:val="center"/>
            </w:pPr>
            <w:r w:rsidRPr="00760BA9">
              <w:t>1</w:t>
            </w:r>
          </w:p>
        </w:tc>
        <w:tc>
          <w:tcPr>
            <w:tcW w:w="2160" w:type="dxa"/>
          </w:tcPr>
          <w:p w14:paraId="102172A5" w14:textId="77777777" w:rsidR="00871BE0" w:rsidRPr="00760BA9" w:rsidRDefault="00F21CAB" w:rsidP="009834BA">
            <w:pPr>
              <w:pStyle w:val="TableParagraph"/>
              <w:jc w:val="center"/>
            </w:pPr>
            <w:r w:rsidRPr="00760BA9">
              <w:t>2</w:t>
            </w:r>
          </w:p>
        </w:tc>
        <w:tc>
          <w:tcPr>
            <w:tcW w:w="2160" w:type="dxa"/>
          </w:tcPr>
          <w:p w14:paraId="102172A6" w14:textId="77777777" w:rsidR="00871BE0" w:rsidRPr="00760BA9" w:rsidRDefault="00F21CAB" w:rsidP="009834BA">
            <w:pPr>
              <w:pStyle w:val="TableParagraph"/>
              <w:jc w:val="center"/>
            </w:pPr>
            <w:r w:rsidRPr="00760BA9">
              <w:t>3</w:t>
            </w:r>
          </w:p>
        </w:tc>
      </w:tr>
      <w:tr w:rsidR="00845E69" w:rsidRPr="00760BA9" w14:paraId="102172AE" w14:textId="77777777" w:rsidTr="004F0CA9">
        <w:trPr>
          <w:trHeight w:hRule="exact" w:val="1161"/>
        </w:trPr>
        <w:tc>
          <w:tcPr>
            <w:tcW w:w="6048" w:type="dxa"/>
          </w:tcPr>
          <w:p w14:paraId="27256C78" w14:textId="42E1D45F" w:rsidR="00871BE0" w:rsidRPr="00760BA9" w:rsidRDefault="00F21CAB" w:rsidP="001D233D">
            <w:pPr>
              <w:pStyle w:val="TableParagraph"/>
            </w:pPr>
            <w:r w:rsidRPr="00760BA9">
              <w:t>Element A</w:t>
            </w:r>
          </w:p>
          <w:p w14:paraId="102172A8" w14:textId="1A364D06" w:rsidR="00871BE0" w:rsidRPr="00760BA9" w:rsidRDefault="658204E2" w:rsidP="001D233D">
            <w:pPr>
              <w:pStyle w:val="TableParagraph"/>
            </w:pPr>
            <w:r w:rsidRPr="00760BA9">
              <w:t>Are there daily, regularly scheduled, safe and well supervised recesses offering cognitive, social, emotional, and physical benefits?</w:t>
            </w:r>
          </w:p>
        </w:tc>
        <w:tc>
          <w:tcPr>
            <w:tcW w:w="2160" w:type="dxa"/>
          </w:tcPr>
          <w:p w14:paraId="102172A9" w14:textId="3FC43CC6" w:rsidR="00871BE0" w:rsidRPr="00760BA9" w:rsidRDefault="00E02845" w:rsidP="00681C9D">
            <w:pPr>
              <w:pStyle w:val="TableParagraph"/>
              <w:jc w:val="center"/>
            </w:pPr>
            <w:r w:rsidRPr="00760BA9">
              <w:t>No</w:t>
            </w:r>
          </w:p>
        </w:tc>
        <w:tc>
          <w:tcPr>
            <w:tcW w:w="2160" w:type="dxa"/>
          </w:tcPr>
          <w:p w14:paraId="102172AA" w14:textId="77777777" w:rsidR="00871BE0" w:rsidRPr="00760BA9" w:rsidRDefault="00F21CAB" w:rsidP="001D233D">
            <w:pPr>
              <w:pStyle w:val="TableParagraph"/>
            </w:pPr>
            <w:r w:rsidRPr="00760BA9">
              <w:t>Recesses are scheduled but are not always well- supervised</w:t>
            </w:r>
          </w:p>
        </w:tc>
        <w:tc>
          <w:tcPr>
            <w:tcW w:w="2160" w:type="dxa"/>
          </w:tcPr>
          <w:p w14:paraId="102172AB" w14:textId="2D5226FD" w:rsidR="00871BE0" w:rsidRPr="00760BA9" w:rsidRDefault="00940115" w:rsidP="001D233D">
            <w:pPr>
              <w:pStyle w:val="TableParagraph"/>
            </w:pPr>
            <w:r w:rsidRPr="00760BA9">
              <w:t>S</w:t>
            </w:r>
            <w:r w:rsidR="00F21CAB" w:rsidRPr="00760BA9">
              <w:t xml:space="preserve">chedule </w:t>
            </w:r>
            <w:r w:rsidRPr="00760BA9">
              <w:t>but</w:t>
            </w:r>
            <w:r w:rsidR="00F21CAB" w:rsidRPr="00760BA9">
              <w:t xml:space="preserve"> not always followed</w:t>
            </w:r>
          </w:p>
        </w:tc>
        <w:tc>
          <w:tcPr>
            <w:tcW w:w="2160" w:type="dxa"/>
          </w:tcPr>
          <w:p w14:paraId="102172AD" w14:textId="60D53513" w:rsidR="00871BE0" w:rsidRPr="00760BA9" w:rsidRDefault="00596B3E" w:rsidP="00EB4721">
            <w:pPr>
              <w:pStyle w:val="TableParagraph"/>
              <w:jc w:val="center"/>
            </w:pPr>
            <w:r w:rsidRPr="00760BA9">
              <w:t>Yes</w:t>
            </w:r>
          </w:p>
        </w:tc>
      </w:tr>
      <w:tr w:rsidR="00845E69" w:rsidRPr="00760BA9" w14:paraId="102172B4" w14:textId="77777777" w:rsidTr="004F0CA9">
        <w:trPr>
          <w:trHeight w:hRule="exact" w:val="1161"/>
        </w:trPr>
        <w:tc>
          <w:tcPr>
            <w:tcW w:w="6048" w:type="dxa"/>
          </w:tcPr>
          <w:p w14:paraId="72539B2E" w14:textId="15CE49F7" w:rsidR="00871BE0" w:rsidRPr="00760BA9" w:rsidRDefault="00F21CAB" w:rsidP="001D233D">
            <w:pPr>
              <w:pStyle w:val="TableParagraph"/>
            </w:pPr>
            <w:r w:rsidRPr="00760BA9">
              <w:t>Element B</w:t>
            </w:r>
          </w:p>
          <w:p w14:paraId="102172AF" w14:textId="406DAE99" w:rsidR="00871BE0" w:rsidRPr="00760BA9" w:rsidRDefault="2B34AAE5" w:rsidP="001D233D">
            <w:pPr>
              <w:pStyle w:val="TableParagraph"/>
            </w:pPr>
            <w:r w:rsidRPr="00760BA9">
              <w:t>Is lunchtime scheduled so that students have plenty of time to leisurely eat adequate amounts of food to meet their nutritional needs?</w:t>
            </w:r>
          </w:p>
        </w:tc>
        <w:tc>
          <w:tcPr>
            <w:tcW w:w="2160" w:type="dxa"/>
          </w:tcPr>
          <w:p w14:paraId="102172B0" w14:textId="6B9E3111" w:rsidR="00871BE0" w:rsidRPr="00760BA9" w:rsidRDefault="00F21CAB" w:rsidP="001D233D">
            <w:pPr>
              <w:pStyle w:val="TableParagraph"/>
            </w:pPr>
            <w:r w:rsidRPr="00760BA9">
              <w:t>insufficient time (less than 10 minutes)</w:t>
            </w:r>
          </w:p>
        </w:tc>
        <w:tc>
          <w:tcPr>
            <w:tcW w:w="2160" w:type="dxa"/>
          </w:tcPr>
          <w:p w14:paraId="102172B1" w14:textId="273DA050" w:rsidR="00871BE0" w:rsidRPr="00760BA9" w:rsidRDefault="00F21CAB" w:rsidP="001D233D">
            <w:pPr>
              <w:pStyle w:val="TableParagraph"/>
            </w:pPr>
            <w:r w:rsidRPr="00760BA9">
              <w:t>minimal time</w:t>
            </w:r>
          </w:p>
        </w:tc>
        <w:tc>
          <w:tcPr>
            <w:tcW w:w="2160" w:type="dxa"/>
          </w:tcPr>
          <w:p w14:paraId="102172B2" w14:textId="69516BBC" w:rsidR="00871BE0" w:rsidRPr="00760BA9" w:rsidRDefault="00940115" w:rsidP="001D233D">
            <w:pPr>
              <w:pStyle w:val="TableParagraph"/>
            </w:pPr>
            <w:r w:rsidRPr="00760BA9">
              <w:t>adequate</w:t>
            </w:r>
            <w:r w:rsidR="0045373A" w:rsidRPr="00760BA9">
              <w:t xml:space="preserve"> time</w:t>
            </w:r>
          </w:p>
        </w:tc>
        <w:tc>
          <w:tcPr>
            <w:tcW w:w="2160" w:type="dxa"/>
          </w:tcPr>
          <w:p w14:paraId="102172B3" w14:textId="10478CCA" w:rsidR="00871BE0" w:rsidRPr="00760BA9" w:rsidRDefault="00EF13A2" w:rsidP="001D233D">
            <w:pPr>
              <w:pStyle w:val="TableParagraph"/>
            </w:pPr>
            <w:r w:rsidRPr="00760BA9">
              <w:t>Yes</w:t>
            </w:r>
            <w:r w:rsidR="0045373A" w:rsidRPr="00760BA9">
              <w:t xml:space="preserve">, </w:t>
            </w:r>
            <w:r w:rsidR="00940115" w:rsidRPr="00760BA9">
              <w:t>leisurely</w:t>
            </w:r>
          </w:p>
        </w:tc>
      </w:tr>
      <w:tr w:rsidR="00845E69" w:rsidRPr="00760BA9" w14:paraId="102172BA" w14:textId="77777777" w:rsidTr="004F0CA9">
        <w:trPr>
          <w:trHeight w:hRule="exact" w:val="729"/>
        </w:trPr>
        <w:tc>
          <w:tcPr>
            <w:tcW w:w="6048" w:type="dxa"/>
          </w:tcPr>
          <w:p w14:paraId="0D86A6A4" w14:textId="3708FDAA" w:rsidR="00871BE0" w:rsidRPr="00760BA9" w:rsidRDefault="00F21CAB" w:rsidP="001D233D">
            <w:pPr>
              <w:pStyle w:val="TableParagraph"/>
            </w:pPr>
            <w:r w:rsidRPr="00760BA9">
              <w:t>Element C</w:t>
            </w:r>
          </w:p>
          <w:p w14:paraId="102172B5" w14:textId="52013F8A" w:rsidR="00871BE0" w:rsidRPr="00760BA9" w:rsidRDefault="679ED8B3" w:rsidP="001D233D">
            <w:pPr>
              <w:pStyle w:val="TableParagraph"/>
            </w:pPr>
            <w:r w:rsidRPr="00760BA9">
              <w:t>Are co-curricular activities available for all students?</w:t>
            </w:r>
          </w:p>
        </w:tc>
        <w:tc>
          <w:tcPr>
            <w:tcW w:w="2160" w:type="dxa"/>
          </w:tcPr>
          <w:p w14:paraId="102172B6" w14:textId="0FA981B1" w:rsidR="00871BE0" w:rsidRPr="00760BA9" w:rsidRDefault="00C35C4A" w:rsidP="00EB4721">
            <w:pPr>
              <w:pStyle w:val="TableParagraph"/>
              <w:jc w:val="center"/>
            </w:pPr>
            <w:r w:rsidRPr="00760BA9">
              <w:t>No</w:t>
            </w:r>
          </w:p>
        </w:tc>
        <w:tc>
          <w:tcPr>
            <w:tcW w:w="2160" w:type="dxa"/>
          </w:tcPr>
          <w:p w14:paraId="102172B7" w14:textId="023BF51B" w:rsidR="00871BE0" w:rsidRPr="00760BA9" w:rsidRDefault="00F21CAB" w:rsidP="001D233D">
            <w:pPr>
              <w:pStyle w:val="TableParagraph"/>
            </w:pPr>
            <w:r w:rsidRPr="00760BA9">
              <w:t>Very limited</w:t>
            </w:r>
          </w:p>
        </w:tc>
        <w:tc>
          <w:tcPr>
            <w:tcW w:w="2160" w:type="dxa"/>
          </w:tcPr>
          <w:p w14:paraId="102172B8" w14:textId="0D707E34" w:rsidR="00871BE0" w:rsidRPr="00760BA9" w:rsidRDefault="00681C9D" w:rsidP="001D233D">
            <w:pPr>
              <w:pStyle w:val="TableParagraph"/>
            </w:pPr>
            <w:r w:rsidRPr="00760BA9">
              <w:t>Some</w:t>
            </w:r>
          </w:p>
        </w:tc>
        <w:tc>
          <w:tcPr>
            <w:tcW w:w="2160" w:type="dxa"/>
          </w:tcPr>
          <w:p w14:paraId="102172B9" w14:textId="3EF105DF" w:rsidR="00871BE0" w:rsidRPr="00760BA9" w:rsidRDefault="00E10415" w:rsidP="001D233D">
            <w:pPr>
              <w:pStyle w:val="TableParagraph"/>
            </w:pPr>
            <w:r w:rsidRPr="00760BA9">
              <w:t>Yes, a</w:t>
            </w:r>
            <w:r w:rsidR="00F21CAB" w:rsidRPr="00760BA9">
              <w:t xml:space="preserve"> large variety</w:t>
            </w:r>
          </w:p>
        </w:tc>
      </w:tr>
    </w:tbl>
    <w:p w14:paraId="102172BB" w14:textId="77777777" w:rsidR="00871BE0" w:rsidRPr="00760BA9" w:rsidRDefault="00871BE0" w:rsidP="001D233D">
      <w:pPr>
        <w:sectPr w:rsidR="00871BE0" w:rsidRPr="00760BA9" w:rsidSect="006E0B1B">
          <w:headerReference w:type="default" r:id="rId58"/>
          <w:footerReference w:type="default" r:id="rId59"/>
          <w:pgSz w:w="15840" w:h="12240" w:orient="landscape"/>
          <w:pgMar w:top="288" w:right="360" w:bottom="288" w:left="360" w:header="720" w:footer="720" w:gutter="0"/>
          <w:cols w:space="720"/>
        </w:sectPr>
      </w:pPr>
    </w:p>
    <w:p w14:paraId="102172BC" w14:textId="1A4C5795" w:rsidR="00871BE0" w:rsidRPr="00760BA9" w:rsidRDefault="00F21CAB" w:rsidP="00CF15DE">
      <w:pPr>
        <w:pStyle w:val="BodyText"/>
        <w:rPr>
          <w:b/>
          <w:bCs/>
        </w:rPr>
      </w:pPr>
      <w:bookmarkStart w:id="21" w:name="Indicator_3.4___Our_professional_(contra"/>
      <w:bookmarkEnd w:id="21"/>
      <w:r w:rsidRPr="00760BA9">
        <w:rPr>
          <w:b/>
          <w:bCs/>
        </w:rPr>
        <w:lastRenderedPageBreak/>
        <w:t>Indicator</w:t>
      </w:r>
      <w:r w:rsidRPr="00760BA9">
        <w:rPr>
          <w:b/>
          <w:bCs/>
          <w:spacing w:val="-4"/>
        </w:rPr>
        <w:t xml:space="preserve"> </w:t>
      </w:r>
      <w:r w:rsidRPr="00760BA9">
        <w:rPr>
          <w:b/>
          <w:bCs/>
        </w:rPr>
        <w:t>3.4</w:t>
      </w:r>
      <w:r w:rsidR="2074755B" w:rsidRPr="00760BA9">
        <w:rPr>
          <w:b/>
          <w:bCs/>
        </w:rPr>
        <w:t xml:space="preserve"> </w:t>
      </w:r>
      <w:r w:rsidRPr="00760BA9">
        <w:rPr>
          <w:b/>
          <w:bCs/>
        </w:rPr>
        <w:t>Our professional (contract) day is structured to support professional learning for</w:t>
      </w:r>
      <w:r w:rsidRPr="00760BA9">
        <w:rPr>
          <w:b/>
          <w:bCs/>
          <w:spacing w:val="-33"/>
        </w:rPr>
        <w:t xml:space="preserve"> </w:t>
      </w:r>
      <w:r w:rsidRPr="00760BA9">
        <w:rPr>
          <w:b/>
          <w:bCs/>
        </w:rPr>
        <w:t>all</w:t>
      </w:r>
      <w:r w:rsidRPr="00760BA9">
        <w:rPr>
          <w:b/>
          <w:bCs/>
          <w:spacing w:val="-3"/>
        </w:rPr>
        <w:t xml:space="preserve"> </w:t>
      </w:r>
      <w:r w:rsidRPr="00760BA9">
        <w:rPr>
          <w:b/>
          <w:bCs/>
        </w:rPr>
        <w:t>teachers and</w:t>
      </w:r>
      <w:r w:rsidRPr="00760BA9">
        <w:rPr>
          <w:b/>
          <w:bCs/>
          <w:spacing w:val="-3"/>
        </w:rPr>
        <w:t xml:space="preserve"> </w:t>
      </w:r>
      <w:r w:rsidRPr="00760BA9">
        <w:rPr>
          <w:b/>
          <w:bCs/>
        </w:rPr>
        <w:t>staff.</w:t>
      </w:r>
    </w:p>
    <w:p w14:paraId="102172BD" w14:textId="7C941AB4" w:rsidR="00871BE0" w:rsidRPr="00760BA9" w:rsidRDefault="00F21CAB" w:rsidP="00CF15DE">
      <w:pPr>
        <w:pStyle w:val="BodyText"/>
        <w:rPr>
          <w:sz w:val="20"/>
          <w:szCs w:val="20"/>
        </w:rPr>
      </w:pPr>
      <w:r w:rsidRPr="00760BA9">
        <w:rPr>
          <w:sz w:val="20"/>
          <w:szCs w:val="20"/>
        </w:rPr>
        <w:t>Output: Student attitudes reflect an understanding of a shared culture of life-long learning.</w:t>
      </w:r>
    </w:p>
    <w:p w14:paraId="58D1727C" w14:textId="77777777" w:rsidR="00777CAA" w:rsidRPr="00760BA9" w:rsidRDefault="00777CAA" w:rsidP="00CF15DE">
      <w:pPr>
        <w:pStyle w:val="BodyText"/>
        <w:rPr>
          <w:sz w:val="20"/>
          <w:szCs w:val="20"/>
        </w:rPr>
      </w:pPr>
    </w:p>
    <w:p w14:paraId="102172BE" w14:textId="77777777" w:rsidR="00871BE0" w:rsidRPr="00760BA9" w:rsidRDefault="00F21CAB" w:rsidP="00CF15DE">
      <w:pPr>
        <w:pStyle w:val="BodyText"/>
        <w:rPr>
          <w:b/>
          <w:bCs/>
        </w:rPr>
      </w:pPr>
      <w:r w:rsidRPr="00760BA9">
        <w:rPr>
          <w:b/>
          <w:bCs/>
        </w:rPr>
        <w:t>Choose the statement within each element which best matches your school.</w:t>
      </w:r>
    </w:p>
    <w:tbl>
      <w:tblPr>
        <w:tblpPr w:leftFromText="180" w:rightFromText="180" w:vertAnchor="text" w:tblpY="1"/>
        <w:tblOverlap w:val="never"/>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2C4" w14:textId="77777777" w:rsidTr="00F37DB0">
        <w:trPr>
          <w:trHeight w:hRule="exact" w:val="485"/>
        </w:trPr>
        <w:tc>
          <w:tcPr>
            <w:tcW w:w="6048" w:type="dxa"/>
          </w:tcPr>
          <w:p w14:paraId="102172BF" w14:textId="77777777" w:rsidR="00871BE0" w:rsidRPr="00760BA9" w:rsidRDefault="00F21CAB" w:rsidP="009834BA">
            <w:pPr>
              <w:pStyle w:val="TableParagraph"/>
              <w:jc w:val="center"/>
            </w:pPr>
            <w:r w:rsidRPr="00760BA9">
              <w:t>Rating</w:t>
            </w:r>
          </w:p>
        </w:tc>
        <w:tc>
          <w:tcPr>
            <w:tcW w:w="2160" w:type="dxa"/>
          </w:tcPr>
          <w:p w14:paraId="102172C0" w14:textId="77777777" w:rsidR="00871BE0" w:rsidRPr="00760BA9" w:rsidRDefault="00F21CAB" w:rsidP="009834BA">
            <w:pPr>
              <w:pStyle w:val="TableParagraph"/>
              <w:jc w:val="center"/>
            </w:pPr>
            <w:r w:rsidRPr="00760BA9">
              <w:t>0</w:t>
            </w:r>
          </w:p>
        </w:tc>
        <w:tc>
          <w:tcPr>
            <w:tcW w:w="2160" w:type="dxa"/>
          </w:tcPr>
          <w:p w14:paraId="102172C1" w14:textId="77777777" w:rsidR="00871BE0" w:rsidRPr="00760BA9" w:rsidRDefault="00F21CAB" w:rsidP="009834BA">
            <w:pPr>
              <w:pStyle w:val="TableParagraph"/>
              <w:jc w:val="center"/>
            </w:pPr>
            <w:r w:rsidRPr="00760BA9">
              <w:t>1</w:t>
            </w:r>
          </w:p>
        </w:tc>
        <w:tc>
          <w:tcPr>
            <w:tcW w:w="2160" w:type="dxa"/>
          </w:tcPr>
          <w:p w14:paraId="102172C2" w14:textId="77777777" w:rsidR="00871BE0" w:rsidRPr="00760BA9" w:rsidRDefault="00F21CAB" w:rsidP="009834BA">
            <w:pPr>
              <w:pStyle w:val="TableParagraph"/>
              <w:jc w:val="center"/>
            </w:pPr>
            <w:r w:rsidRPr="00760BA9">
              <w:t>2</w:t>
            </w:r>
          </w:p>
        </w:tc>
        <w:tc>
          <w:tcPr>
            <w:tcW w:w="2160" w:type="dxa"/>
          </w:tcPr>
          <w:p w14:paraId="102172C3" w14:textId="77777777" w:rsidR="00871BE0" w:rsidRPr="00760BA9" w:rsidRDefault="00F21CAB" w:rsidP="009834BA">
            <w:pPr>
              <w:pStyle w:val="TableParagraph"/>
              <w:jc w:val="center"/>
            </w:pPr>
            <w:r w:rsidRPr="00760BA9">
              <w:t>3</w:t>
            </w:r>
          </w:p>
        </w:tc>
      </w:tr>
      <w:tr w:rsidR="00845E69" w:rsidRPr="00760BA9" w14:paraId="102172CA" w14:textId="77777777" w:rsidTr="00F37DB0">
        <w:trPr>
          <w:trHeight w:hRule="exact" w:val="703"/>
        </w:trPr>
        <w:tc>
          <w:tcPr>
            <w:tcW w:w="6048" w:type="dxa"/>
          </w:tcPr>
          <w:p w14:paraId="5836509C" w14:textId="1F1C1A06" w:rsidR="00871BE0" w:rsidRPr="00760BA9" w:rsidRDefault="00F21CAB" w:rsidP="001D233D">
            <w:pPr>
              <w:pStyle w:val="TableParagraph"/>
            </w:pPr>
            <w:r w:rsidRPr="00760BA9">
              <w:t>Element A</w:t>
            </w:r>
          </w:p>
          <w:p w14:paraId="102172C5" w14:textId="326905E3" w:rsidR="00871BE0" w:rsidRPr="00760BA9" w:rsidRDefault="5C9F0D58" w:rsidP="001D233D">
            <w:pPr>
              <w:pStyle w:val="TableParagraph"/>
            </w:pPr>
            <w:r w:rsidRPr="00760BA9">
              <w:t>Does professional learning include job-embedded opportunities?</w:t>
            </w:r>
          </w:p>
        </w:tc>
        <w:tc>
          <w:tcPr>
            <w:tcW w:w="2160" w:type="dxa"/>
          </w:tcPr>
          <w:p w14:paraId="102172C6" w14:textId="19AD1B76" w:rsidR="00871BE0" w:rsidRPr="00760BA9" w:rsidRDefault="007A21A8" w:rsidP="00EB4721">
            <w:pPr>
              <w:pStyle w:val="TableParagraph"/>
              <w:jc w:val="center"/>
            </w:pPr>
            <w:r w:rsidRPr="00760BA9">
              <w:t>No</w:t>
            </w:r>
          </w:p>
        </w:tc>
        <w:tc>
          <w:tcPr>
            <w:tcW w:w="2160" w:type="dxa"/>
          </w:tcPr>
          <w:p w14:paraId="102172C7" w14:textId="7A109399" w:rsidR="00871BE0" w:rsidRPr="00760BA9" w:rsidRDefault="007A21A8" w:rsidP="00EB4721">
            <w:pPr>
              <w:pStyle w:val="TableParagraph"/>
              <w:jc w:val="center"/>
            </w:pPr>
            <w:r w:rsidRPr="00760BA9">
              <w:t>Few</w:t>
            </w:r>
          </w:p>
        </w:tc>
        <w:tc>
          <w:tcPr>
            <w:tcW w:w="2160" w:type="dxa"/>
          </w:tcPr>
          <w:p w14:paraId="102172C8" w14:textId="0810C932" w:rsidR="00871BE0" w:rsidRPr="00760BA9" w:rsidRDefault="00C35C4A" w:rsidP="00EB4721">
            <w:pPr>
              <w:pStyle w:val="TableParagraph"/>
              <w:jc w:val="center"/>
            </w:pPr>
            <w:r w:rsidRPr="00760BA9">
              <w:t>Som</w:t>
            </w:r>
            <w:r w:rsidR="00BE5A32" w:rsidRPr="00760BA9">
              <w:t>e</w:t>
            </w:r>
          </w:p>
        </w:tc>
        <w:tc>
          <w:tcPr>
            <w:tcW w:w="2160" w:type="dxa"/>
          </w:tcPr>
          <w:p w14:paraId="102172C9" w14:textId="47C01639" w:rsidR="00871BE0" w:rsidRPr="00760BA9" w:rsidRDefault="00C35C4A" w:rsidP="001D233D">
            <w:pPr>
              <w:pStyle w:val="TableParagraph"/>
            </w:pPr>
            <w:r w:rsidRPr="00760BA9">
              <w:t>Yes, many</w:t>
            </w:r>
          </w:p>
        </w:tc>
      </w:tr>
      <w:tr w:rsidR="00845E69" w:rsidRPr="00760BA9" w14:paraId="102172D0" w14:textId="77777777" w:rsidTr="00F37DB0">
        <w:trPr>
          <w:trHeight w:hRule="exact" w:val="802"/>
        </w:trPr>
        <w:tc>
          <w:tcPr>
            <w:tcW w:w="6048" w:type="dxa"/>
          </w:tcPr>
          <w:p w14:paraId="5F2DD775" w14:textId="59207E08" w:rsidR="00871BE0" w:rsidRPr="00760BA9" w:rsidRDefault="00F21CAB" w:rsidP="001D233D">
            <w:pPr>
              <w:pStyle w:val="TableParagraph"/>
            </w:pPr>
            <w:r w:rsidRPr="00760BA9">
              <w:t>Element B</w:t>
            </w:r>
          </w:p>
          <w:p w14:paraId="102172CB" w14:textId="733A7E34" w:rsidR="00871BE0" w:rsidRPr="00760BA9" w:rsidRDefault="539127C0" w:rsidP="001D233D">
            <w:pPr>
              <w:pStyle w:val="TableParagraph"/>
            </w:pPr>
            <w:r w:rsidRPr="00760BA9">
              <w:t>Does scheduling provide time for professional learning?</w:t>
            </w:r>
          </w:p>
        </w:tc>
        <w:tc>
          <w:tcPr>
            <w:tcW w:w="2160" w:type="dxa"/>
          </w:tcPr>
          <w:p w14:paraId="102172CC" w14:textId="68EEE88F" w:rsidR="00871BE0" w:rsidRPr="00760BA9" w:rsidRDefault="00F17EED" w:rsidP="00EB4721">
            <w:pPr>
              <w:pStyle w:val="TableParagraph"/>
              <w:jc w:val="center"/>
            </w:pPr>
            <w:r w:rsidRPr="00760BA9">
              <w:t>No</w:t>
            </w:r>
          </w:p>
        </w:tc>
        <w:tc>
          <w:tcPr>
            <w:tcW w:w="2160" w:type="dxa"/>
          </w:tcPr>
          <w:p w14:paraId="102172CD" w14:textId="77777777" w:rsidR="00871BE0" w:rsidRPr="00760BA9" w:rsidRDefault="00F21CAB" w:rsidP="001D233D">
            <w:pPr>
              <w:pStyle w:val="TableParagraph"/>
            </w:pPr>
            <w:r w:rsidRPr="00760BA9">
              <w:t>Not applicable</w:t>
            </w:r>
          </w:p>
        </w:tc>
        <w:tc>
          <w:tcPr>
            <w:tcW w:w="2160" w:type="dxa"/>
          </w:tcPr>
          <w:p w14:paraId="102172CE" w14:textId="77777777" w:rsidR="00871BE0" w:rsidRPr="00760BA9" w:rsidRDefault="00F21CAB" w:rsidP="001D233D">
            <w:pPr>
              <w:pStyle w:val="TableParagraph"/>
            </w:pPr>
            <w:r w:rsidRPr="00760BA9">
              <w:t>Not applicable</w:t>
            </w:r>
          </w:p>
        </w:tc>
        <w:tc>
          <w:tcPr>
            <w:tcW w:w="2160" w:type="dxa"/>
          </w:tcPr>
          <w:p w14:paraId="102172CF" w14:textId="6B310B8E" w:rsidR="00871BE0" w:rsidRPr="00760BA9" w:rsidRDefault="00F17EED" w:rsidP="00EB4721">
            <w:pPr>
              <w:pStyle w:val="TableParagraph"/>
              <w:jc w:val="center"/>
            </w:pPr>
            <w:r w:rsidRPr="00760BA9">
              <w:t>Yes</w:t>
            </w:r>
          </w:p>
        </w:tc>
      </w:tr>
      <w:tr w:rsidR="00845E69" w:rsidRPr="00760BA9" w14:paraId="102172D6" w14:textId="77777777" w:rsidTr="00F37DB0">
        <w:trPr>
          <w:trHeight w:hRule="exact" w:val="1018"/>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E4238" w14:textId="60868759" w:rsidR="00871BE0" w:rsidRPr="00760BA9" w:rsidRDefault="00F21CAB" w:rsidP="001D233D">
            <w:pPr>
              <w:pStyle w:val="TableParagraph"/>
            </w:pPr>
            <w:r w:rsidRPr="00760BA9">
              <w:t>Element C</w:t>
            </w:r>
          </w:p>
          <w:p w14:paraId="102172D1" w14:textId="4FECEF9E" w:rsidR="00871BE0" w:rsidRPr="00760BA9" w:rsidRDefault="0021163F" w:rsidP="001D233D">
            <w:pPr>
              <w:pStyle w:val="TableParagraph"/>
            </w:pPr>
            <w:r w:rsidRPr="00760BA9">
              <w:t>Are opportunities provided for staff to support their ongoing development and recertification requirements?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2D2" w14:textId="07A3556D" w:rsidR="00871BE0" w:rsidRPr="00760BA9" w:rsidRDefault="00F17EED" w:rsidP="00EB4721">
            <w:pPr>
              <w:pStyle w:val="TableParagraph"/>
              <w:jc w:val="center"/>
            </w:pPr>
            <w:r w:rsidRPr="00760BA9">
              <w:t>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2D3" w14:textId="77777777" w:rsidR="00871BE0" w:rsidRPr="00760BA9" w:rsidRDefault="00F21CAB" w:rsidP="001D233D">
            <w:pPr>
              <w:pStyle w:val="TableParagraph"/>
            </w:pPr>
            <w:r w:rsidRPr="00760BA9">
              <w:t>Not applicable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2D4" w14:textId="77777777" w:rsidR="00871BE0" w:rsidRPr="00760BA9" w:rsidRDefault="00F21CAB" w:rsidP="001D233D">
            <w:pPr>
              <w:pStyle w:val="TableParagraph"/>
            </w:pPr>
            <w:r w:rsidRPr="00760BA9">
              <w:t>Not applicable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2D5" w14:textId="409094FB" w:rsidR="00871BE0" w:rsidRPr="00760BA9" w:rsidRDefault="00F17EED" w:rsidP="00EB4721">
            <w:pPr>
              <w:pStyle w:val="TableParagraph"/>
              <w:jc w:val="center"/>
            </w:pPr>
            <w:r w:rsidRPr="00760BA9">
              <w:t>Yes</w:t>
            </w:r>
            <w:r w:rsidR="00B22FAD" w:rsidRPr="00760BA9">
              <w:t>.</w:t>
            </w:r>
          </w:p>
        </w:tc>
      </w:tr>
      <w:tr w:rsidR="00845E69" w:rsidRPr="00760BA9" w14:paraId="102172DC" w14:textId="77777777" w:rsidTr="00F37DB0">
        <w:trPr>
          <w:trHeight w:hRule="exact" w:val="1045"/>
        </w:trPr>
        <w:tc>
          <w:tcPr>
            <w:tcW w:w="6048" w:type="dxa"/>
          </w:tcPr>
          <w:p w14:paraId="4F707601" w14:textId="31A0FEC7" w:rsidR="00871BE0" w:rsidRPr="00760BA9" w:rsidRDefault="00F21CAB" w:rsidP="001D233D">
            <w:pPr>
              <w:pStyle w:val="TableParagraph"/>
            </w:pPr>
            <w:r w:rsidRPr="00760BA9">
              <w:t>Element D</w:t>
            </w:r>
          </w:p>
          <w:p w14:paraId="102172D7" w14:textId="4B6E705E" w:rsidR="00871BE0" w:rsidRPr="00760BA9" w:rsidRDefault="7DC232BF" w:rsidP="001D233D">
            <w:pPr>
              <w:pStyle w:val="TableParagraph"/>
            </w:pPr>
            <w:r w:rsidRPr="00760BA9">
              <w:t>Are opportunities provided for peer to peer observation and feedback and other collaboration?</w:t>
            </w:r>
          </w:p>
        </w:tc>
        <w:tc>
          <w:tcPr>
            <w:tcW w:w="2160" w:type="dxa"/>
          </w:tcPr>
          <w:p w14:paraId="102172D8" w14:textId="4BEFDA3B" w:rsidR="00871BE0" w:rsidRPr="00760BA9" w:rsidRDefault="00416FE1" w:rsidP="00EB4721">
            <w:pPr>
              <w:pStyle w:val="TableParagraph"/>
              <w:jc w:val="center"/>
            </w:pPr>
            <w:r w:rsidRPr="00760BA9">
              <w:t>No</w:t>
            </w:r>
          </w:p>
        </w:tc>
        <w:tc>
          <w:tcPr>
            <w:tcW w:w="2160" w:type="dxa"/>
          </w:tcPr>
          <w:p w14:paraId="102172D9" w14:textId="2010EDE6" w:rsidR="00871BE0" w:rsidRPr="00760BA9" w:rsidRDefault="00F21CAB" w:rsidP="00EB4721">
            <w:pPr>
              <w:pStyle w:val="TableParagraph"/>
              <w:jc w:val="center"/>
            </w:pPr>
            <w:r w:rsidRPr="00760BA9">
              <w:t>Few</w:t>
            </w:r>
          </w:p>
        </w:tc>
        <w:tc>
          <w:tcPr>
            <w:tcW w:w="2160" w:type="dxa"/>
          </w:tcPr>
          <w:p w14:paraId="102172DA" w14:textId="448345FB" w:rsidR="00871BE0" w:rsidRPr="00760BA9" w:rsidRDefault="00F21CAB" w:rsidP="00EB4721">
            <w:pPr>
              <w:pStyle w:val="TableParagraph"/>
              <w:jc w:val="center"/>
            </w:pPr>
            <w:r w:rsidRPr="00760BA9">
              <w:t>Some</w:t>
            </w:r>
          </w:p>
        </w:tc>
        <w:tc>
          <w:tcPr>
            <w:tcW w:w="2160" w:type="dxa"/>
          </w:tcPr>
          <w:p w14:paraId="102172DB" w14:textId="7B207536" w:rsidR="00871BE0" w:rsidRPr="00760BA9" w:rsidRDefault="00416FE1" w:rsidP="001D233D">
            <w:pPr>
              <w:pStyle w:val="TableParagraph"/>
            </w:pPr>
            <w:r w:rsidRPr="00760BA9">
              <w:t>Yes, m</w:t>
            </w:r>
            <w:r w:rsidR="00F21CAB" w:rsidRPr="00760BA9">
              <w:t>any</w:t>
            </w:r>
          </w:p>
        </w:tc>
      </w:tr>
    </w:tbl>
    <w:p w14:paraId="07D0A37A" w14:textId="77777777" w:rsidR="00F47FB9" w:rsidRPr="00760BA9" w:rsidRDefault="00F47FB9" w:rsidP="001D233D"/>
    <w:p w14:paraId="59DDAADD" w14:textId="77777777" w:rsidR="00F47FB9" w:rsidRPr="00760BA9" w:rsidRDefault="00F47FB9" w:rsidP="001D233D"/>
    <w:p w14:paraId="590A3055" w14:textId="77777777" w:rsidR="00F47FB9" w:rsidRPr="00760BA9" w:rsidRDefault="00F47FB9" w:rsidP="001D233D"/>
    <w:p w14:paraId="7D475C99" w14:textId="77777777" w:rsidR="00F47FB9" w:rsidRPr="00760BA9" w:rsidRDefault="00F47FB9" w:rsidP="001D233D"/>
    <w:p w14:paraId="7E75AD73" w14:textId="77777777" w:rsidR="00F47FB9" w:rsidRPr="00760BA9" w:rsidRDefault="00F47FB9" w:rsidP="001D233D"/>
    <w:p w14:paraId="2FE854B0" w14:textId="77777777" w:rsidR="00F47FB9" w:rsidRPr="00760BA9" w:rsidRDefault="00F47FB9" w:rsidP="001D233D"/>
    <w:p w14:paraId="18DB7DA7" w14:textId="77777777" w:rsidR="00F47FB9" w:rsidRPr="00760BA9" w:rsidRDefault="00F47FB9" w:rsidP="001D233D"/>
    <w:p w14:paraId="6320DE33" w14:textId="77777777" w:rsidR="00F47FB9" w:rsidRPr="00760BA9" w:rsidRDefault="00F47FB9" w:rsidP="001D233D"/>
    <w:p w14:paraId="39116382" w14:textId="77777777" w:rsidR="00F47FB9" w:rsidRPr="00760BA9" w:rsidRDefault="00F47FB9" w:rsidP="001D233D"/>
    <w:p w14:paraId="5C3CEF9C" w14:textId="77777777" w:rsidR="00F47FB9" w:rsidRPr="00760BA9" w:rsidRDefault="00F47FB9" w:rsidP="001D233D"/>
    <w:p w14:paraId="28532A96" w14:textId="77777777" w:rsidR="00F47FB9" w:rsidRPr="00760BA9" w:rsidRDefault="00F47FB9" w:rsidP="001D233D"/>
    <w:p w14:paraId="1A814EE2" w14:textId="77777777" w:rsidR="00F47FB9" w:rsidRPr="00760BA9" w:rsidRDefault="00F47FB9" w:rsidP="001D233D"/>
    <w:p w14:paraId="102172DD" w14:textId="199594FC" w:rsidR="00871BE0" w:rsidRPr="00760BA9" w:rsidRDefault="00F47FB9" w:rsidP="001D233D">
      <w:pPr>
        <w:sectPr w:rsidR="00871BE0" w:rsidRPr="00760BA9" w:rsidSect="006E0B1B">
          <w:headerReference w:type="default" r:id="rId60"/>
          <w:footerReference w:type="default" r:id="rId61"/>
          <w:pgSz w:w="15840" w:h="12240" w:orient="landscape"/>
          <w:pgMar w:top="288" w:right="360" w:bottom="288" w:left="360" w:header="720" w:footer="720" w:gutter="0"/>
          <w:cols w:space="720"/>
        </w:sectPr>
      </w:pPr>
      <w:r w:rsidRPr="00760BA9">
        <w:br w:type="textWrapping" w:clear="all"/>
      </w:r>
    </w:p>
    <w:p w14:paraId="102172DE" w14:textId="1DC3C64E" w:rsidR="00871BE0" w:rsidRPr="00760BA9" w:rsidRDefault="00F21CAB" w:rsidP="00CF15DE">
      <w:pPr>
        <w:pStyle w:val="BodyText"/>
        <w:rPr>
          <w:b/>
          <w:bCs/>
        </w:rPr>
      </w:pPr>
      <w:bookmarkStart w:id="22" w:name="Indicator_3.5___Our_professional_(contra"/>
      <w:bookmarkEnd w:id="22"/>
      <w:r w:rsidRPr="00760BA9">
        <w:rPr>
          <w:b/>
          <w:bCs/>
        </w:rPr>
        <w:lastRenderedPageBreak/>
        <w:t>Indicator</w:t>
      </w:r>
      <w:r w:rsidRPr="00760BA9">
        <w:rPr>
          <w:b/>
          <w:bCs/>
          <w:spacing w:val="-4"/>
        </w:rPr>
        <w:t xml:space="preserve"> </w:t>
      </w:r>
      <w:r w:rsidRPr="00760BA9">
        <w:rPr>
          <w:b/>
          <w:bCs/>
        </w:rPr>
        <w:t>3.5</w:t>
      </w:r>
      <w:r w:rsidR="70FCD040" w:rsidRPr="00760BA9">
        <w:rPr>
          <w:b/>
          <w:bCs/>
        </w:rPr>
        <w:t xml:space="preserve"> </w:t>
      </w:r>
      <w:r w:rsidRPr="00760BA9">
        <w:rPr>
          <w:b/>
          <w:bCs/>
        </w:rPr>
        <w:t>Our professional (contract) day is organized to provide appropriate</w:t>
      </w:r>
      <w:r w:rsidRPr="00760BA9">
        <w:rPr>
          <w:b/>
          <w:bCs/>
          <w:spacing w:val="-28"/>
        </w:rPr>
        <w:t xml:space="preserve"> </w:t>
      </w:r>
      <w:r w:rsidRPr="00760BA9">
        <w:rPr>
          <w:b/>
          <w:bCs/>
        </w:rPr>
        <w:t>planning</w:t>
      </w:r>
      <w:r w:rsidRPr="00760BA9">
        <w:rPr>
          <w:b/>
          <w:bCs/>
          <w:spacing w:val="-3"/>
        </w:rPr>
        <w:t xml:space="preserve"> </w:t>
      </w:r>
      <w:r w:rsidRPr="00760BA9">
        <w:rPr>
          <w:b/>
          <w:bCs/>
        </w:rPr>
        <w:t>and</w:t>
      </w:r>
      <w:r w:rsidRPr="00760BA9">
        <w:rPr>
          <w:b/>
          <w:bCs/>
          <w:spacing w:val="-1"/>
        </w:rPr>
        <w:t xml:space="preserve"> </w:t>
      </w:r>
      <w:r w:rsidRPr="00760BA9">
        <w:rPr>
          <w:b/>
          <w:bCs/>
        </w:rPr>
        <w:t>preparation time as well as collaboration</w:t>
      </w:r>
      <w:r w:rsidRPr="00760BA9">
        <w:t xml:space="preserve"> </w:t>
      </w:r>
      <w:r w:rsidRPr="00760BA9">
        <w:rPr>
          <w:b/>
          <w:bCs/>
        </w:rPr>
        <w:t>opportunities for all teachers, staff, and administrators to ensure continuous</w:t>
      </w:r>
      <w:r w:rsidRPr="00760BA9">
        <w:rPr>
          <w:b/>
          <w:bCs/>
          <w:spacing w:val="-8"/>
        </w:rPr>
        <w:t xml:space="preserve"> </w:t>
      </w:r>
      <w:r w:rsidRPr="00760BA9">
        <w:rPr>
          <w:b/>
          <w:bCs/>
        </w:rPr>
        <w:t>improvement.</w:t>
      </w:r>
    </w:p>
    <w:p w14:paraId="102172DF" w14:textId="7621EC11" w:rsidR="00871BE0" w:rsidRPr="00760BA9" w:rsidRDefault="00F21CAB" w:rsidP="00CF15DE">
      <w:pPr>
        <w:pStyle w:val="BodyText"/>
        <w:rPr>
          <w:sz w:val="20"/>
          <w:szCs w:val="20"/>
        </w:rPr>
      </w:pPr>
      <w:r w:rsidRPr="00760BA9">
        <w:rPr>
          <w:sz w:val="20"/>
          <w:szCs w:val="20"/>
        </w:rPr>
        <w:t>Output: Students engage in cohesive, effectively planned and well-articulated instructional programs across content and grade levels.</w:t>
      </w:r>
    </w:p>
    <w:p w14:paraId="0E6A2D08" w14:textId="77777777" w:rsidR="00777CAA" w:rsidRPr="00760BA9" w:rsidRDefault="00777CAA" w:rsidP="00CF15DE">
      <w:pPr>
        <w:pStyle w:val="BodyText"/>
        <w:rPr>
          <w:sz w:val="20"/>
          <w:szCs w:val="20"/>
        </w:rPr>
      </w:pPr>
    </w:p>
    <w:p w14:paraId="102172E1" w14:textId="45EB2A00" w:rsidR="00871BE0" w:rsidRPr="00760BA9" w:rsidRDefault="00F21CAB" w:rsidP="002A0767">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2E7" w14:textId="77777777" w:rsidTr="001E0F46">
        <w:trPr>
          <w:trHeight w:hRule="exact" w:val="487"/>
        </w:trPr>
        <w:tc>
          <w:tcPr>
            <w:tcW w:w="6048" w:type="dxa"/>
          </w:tcPr>
          <w:p w14:paraId="102172E2" w14:textId="77777777" w:rsidR="00871BE0" w:rsidRPr="00760BA9" w:rsidRDefault="00F21CAB" w:rsidP="009834BA">
            <w:pPr>
              <w:pStyle w:val="TableParagraph"/>
              <w:jc w:val="center"/>
            </w:pPr>
            <w:r w:rsidRPr="00760BA9">
              <w:t>Rating</w:t>
            </w:r>
          </w:p>
        </w:tc>
        <w:tc>
          <w:tcPr>
            <w:tcW w:w="2160" w:type="dxa"/>
          </w:tcPr>
          <w:p w14:paraId="102172E3" w14:textId="77777777" w:rsidR="00871BE0" w:rsidRPr="00760BA9" w:rsidRDefault="00F21CAB" w:rsidP="009834BA">
            <w:pPr>
              <w:pStyle w:val="TableParagraph"/>
              <w:jc w:val="center"/>
            </w:pPr>
            <w:r w:rsidRPr="00760BA9">
              <w:t>0</w:t>
            </w:r>
          </w:p>
        </w:tc>
        <w:tc>
          <w:tcPr>
            <w:tcW w:w="2160" w:type="dxa"/>
          </w:tcPr>
          <w:p w14:paraId="102172E4" w14:textId="77777777" w:rsidR="00871BE0" w:rsidRPr="00760BA9" w:rsidRDefault="00F21CAB" w:rsidP="009834BA">
            <w:pPr>
              <w:pStyle w:val="TableParagraph"/>
              <w:jc w:val="center"/>
            </w:pPr>
            <w:r w:rsidRPr="00760BA9">
              <w:t>1</w:t>
            </w:r>
          </w:p>
        </w:tc>
        <w:tc>
          <w:tcPr>
            <w:tcW w:w="2160" w:type="dxa"/>
          </w:tcPr>
          <w:p w14:paraId="102172E5" w14:textId="77777777" w:rsidR="00871BE0" w:rsidRPr="00760BA9" w:rsidRDefault="00F21CAB" w:rsidP="009834BA">
            <w:pPr>
              <w:pStyle w:val="TableParagraph"/>
              <w:jc w:val="center"/>
            </w:pPr>
            <w:r w:rsidRPr="00760BA9">
              <w:t>2</w:t>
            </w:r>
          </w:p>
        </w:tc>
        <w:tc>
          <w:tcPr>
            <w:tcW w:w="2160" w:type="dxa"/>
          </w:tcPr>
          <w:p w14:paraId="102172E6" w14:textId="77777777" w:rsidR="00871BE0" w:rsidRPr="00760BA9" w:rsidRDefault="00F21CAB" w:rsidP="009834BA">
            <w:pPr>
              <w:pStyle w:val="TableParagraph"/>
              <w:jc w:val="center"/>
            </w:pPr>
            <w:r w:rsidRPr="00760BA9">
              <w:t>3</w:t>
            </w:r>
          </w:p>
        </w:tc>
      </w:tr>
      <w:tr w:rsidR="00845E69" w:rsidRPr="00760BA9" w14:paraId="102172ED" w14:textId="77777777" w:rsidTr="001E0F46">
        <w:trPr>
          <w:trHeight w:hRule="exact" w:val="1233"/>
        </w:trPr>
        <w:tc>
          <w:tcPr>
            <w:tcW w:w="6048" w:type="dxa"/>
          </w:tcPr>
          <w:p w14:paraId="30438AAC" w14:textId="1352BFB5" w:rsidR="00871BE0" w:rsidRPr="00760BA9" w:rsidRDefault="00F21CAB" w:rsidP="001D233D">
            <w:pPr>
              <w:pStyle w:val="TableParagraph"/>
            </w:pPr>
            <w:r w:rsidRPr="00760BA9">
              <w:t>Element A</w:t>
            </w:r>
          </w:p>
          <w:p w14:paraId="12EA9B92" w14:textId="03385A05" w:rsidR="00871BE0" w:rsidRPr="00760BA9" w:rsidRDefault="64369BCD" w:rsidP="001D233D">
            <w:r w:rsidRPr="00760BA9">
              <w:t>Is there time reserved for Professional Learning Communities (PLCs) and data reflection through grade level/subject area common prep time?</w:t>
            </w:r>
          </w:p>
          <w:p w14:paraId="102172E8" w14:textId="7CB23AFC" w:rsidR="00871BE0" w:rsidRPr="00760BA9" w:rsidRDefault="00871BE0" w:rsidP="001D233D">
            <w:pPr>
              <w:pStyle w:val="TableParagraph"/>
            </w:pPr>
          </w:p>
        </w:tc>
        <w:tc>
          <w:tcPr>
            <w:tcW w:w="2160" w:type="dxa"/>
          </w:tcPr>
          <w:p w14:paraId="102172E9" w14:textId="7C968FC5" w:rsidR="00871BE0" w:rsidRPr="00760BA9" w:rsidRDefault="00301046" w:rsidP="00EB4721">
            <w:pPr>
              <w:pStyle w:val="TableParagraph"/>
              <w:jc w:val="center"/>
            </w:pPr>
            <w:r w:rsidRPr="00760BA9">
              <w:t>No</w:t>
            </w:r>
          </w:p>
        </w:tc>
        <w:tc>
          <w:tcPr>
            <w:tcW w:w="2160" w:type="dxa"/>
          </w:tcPr>
          <w:p w14:paraId="102172EA" w14:textId="4E461E41" w:rsidR="00871BE0" w:rsidRPr="00760BA9" w:rsidRDefault="00301046" w:rsidP="00EB4721">
            <w:pPr>
              <w:pStyle w:val="TableParagraph"/>
              <w:jc w:val="center"/>
            </w:pPr>
            <w:r w:rsidRPr="00760BA9">
              <w:t>Monthly</w:t>
            </w:r>
          </w:p>
        </w:tc>
        <w:tc>
          <w:tcPr>
            <w:tcW w:w="2160" w:type="dxa"/>
          </w:tcPr>
          <w:p w14:paraId="102172EB" w14:textId="4517BDEA" w:rsidR="00871BE0" w:rsidRPr="00760BA9" w:rsidRDefault="005B2ADE" w:rsidP="00EB4721">
            <w:pPr>
              <w:pStyle w:val="TableParagraph"/>
              <w:jc w:val="center"/>
            </w:pPr>
            <w:r w:rsidRPr="00760BA9">
              <w:t>B</w:t>
            </w:r>
            <w:r w:rsidR="00914B24" w:rsidRPr="00760BA9">
              <w:t>iweekly</w:t>
            </w:r>
          </w:p>
        </w:tc>
        <w:tc>
          <w:tcPr>
            <w:tcW w:w="2160" w:type="dxa"/>
          </w:tcPr>
          <w:p w14:paraId="102172EC" w14:textId="4565C075" w:rsidR="00871BE0" w:rsidRPr="00760BA9" w:rsidRDefault="0006197D" w:rsidP="00EB4721">
            <w:pPr>
              <w:pStyle w:val="TableParagraph"/>
              <w:jc w:val="center"/>
            </w:pPr>
            <w:r w:rsidRPr="00760BA9">
              <w:t>Yes, weekly</w:t>
            </w:r>
          </w:p>
        </w:tc>
      </w:tr>
      <w:tr w:rsidR="00845E69" w:rsidRPr="00760BA9" w14:paraId="102172F3" w14:textId="77777777" w:rsidTr="001E0F46">
        <w:trPr>
          <w:trHeight w:hRule="exact" w:val="1251"/>
        </w:trPr>
        <w:tc>
          <w:tcPr>
            <w:tcW w:w="6048" w:type="dxa"/>
          </w:tcPr>
          <w:p w14:paraId="523FACFE" w14:textId="3D7D24D1" w:rsidR="00871BE0" w:rsidRPr="00760BA9" w:rsidRDefault="00F21CAB" w:rsidP="001D233D">
            <w:pPr>
              <w:pStyle w:val="TableParagraph"/>
            </w:pPr>
            <w:r w:rsidRPr="00760BA9">
              <w:t>Element B</w:t>
            </w:r>
          </w:p>
          <w:p w14:paraId="102172EE" w14:textId="369C4BEE" w:rsidR="00871BE0" w:rsidRPr="00760BA9" w:rsidRDefault="20238E43" w:rsidP="001D233D">
            <w:pPr>
              <w:pStyle w:val="TableParagraph"/>
            </w:pPr>
            <w:r w:rsidRPr="00760BA9">
              <w:t>Do regularly scheduled opportunities exist for grade level/content articulation and across discipline teams to analyze data for consistent student growth?</w:t>
            </w:r>
          </w:p>
        </w:tc>
        <w:tc>
          <w:tcPr>
            <w:tcW w:w="2160" w:type="dxa"/>
          </w:tcPr>
          <w:p w14:paraId="102172EF" w14:textId="19884B50" w:rsidR="00871BE0" w:rsidRPr="00760BA9" w:rsidRDefault="00E84A2B" w:rsidP="00EB4721">
            <w:pPr>
              <w:pStyle w:val="TableParagraph"/>
              <w:jc w:val="center"/>
            </w:pPr>
            <w:r w:rsidRPr="00760BA9">
              <w:t>No</w:t>
            </w:r>
          </w:p>
        </w:tc>
        <w:tc>
          <w:tcPr>
            <w:tcW w:w="2160" w:type="dxa"/>
          </w:tcPr>
          <w:p w14:paraId="102172F0" w14:textId="41B848CB" w:rsidR="00871BE0" w:rsidRPr="00760BA9" w:rsidRDefault="00F21CAB" w:rsidP="004D73ED">
            <w:pPr>
              <w:pStyle w:val="TableParagraph"/>
              <w:jc w:val="center"/>
            </w:pPr>
            <w:r w:rsidRPr="00760BA9">
              <w:t>Few</w:t>
            </w:r>
          </w:p>
        </w:tc>
        <w:tc>
          <w:tcPr>
            <w:tcW w:w="2160" w:type="dxa"/>
          </w:tcPr>
          <w:p w14:paraId="102172F1" w14:textId="7DF1AF50" w:rsidR="00871BE0" w:rsidRPr="00760BA9" w:rsidRDefault="00F21CAB" w:rsidP="004D73ED">
            <w:pPr>
              <w:pStyle w:val="TableParagraph"/>
              <w:jc w:val="center"/>
            </w:pPr>
            <w:r w:rsidRPr="00760BA9">
              <w:t>Some</w:t>
            </w:r>
          </w:p>
        </w:tc>
        <w:tc>
          <w:tcPr>
            <w:tcW w:w="2160" w:type="dxa"/>
          </w:tcPr>
          <w:p w14:paraId="102172F2" w14:textId="3BDF7BF6" w:rsidR="00871BE0" w:rsidRPr="00760BA9" w:rsidRDefault="001C2087" w:rsidP="001D233D">
            <w:pPr>
              <w:pStyle w:val="TableParagraph"/>
            </w:pPr>
            <w:r w:rsidRPr="00760BA9">
              <w:t>Y</w:t>
            </w:r>
            <w:r w:rsidR="00C92AF3" w:rsidRPr="00760BA9">
              <w:t>es, r</w:t>
            </w:r>
            <w:r w:rsidR="00F21CAB" w:rsidRPr="00760BA9">
              <w:t>egularly scheduled</w:t>
            </w:r>
          </w:p>
        </w:tc>
      </w:tr>
      <w:tr w:rsidR="00845E69" w:rsidRPr="00760BA9" w14:paraId="102172F9" w14:textId="77777777" w:rsidTr="00916754">
        <w:trPr>
          <w:trHeight w:hRule="exact" w:val="1269"/>
        </w:trPr>
        <w:tc>
          <w:tcPr>
            <w:tcW w:w="6048" w:type="dxa"/>
          </w:tcPr>
          <w:p w14:paraId="6F72676D" w14:textId="0D4AC927" w:rsidR="00871BE0" w:rsidRPr="00760BA9" w:rsidRDefault="00F21CAB" w:rsidP="001D233D">
            <w:pPr>
              <w:pStyle w:val="TableParagraph"/>
            </w:pPr>
            <w:r w:rsidRPr="00760BA9">
              <w:t>Element C</w:t>
            </w:r>
          </w:p>
          <w:p w14:paraId="102172F4" w14:textId="24B79158" w:rsidR="00871BE0" w:rsidRPr="00760BA9" w:rsidRDefault="30800B81" w:rsidP="001D233D">
            <w:pPr>
              <w:pStyle w:val="TableParagraph"/>
            </w:pPr>
            <w:r w:rsidRPr="00760BA9">
              <w:t xml:space="preserve">Does leadership support and ensure </w:t>
            </w:r>
            <w:r w:rsidR="00435B11" w:rsidRPr="00760BA9">
              <w:t>sufficient</w:t>
            </w:r>
            <w:r w:rsidR="00E84A2B" w:rsidRPr="00760BA9">
              <w:t xml:space="preserve"> </w:t>
            </w:r>
            <w:r w:rsidRPr="00760BA9">
              <w:t>release time for teachers to participate in IEP meetings and needed planning to support diverse learners?</w:t>
            </w:r>
          </w:p>
        </w:tc>
        <w:tc>
          <w:tcPr>
            <w:tcW w:w="2160" w:type="dxa"/>
          </w:tcPr>
          <w:p w14:paraId="102172F5" w14:textId="1E42C957" w:rsidR="00871BE0" w:rsidRPr="00760BA9" w:rsidRDefault="002F1852" w:rsidP="00EB4721">
            <w:pPr>
              <w:pStyle w:val="TableParagraph"/>
              <w:jc w:val="center"/>
            </w:pPr>
            <w:r w:rsidRPr="00760BA9">
              <w:t>No</w:t>
            </w:r>
          </w:p>
        </w:tc>
        <w:tc>
          <w:tcPr>
            <w:tcW w:w="2160" w:type="dxa"/>
          </w:tcPr>
          <w:p w14:paraId="102172F6" w14:textId="56A02439" w:rsidR="00871BE0" w:rsidRPr="00760BA9" w:rsidRDefault="00496926" w:rsidP="001D233D">
            <w:pPr>
              <w:pStyle w:val="TableParagraph"/>
            </w:pPr>
            <w:r w:rsidRPr="00760BA9">
              <w:t>Support, but no time ensured</w:t>
            </w:r>
          </w:p>
        </w:tc>
        <w:tc>
          <w:tcPr>
            <w:tcW w:w="2160" w:type="dxa"/>
          </w:tcPr>
          <w:p w14:paraId="102172F7" w14:textId="30366A69" w:rsidR="00871BE0" w:rsidRPr="00760BA9" w:rsidRDefault="00435B11" w:rsidP="001D233D">
            <w:pPr>
              <w:pStyle w:val="TableParagraph"/>
            </w:pPr>
            <w:r w:rsidRPr="00760BA9">
              <w:t xml:space="preserve">Support and </w:t>
            </w:r>
            <w:r w:rsidR="00EC7211" w:rsidRPr="00760BA9">
              <w:t>s</w:t>
            </w:r>
            <w:r w:rsidR="005F15AE" w:rsidRPr="00760BA9">
              <w:t xml:space="preserve">ome </w:t>
            </w:r>
            <w:r w:rsidRPr="00760BA9">
              <w:t>time</w:t>
            </w:r>
          </w:p>
        </w:tc>
        <w:tc>
          <w:tcPr>
            <w:tcW w:w="2160" w:type="dxa"/>
          </w:tcPr>
          <w:p w14:paraId="102172F8" w14:textId="2606E27E" w:rsidR="00871BE0" w:rsidRPr="00760BA9" w:rsidRDefault="005F15AE" w:rsidP="001D233D">
            <w:pPr>
              <w:pStyle w:val="TableParagraph"/>
            </w:pPr>
            <w:r w:rsidRPr="00760BA9">
              <w:t>Yes</w:t>
            </w:r>
            <w:r w:rsidR="00B61CC4" w:rsidRPr="00760BA9">
              <w:t>, supp</w:t>
            </w:r>
            <w:r w:rsidR="00435B11" w:rsidRPr="00760BA9">
              <w:t>ort and sufficient time</w:t>
            </w:r>
          </w:p>
        </w:tc>
      </w:tr>
    </w:tbl>
    <w:p w14:paraId="102172FA" w14:textId="77777777" w:rsidR="00871BE0" w:rsidRPr="00760BA9" w:rsidRDefault="00871BE0" w:rsidP="001D233D">
      <w:pPr>
        <w:sectPr w:rsidR="00871BE0" w:rsidRPr="00760BA9" w:rsidSect="006E0B1B">
          <w:headerReference w:type="default" r:id="rId62"/>
          <w:footerReference w:type="default" r:id="rId63"/>
          <w:pgSz w:w="15840" w:h="12240" w:orient="landscape"/>
          <w:pgMar w:top="288" w:right="360" w:bottom="288" w:left="360" w:header="720" w:footer="720" w:gutter="0"/>
          <w:cols w:space="720"/>
        </w:sectPr>
      </w:pPr>
    </w:p>
    <w:tbl>
      <w:tblPr>
        <w:tblStyle w:val="GridTable1Light-Accent1"/>
        <w:tblW w:w="0" w:type="auto"/>
        <w:tblLayout w:type="fixed"/>
        <w:tblLook w:val="01E0" w:firstRow="1" w:lastRow="1" w:firstColumn="1" w:lastColumn="1" w:noHBand="0" w:noVBand="0"/>
      </w:tblPr>
      <w:tblGrid>
        <w:gridCol w:w="624"/>
        <w:gridCol w:w="12691"/>
      </w:tblGrid>
      <w:tr w:rsidR="00845E69" w:rsidRPr="00760BA9" w14:paraId="102172FD" w14:textId="77777777" w:rsidTr="009834B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2FB" w14:textId="77777777" w:rsidR="00871BE0" w:rsidRPr="00760BA9" w:rsidRDefault="00871BE0" w:rsidP="001D233D"/>
        </w:tc>
        <w:tc>
          <w:tcPr>
            <w:cnfStyle w:val="000100000000" w:firstRow="0" w:lastRow="0" w:firstColumn="0" w:lastColumn="1" w:oddVBand="0" w:evenVBand="0" w:oddHBand="0" w:evenHBand="0" w:firstRowFirstColumn="0" w:firstRowLastColumn="0" w:lastRowFirstColumn="0" w:lastRowLastColumn="0"/>
            <w:tcW w:w="12691" w:type="dxa"/>
          </w:tcPr>
          <w:p w14:paraId="102172FC" w14:textId="77777777" w:rsidR="00871BE0" w:rsidRPr="00760BA9" w:rsidRDefault="00F21CAB" w:rsidP="001D233D">
            <w:pPr>
              <w:pStyle w:val="TableParagraph"/>
            </w:pPr>
            <w:r w:rsidRPr="00760BA9">
              <w:t>Principle 3-Effective Organization of Time Data/Evidence</w:t>
            </w:r>
          </w:p>
        </w:tc>
      </w:tr>
      <w:tr w:rsidR="00845E69" w:rsidRPr="00760BA9" w14:paraId="10217300" w14:textId="77777777" w:rsidTr="009834BA">
        <w:trPr>
          <w:trHeight w:val="213"/>
        </w:trPr>
        <w:tc>
          <w:tcPr>
            <w:cnfStyle w:val="001000000000" w:firstRow="0" w:lastRow="0" w:firstColumn="1" w:lastColumn="0" w:oddVBand="0" w:evenVBand="0" w:oddHBand="0" w:evenHBand="0" w:firstRowFirstColumn="0" w:firstRowLastColumn="0" w:lastRowFirstColumn="0" w:lastRowLastColumn="0"/>
            <w:tcW w:w="624" w:type="dxa"/>
          </w:tcPr>
          <w:p w14:paraId="102172FE"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2FF" w14:textId="77777777" w:rsidR="00871BE0" w:rsidRPr="00760BA9" w:rsidRDefault="00F21CAB" w:rsidP="001D233D">
            <w:pPr>
              <w:pStyle w:val="TableParagraph"/>
              <w:rPr>
                <w:b w:val="0"/>
                <w:bCs w:val="0"/>
              </w:rPr>
            </w:pPr>
            <w:r w:rsidRPr="00760BA9">
              <w:rPr>
                <w:b w:val="0"/>
                <w:bCs w:val="0"/>
              </w:rPr>
              <w:t>3.1</w:t>
            </w:r>
          </w:p>
        </w:tc>
      </w:tr>
      <w:tr w:rsidR="00845E69" w:rsidRPr="00760BA9" w14:paraId="10217303"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01"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02" w14:textId="77777777" w:rsidR="00871BE0" w:rsidRPr="00760BA9" w:rsidRDefault="00F21CAB" w:rsidP="001D233D">
            <w:pPr>
              <w:pStyle w:val="TableParagraph"/>
              <w:rPr>
                <w:b w:val="0"/>
                <w:bCs w:val="0"/>
              </w:rPr>
            </w:pPr>
            <w:r w:rsidRPr="00760BA9">
              <w:rPr>
                <w:b w:val="0"/>
                <w:bCs w:val="0"/>
              </w:rPr>
              <w:t>Planning meeting minutes</w:t>
            </w:r>
          </w:p>
        </w:tc>
      </w:tr>
      <w:tr w:rsidR="00845E69" w:rsidRPr="00760BA9" w14:paraId="10217306"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04"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05" w14:textId="77777777" w:rsidR="00871BE0" w:rsidRPr="00760BA9" w:rsidRDefault="00F21CAB" w:rsidP="001D233D">
            <w:pPr>
              <w:pStyle w:val="TableParagraph"/>
              <w:rPr>
                <w:b w:val="0"/>
                <w:bCs w:val="0"/>
              </w:rPr>
            </w:pPr>
            <w:r w:rsidRPr="00760BA9">
              <w:rPr>
                <w:b w:val="0"/>
                <w:bCs w:val="0"/>
              </w:rPr>
              <w:t>School Calendar</w:t>
            </w:r>
          </w:p>
        </w:tc>
      </w:tr>
      <w:tr w:rsidR="00845E69" w:rsidRPr="00760BA9" w14:paraId="10217309"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07"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08" w14:textId="77777777" w:rsidR="00871BE0" w:rsidRPr="00760BA9" w:rsidRDefault="00F21CAB" w:rsidP="001D233D">
            <w:pPr>
              <w:pStyle w:val="TableParagraph"/>
              <w:rPr>
                <w:b w:val="0"/>
                <w:bCs w:val="0"/>
              </w:rPr>
            </w:pPr>
            <w:r w:rsidRPr="00760BA9">
              <w:rPr>
                <w:b w:val="0"/>
                <w:bCs w:val="0"/>
              </w:rPr>
              <w:t>Overview of Summer program enrichment and intervention offerings</w:t>
            </w:r>
          </w:p>
        </w:tc>
      </w:tr>
      <w:tr w:rsidR="00845E69" w:rsidRPr="00760BA9" w14:paraId="1021730C"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0A"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0B" w14:textId="77777777" w:rsidR="00871BE0" w:rsidRPr="00760BA9" w:rsidRDefault="00F21CAB" w:rsidP="001D233D">
            <w:pPr>
              <w:pStyle w:val="TableParagraph"/>
              <w:rPr>
                <w:b w:val="0"/>
                <w:bCs w:val="0"/>
              </w:rPr>
            </w:pPr>
            <w:r w:rsidRPr="00760BA9">
              <w:rPr>
                <w:b w:val="0"/>
                <w:bCs w:val="0"/>
              </w:rPr>
              <w:t>Overview of Intercession enrichment and intervention offerings</w:t>
            </w:r>
          </w:p>
        </w:tc>
      </w:tr>
      <w:tr w:rsidR="00845E69" w:rsidRPr="00760BA9" w14:paraId="1021730F" w14:textId="77777777" w:rsidTr="009834BA">
        <w:trPr>
          <w:trHeight w:val="161"/>
        </w:trPr>
        <w:tc>
          <w:tcPr>
            <w:cnfStyle w:val="001000000000" w:firstRow="0" w:lastRow="0" w:firstColumn="1" w:lastColumn="0" w:oddVBand="0" w:evenVBand="0" w:oddHBand="0" w:evenHBand="0" w:firstRowFirstColumn="0" w:firstRowLastColumn="0" w:lastRowFirstColumn="0" w:lastRowLastColumn="0"/>
            <w:tcW w:w="624" w:type="dxa"/>
          </w:tcPr>
          <w:p w14:paraId="1021730D"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0E" w14:textId="77777777" w:rsidR="00871BE0" w:rsidRPr="00760BA9" w:rsidRDefault="00F21CAB" w:rsidP="001D233D">
            <w:pPr>
              <w:pStyle w:val="TableParagraph"/>
              <w:rPr>
                <w:b w:val="0"/>
                <w:bCs w:val="0"/>
              </w:rPr>
            </w:pPr>
            <w:r w:rsidRPr="00760BA9">
              <w:rPr>
                <w:b w:val="0"/>
                <w:bCs w:val="0"/>
              </w:rPr>
              <w:t>3.2</w:t>
            </w:r>
          </w:p>
        </w:tc>
      </w:tr>
      <w:tr w:rsidR="00845E69" w:rsidRPr="00760BA9" w14:paraId="10217312"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10"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11" w14:textId="77777777" w:rsidR="00871BE0" w:rsidRPr="00760BA9" w:rsidRDefault="00F21CAB" w:rsidP="001D233D">
            <w:pPr>
              <w:pStyle w:val="TableParagraph"/>
              <w:rPr>
                <w:b w:val="0"/>
                <w:bCs w:val="0"/>
              </w:rPr>
            </w:pPr>
            <w:r w:rsidRPr="00760BA9">
              <w:rPr>
                <w:b w:val="0"/>
                <w:bCs w:val="0"/>
              </w:rPr>
              <w:t>Planning meeting minutes</w:t>
            </w:r>
          </w:p>
        </w:tc>
      </w:tr>
      <w:tr w:rsidR="00845E69" w:rsidRPr="00760BA9" w14:paraId="10217315"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13"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14" w14:textId="77777777" w:rsidR="00871BE0" w:rsidRPr="00760BA9" w:rsidRDefault="00F21CAB" w:rsidP="001D233D">
            <w:pPr>
              <w:pStyle w:val="TableParagraph"/>
              <w:rPr>
                <w:b w:val="0"/>
                <w:bCs w:val="0"/>
              </w:rPr>
            </w:pPr>
            <w:r w:rsidRPr="00760BA9">
              <w:rPr>
                <w:b w:val="0"/>
                <w:bCs w:val="0"/>
              </w:rPr>
              <w:t>PLC agendas and minutes</w:t>
            </w:r>
          </w:p>
        </w:tc>
      </w:tr>
      <w:tr w:rsidR="00845E69" w:rsidRPr="00760BA9" w14:paraId="10217318"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16"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17" w14:textId="77777777" w:rsidR="00871BE0" w:rsidRPr="00760BA9" w:rsidRDefault="00F21CAB" w:rsidP="001D233D">
            <w:pPr>
              <w:pStyle w:val="TableParagraph"/>
              <w:rPr>
                <w:b w:val="0"/>
                <w:bCs w:val="0"/>
              </w:rPr>
            </w:pPr>
            <w:r w:rsidRPr="00760BA9">
              <w:rPr>
                <w:b w:val="0"/>
                <w:bCs w:val="0"/>
              </w:rPr>
              <w:t>Bell schedule</w:t>
            </w:r>
          </w:p>
        </w:tc>
      </w:tr>
      <w:tr w:rsidR="00845E69" w:rsidRPr="00760BA9" w14:paraId="1021731B"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19"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1A" w14:textId="77777777" w:rsidR="00871BE0" w:rsidRPr="00760BA9" w:rsidRDefault="00F21CAB" w:rsidP="001D233D">
            <w:pPr>
              <w:pStyle w:val="TableParagraph"/>
              <w:rPr>
                <w:b w:val="0"/>
                <w:bCs w:val="0"/>
              </w:rPr>
            </w:pPr>
            <w:r w:rsidRPr="00760BA9">
              <w:rPr>
                <w:b w:val="0"/>
                <w:bCs w:val="0"/>
              </w:rPr>
              <w:t>Daily schedules</w:t>
            </w:r>
          </w:p>
        </w:tc>
      </w:tr>
      <w:tr w:rsidR="00845E69" w:rsidRPr="00760BA9" w14:paraId="1021731E"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1C"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1D" w14:textId="77777777" w:rsidR="00871BE0" w:rsidRPr="00760BA9" w:rsidRDefault="00F21CAB" w:rsidP="001D233D">
            <w:pPr>
              <w:pStyle w:val="TableParagraph"/>
              <w:rPr>
                <w:b w:val="0"/>
                <w:bCs w:val="0"/>
              </w:rPr>
            </w:pPr>
            <w:r w:rsidRPr="00760BA9">
              <w:rPr>
                <w:b w:val="0"/>
                <w:bCs w:val="0"/>
              </w:rPr>
              <w:t>Lesson plans</w:t>
            </w:r>
          </w:p>
        </w:tc>
      </w:tr>
      <w:tr w:rsidR="00845E69" w:rsidRPr="00760BA9" w14:paraId="10217321"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1F"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20" w14:textId="77777777" w:rsidR="00871BE0" w:rsidRPr="00760BA9" w:rsidRDefault="00F21CAB" w:rsidP="001D233D">
            <w:pPr>
              <w:pStyle w:val="TableParagraph"/>
              <w:rPr>
                <w:b w:val="0"/>
                <w:bCs w:val="0"/>
              </w:rPr>
            </w:pPr>
            <w:r w:rsidRPr="00760BA9">
              <w:rPr>
                <w:b w:val="0"/>
                <w:bCs w:val="0"/>
              </w:rPr>
              <w:t>Intervention schedules</w:t>
            </w:r>
          </w:p>
        </w:tc>
      </w:tr>
      <w:tr w:rsidR="00845E69" w:rsidRPr="00760BA9" w14:paraId="10217324"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22"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23" w14:textId="77777777" w:rsidR="00871BE0" w:rsidRPr="00760BA9" w:rsidRDefault="00F21CAB" w:rsidP="001D233D">
            <w:pPr>
              <w:pStyle w:val="TableParagraph"/>
              <w:rPr>
                <w:b w:val="0"/>
                <w:bCs w:val="0"/>
              </w:rPr>
            </w:pPr>
            <w:r w:rsidRPr="00760BA9">
              <w:rPr>
                <w:b w:val="0"/>
                <w:bCs w:val="0"/>
              </w:rPr>
              <w:t>Governing Board Policies/ Professional Days</w:t>
            </w:r>
          </w:p>
        </w:tc>
      </w:tr>
      <w:tr w:rsidR="00845E69" w:rsidRPr="00760BA9" w14:paraId="10217327"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25"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26" w14:textId="77777777" w:rsidR="00871BE0" w:rsidRPr="00760BA9" w:rsidRDefault="00F21CAB" w:rsidP="001D233D">
            <w:pPr>
              <w:pStyle w:val="TableParagraph"/>
              <w:rPr>
                <w:b w:val="0"/>
                <w:bCs w:val="0"/>
              </w:rPr>
            </w:pPr>
            <w:r w:rsidRPr="00760BA9">
              <w:rPr>
                <w:b w:val="0"/>
                <w:bCs w:val="0"/>
              </w:rPr>
              <w:t>21st Century Learning, after school activities, extra-curricular activities</w:t>
            </w:r>
          </w:p>
        </w:tc>
      </w:tr>
      <w:tr w:rsidR="00845E69" w:rsidRPr="00760BA9" w14:paraId="1021732A"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28"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29" w14:textId="77777777" w:rsidR="00871BE0" w:rsidRPr="00760BA9" w:rsidRDefault="00F21CAB" w:rsidP="001D233D">
            <w:pPr>
              <w:pStyle w:val="TableParagraph"/>
              <w:rPr>
                <w:b w:val="0"/>
                <w:bCs w:val="0"/>
              </w:rPr>
            </w:pPr>
            <w:r w:rsidRPr="00760BA9">
              <w:rPr>
                <w:b w:val="0"/>
                <w:bCs w:val="0"/>
              </w:rPr>
              <w:t>RED, MET, IEP meeting schedules</w:t>
            </w:r>
          </w:p>
        </w:tc>
      </w:tr>
      <w:tr w:rsidR="00845E69" w:rsidRPr="00760BA9" w14:paraId="1021732D" w14:textId="77777777" w:rsidTr="009834BA">
        <w:trPr>
          <w:trHeight w:val="161"/>
        </w:trPr>
        <w:tc>
          <w:tcPr>
            <w:cnfStyle w:val="001000000000" w:firstRow="0" w:lastRow="0" w:firstColumn="1" w:lastColumn="0" w:oddVBand="0" w:evenVBand="0" w:oddHBand="0" w:evenHBand="0" w:firstRowFirstColumn="0" w:firstRowLastColumn="0" w:lastRowFirstColumn="0" w:lastRowLastColumn="0"/>
            <w:tcW w:w="624" w:type="dxa"/>
          </w:tcPr>
          <w:p w14:paraId="1021732B"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2C" w14:textId="77777777" w:rsidR="00871BE0" w:rsidRPr="00760BA9" w:rsidRDefault="00F21CAB" w:rsidP="001D233D">
            <w:pPr>
              <w:pStyle w:val="TableParagraph"/>
              <w:rPr>
                <w:b w:val="0"/>
                <w:bCs w:val="0"/>
              </w:rPr>
            </w:pPr>
            <w:r w:rsidRPr="00760BA9">
              <w:rPr>
                <w:b w:val="0"/>
                <w:bCs w:val="0"/>
              </w:rPr>
              <w:t>3.3</w:t>
            </w:r>
          </w:p>
        </w:tc>
      </w:tr>
      <w:tr w:rsidR="00845E69" w:rsidRPr="00760BA9" w14:paraId="10217330"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2E"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2F" w14:textId="77777777" w:rsidR="00871BE0" w:rsidRPr="00760BA9" w:rsidRDefault="00F21CAB" w:rsidP="001D233D">
            <w:pPr>
              <w:pStyle w:val="TableParagraph"/>
              <w:rPr>
                <w:b w:val="0"/>
                <w:bCs w:val="0"/>
              </w:rPr>
            </w:pPr>
            <w:r w:rsidRPr="00760BA9">
              <w:rPr>
                <w:b w:val="0"/>
                <w:bCs w:val="0"/>
              </w:rPr>
              <w:t>Teacher duty lists (indicated supervised recess time for students)</w:t>
            </w:r>
          </w:p>
        </w:tc>
      </w:tr>
      <w:tr w:rsidR="00845E69" w:rsidRPr="00760BA9" w14:paraId="10217333"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31"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32" w14:textId="77777777" w:rsidR="00871BE0" w:rsidRPr="00760BA9" w:rsidRDefault="00F21CAB" w:rsidP="001D233D">
            <w:pPr>
              <w:pStyle w:val="TableParagraph"/>
              <w:rPr>
                <w:b w:val="0"/>
                <w:bCs w:val="0"/>
              </w:rPr>
            </w:pPr>
            <w:r w:rsidRPr="00760BA9">
              <w:rPr>
                <w:b w:val="0"/>
                <w:bCs w:val="0"/>
              </w:rPr>
              <w:t>Food and Nutrition policies and procedures</w:t>
            </w:r>
          </w:p>
        </w:tc>
      </w:tr>
      <w:tr w:rsidR="00845E69" w:rsidRPr="00760BA9" w14:paraId="10217336"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34"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35" w14:textId="77777777" w:rsidR="00871BE0" w:rsidRPr="00760BA9" w:rsidRDefault="00F21CAB" w:rsidP="001D233D">
            <w:pPr>
              <w:pStyle w:val="TableParagraph"/>
              <w:rPr>
                <w:b w:val="0"/>
                <w:bCs w:val="0"/>
              </w:rPr>
            </w:pPr>
            <w:r w:rsidRPr="00760BA9">
              <w:rPr>
                <w:b w:val="0"/>
                <w:bCs w:val="0"/>
              </w:rPr>
              <w:t>Co-curricular activity calendar and participation numbers</w:t>
            </w:r>
          </w:p>
        </w:tc>
      </w:tr>
      <w:tr w:rsidR="00845E69" w:rsidRPr="00760BA9" w14:paraId="10217339"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37"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38" w14:textId="77777777" w:rsidR="00871BE0" w:rsidRPr="00760BA9" w:rsidRDefault="00F21CAB" w:rsidP="001D233D">
            <w:pPr>
              <w:pStyle w:val="TableParagraph"/>
              <w:rPr>
                <w:b w:val="0"/>
                <w:bCs w:val="0"/>
              </w:rPr>
            </w:pPr>
            <w:r w:rsidRPr="00760BA9">
              <w:rPr>
                <w:b w:val="0"/>
                <w:bCs w:val="0"/>
              </w:rPr>
              <w:t>Bell Schedules for recesses and lunch</w:t>
            </w:r>
          </w:p>
        </w:tc>
      </w:tr>
      <w:tr w:rsidR="00845E69" w:rsidRPr="00760BA9" w14:paraId="1021733C"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021733A"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3B" w14:textId="77777777" w:rsidR="00871BE0" w:rsidRPr="00760BA9" w:rsidRDefault="00F21CAB" w:rsidP="001D233D">
            <w:pPr>
              <w:pStyle w:val="TableParagraph"/>
              <w:rPr>
                <w:b w:val="0"/>
                <w:bCs w:val="0"/>
              </w:rPr>
            </w:pPr>
            <w:r w:rsidRPr="00760BA9">
              <w:rPr>
                <w:b w:val="0"/>
                <w:bCs w:val="0"/>
              </w:rPr>
              <w:t>Governing Board Policies/ Professional Days</w:t>
            </w:r>
          </w:p>
        </w:tc>
      </w:tr>
      <w:tr w:rsidR="00845E69" w:rsidRPr="00760BA9" w14:paraId="1021733F" w14:textId="77777777" w:rsidTr="009834BA">
        <w:trPr>
          <w:trHeight w:val="170"/>
        </w:trPr>
        <w:tc>
          <w:tcPr>
            <w:cnfStyle w:val="001000000000" w:firstRow="0" w:lastRow="0" w:firstColumn="1" w:lastColumn="0" w:oddVBand="0" w:evenVBand="0" w:oddHBand="0" w:evenHBand="0" w:firstRowFirstColumn="0" w:firstRowLastColumn="0" w:lastRowFirstColumn="0" w:lastRowLastColumn="0"/>
            <w:tcW w:w="624" w:type="dxa"/>
          </w:tcPr>
          <w:p w14:paraId="1021733D"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021733E" w14:textId="034AE586" w:rsidR="00914B24" w:rsidRPr="00760BA9" w:rsidRDefault="00914B24" w:rsidP="001D233D">
            <w:pPr>
              <w:pStyle w:val="TableParagraph"/>
              <w:rPr>
                <w:b w:val="0"/>
                <w:bCs w:val="0"/>
              </w:rPr>
            </w:pPr>
            <w:r w:rsidRPr="00760BA9">
              <w:rPr>
                <w:b w:val="0"/>
                <w:bCs w:val="0"/>
              </w:rPr>
              <w:t>3.4</w:t>
            </w:r>
          </w:p>
        </w:tc>
      </w:tr>
      <w:tr w:rsidR="00845E69" w:rsidRPr="00760BA9" w14:paraId="7E634F1A"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71DAC30B"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707973FB" w14:textId="42DEA071" w:rsidR="00914B24" w:rsidRPr="00760BA9" w:rsidRDefault="00914B24" w:rsidP="001D233D">
            <w:pPr>
              <w:pStyle w:val="TableParagraph"/>
              <w:rPr>
                <w:b w:val="0"/>
                <w:bCs w:val="0"/>
              </w:rPr>
            </w:pPr>
            <w:r w:rsidRPr="00760BA9">
              <w:rPr>
                <w:b w:val="0"/>
                <w:bCs w:val="0"/>
              </w:rPr>
              <w:t>Schedule of professional learning opportunities for faculty and staff</w:t>
            </w:r>
          </w:p>
        </w:tc>
      </w:tr>
      <w:tr w:rsidR="00845E69" w:rsidRPr="00760BA9" w14:paraId="7116081A"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69E0E5F8"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73E3468A" w14:textId="7541C3E7" w:rsidR="00914B24" w:rsidRPr="00760BA9" w:rsidRDefault="00914B24" w:rsidP="001D233D">
            <w:pPr>
              <w:pStyle w:val="TableParagraph"/>
              <w:rPr>
                <w:b w:val="0"/>
                <w:bCs w:val="0"/>
              </w:rPr>
            </w:pPr>
            <w:r w:rsidRPr="00760BA9">
              <w:rPr>
                <w:b w:val="0"/>
                <w:bCs w:val="0"/>
              </w:rPr>
              <w:t>Governing Board Policies/ Professional Days</w:t>
            </w:r>
          </w:p>
        </w:tc>
      </w:tr>
      <w:tr w:rsidR="00845E69" w:rsidRPr="00760BA9" w14:paraId="5F66D74F"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27A7F52"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00733938" w14:textId="075ED3DC" w:rsidR="00914B24" w:rsidRPr="00760BA9" w:rsidRDefault="00914B24" w:rsidP="001D233D">
            <w:pPr>
              <w:pStyle w:val="TableParagraph"/>
              <w:rPr>
                <w:b w:val="0"/>
                <w:bCs w:val="0"/>
              </w:rPr>
            </w:pPr>
            <w:r w:rsidRPr="00760BA9">
              <w:rPr>
                <w:b w:val="0"/>
                <w:bCs w:val="0"/>
              </w:rPr>
              <w:t>Peer to peer observation schedules</w:t>
            </w:r>
          </w:p>
        </w:tc>
      </w:tr>
      <w:tr w:rsidR="00845E69" w:rsidRPr="00760BA9" w14:paraId="09DB75D6"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1AF51514"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47365158" w14:textId="4344568D" w:rsidR="00914B24" w:rsidRPr="00760BA9" w:rsidRDefault="00914B24" w:rsidP="001D233D">
            <w:pPr>
              <w:pStyle w:val="TableParagraph"/>
              <w:rPr>
                <w:b w:val="0"/>
                <w:bCs w:val="0"/>
              </w:rPr>
            </w:pPr>
            <w:r w:rsidRPr="00760BA9">
              <w:rPr>
                <w:b w:val="0"/>
                <w:bCs w:val="0"/>
              </w:rPr>
              <w:t>Peer to peer observation notes</w:t>
            </w:r>
          </w:p>
        </w:tc>
      </w:tr>
      <w:tr w:rsidR="00845E69" w:rsidRPr="00760BA9" w14:paraId="604CD031"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4C82A6E6"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4B499102" w14:textId="7DDBD92A" w:rsidR="00914B24" w:rsidRPr="00760BA9" w:rsidRDefault="00914B24" w:rsidP="001D233D">
            <w:pPr>
              <w:pStyle w:val="TableParagraph"/>
              <w:rPr>
                <w:b w:val="0"/>
                <w:bCs w:val="0"/>
              </w:rPr>
            </w:pPr>
            <w:r w:rsidRPr="00760BA9">
              <w:rPr>
                <w:b w:val="0"/>
                <w:bCs w:val="0"/>
              </w:rPr>
              <w:t>Peer to peer feedback forms</w:t>
            </w:r>
          </w:p>
        </w:tc>
      </w:tr>
      <w:tr w:rsidR="00845E69" w:rsidRPr="00760BA9" w14:paraId="412F2459" w14:textId="77777777" w:rsidTr="009834BA">
        <w:trPr>
          <w:trHeight w:val="170"/>
        </w:trPr>
        <w:tc>
          <w:tcPr>
            <w:cnfStyle w:val="001000000000" w:firstRow="0" w:lastRow="0" w:firstColumn="1" w:lastColumn="0" w:oddVBand="0" w:evenVBand="0" w:oddHBand="0" w:evenHBand="0" w:firstRowFirstColumn="0" w:firstRowLastColumn="0" w:lastRowFirstColumn="0" w:lastRowLastColumn="0"/>
            <w:tcW w:w="624" w:type="dxa"/>
          </w:tcPr>
          <w:p w14:paraId="5086838C"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53716B53" w14:textId="489231F7" w:rsidR="00914B24" w:rsidRPr="00760BA9" w:rsidRDefault="00914B24" w:rsidP="001D233D">
            <w:pPr>
              <w:pStyle w:val="TableParagraph"/>
              <w:rPr>
                <w:b w:val="0"/>
                <w:bCs w:val="0"/>
              </w:rPr>
            </w:pPr>
            <w:r w:rsidRPr="00760BA9">
              <w:rPr>
                <w:b w:val="0"/>
                <w:bCs w:val="0"/>
              </w:rPr>
              <w:t>3.5</w:t>
            </w:r>
          </w:p>
        </w:tc>
      </w:tr>
      <w:tr w:rsidR="00845E69" w:rsidRPr="00760BA9" w14:paraId="3FABDF79"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251ECF30"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29FF3BF5" w14:textId="3FA90B02" w:rsidR="00914B24" w:rsidRPr="00760BA9" w:rsidRDefault="00914B24" w:rsidP="001D233D">
            <w:pPr>
              <w:pStyle w:val="TableParagraph"/>
              <w:rPr>
                <w:b w:val="0"/>
                <w:bCs w:val="0"/>
              </w:rPr>
            </w:pPr>
            <w:r w:rsidRPr="00760BA9">
              <w:rPr>
                <w:b w:val="0"/>
                <w:bCs w:val="0"/>
              </w:rPr>
              <w:t>Professional day schedules</w:t>
            </w:r>
          </w:p>
        </w:tc>
      </w:tr>
      <w:tr w:rsidR="00845E69" w:rsidRPr="00760BA9" w14:paraId="7BB2419C"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4744A6A3"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2FB98864" w14:textId="008C0359" w:rsidR="00914B24" w:rsidRPr="00760BA9" w:rsidRDefault="00914B24" w:rsidP="001D233D">
            <w:pPr>
              <w:pStyle w:val="TableParagraph"/>
              <w:rPr>
                <w:b w:val="0"/>
                <w:bCs w:val="0"/>
              </w:rPr>
            </w:pPr>
            <w:r w:rsidRPr="00760BA9">
              <w:rPr>
                <w:b w:val="0"/>
                <w:bCs w:val="0"/>
              </w:rPr>
              <w:t>Student contact daily schedules</w:t>
            </w:r>
          </w:p>
        </w:tc>
      </w:tr>
      <w:tr w:rsidR="00845E69" w:rsidRPr="00760BA9" w14:paraId="60097FB3"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67A31B47"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775A58B1" w14:textId="6774EA8A" w:rsidR="00914B24" w:rsidRPr="00760BA9" w:rsidRDefault="00914B24" w:rsidP="001D233D">
            <w:pPr>
              <w:pStyle w:val="TableParagraph"/>
              <w:rPr>
                <w:b w:val="0"/>
                <w:bCs w:val="0"/>
              </w:rPr>
            </w:pPr>
            <w:r w:rsidRPr="00760BA9">
              <w:rPr>
                <w:b w:val="0"/>
                <w:bCs w:val="0"/>
              </w:rPr>
              <w:t>PLC schedules</w:t>
            </w:r>
          </w:p>
        </w:tc>
      </w:tr>
      <w:tr w:rsidR="00845E69" w:rsidRPr="00760BA9" w14:paraId="4240784C"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6FF4431E"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08BFD44E" w14:textId="1C9A38E6" w:rsidR="00914B24" w:rsidRPr="00760BA9" w:rsidRDefault="00914B24" w:rsidP="001D233D">
            <w:pPr>
              <w:pStyle w:val="TableParagraph"/>
              <w:rPr>
                <w:b w:val="0"/>
                <w:bCs w:val="0"/>
              </w:rPr>
            </w:pPr>
            <w:r w:rsidRPr="00760BA9">
              <w:rPr>
                <w:b w:val="0"/>
                <w:bCs w:val="0"/>
              </w:rPr>
              <w:t>PLC agenda</w:t>
            </w:r>
            <w:r w:rsidR="00106BAF" w:rsidRPr="00760BA9">
              <w:rPr>
                <w:b w:val="0"/>
                <w:bCs w:val="0"/>
              </w:rPr>
              <w:t>, protocol</w:t>
            </w:r>
            <w:r w:rsidRPr="00760BA9">
              <w:rPr>
                <w:b w:val="0"/>
                <w:bCs w:val="0"/>
              </w:rPr>
              <w:t>s and minutes</w:t>
            </w:r>
          </w:p>
        </w:tc>
      </w:tr>
      <w:tr w:rsidR="00845E69" w:rsidRPr="00760BA9" w14:paraId="6D5B4D89" w14:textId="77777777" w:rsidTr="009834BA">
        <w:trPr>
          <w:trHeight w:val="288"/>
        </w:trPr>
        <w:tc>
          <w:tcPr>
            <w:cnfStyle w:val="001000000000" w:firstRow="0" w:lastRow="0" w:firstColumn="1" w:lastColumn="0" w:oddVBand="0" w:evenVBand="0" w:oddHBand="0" w:evenHBand="0" w:firstRowFirstColumn="0" w:firstRowLastColumn="0" w:lastRowFirstColumn="0" w:lastRowLastColumn="0"/>
            <w:tcW w:w="624" w:type="dxa"/>
          </w:tcPr>
          <w:p w14:paraId="34E6D4B1"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167A4FFD" w14:textId="62BA7C8D" w:rsidR="00914B24" w:rsidRPr="00760BA9" w:rsidRDefault="00914B24" w:rsidP="001D233D">
            <w:pPr>
              <w:pStyle w:val="TableParagraph"/>
              <w:rPr>
                <w:b w:val="0"/>
                <w:bCs w:val="0"/>
              </w:rPr>
            </w:pPr>
            <w:r w:rsidRPr="00760BA9">
              <w:rPr>
                <w:b w:val="0"/>
                <w:bCs w:val="0"/>
              </w:rPr>
              <w:t>Articulations between grade levels</w:t>
            </w:r>
          </w:p>
        </w:tc>
      </w:tr>
      <w:tr w:rsidR="00845E69" w:rsidRPr="00760BA9" w14:paraId="6D68CC0B" w14:textId="77777777" w:rsidTr="009834BA">
        <w:trPr>
          <w:cnfStyle w:val="010000000000" w:firstRow="0" w:lastRow="1"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4" w:type="dxa"/>
          </w:tcPr>
          <w:p w14:paraId="2F38CC80" w14:textId="77777777" w:rsidR="00914B24" w:rsidRPr="00760BA9" w:rsidRDefault="00914B24"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691" w:type="dxa"/>
          </w:tcPr>
          <w:p w14:paraId="310A2637" w14:textId="6868A772" w:rsidR="00914B24" w:rsidRPr="00760BA9" w:rsidRDefault="00914B24" w:rsidP="001D233D">
            <w:pPr>
              <w:pStyle w:val="TableParagraph"/>
              <w:rPr>
                <w:b w:val="0"/>
                <w:bCs w:val="0"/>
              </w:rPr>
            </w:pPr>
            <w:r w:rsidRPr="00760BA9">
              <w:rPr>
                <w:b w:val="0"/>
                <w:bCs w:val="0"/>
              </w:rPr>
              <w:t>IEP meetings schedules</w:t>
            </w:r>
          </w:p>
        </w:tc>
      </w:tr>
    </w:tbl>
    <w:p w14:paraId="10217340" w14:textId="77777777" w:rsidR="00871BE0" w:rsidRPr="00760BA9" w:rsidRDefault="00871BE0" w:rsidP="001D233D">
      <w:pPr>
        <w:sectPr w:rsidR="00871BE0" w:rsidRPr="00760BA9" w:rsidSect="009834BA">
          <w:headerReference w:type="default" r:id="rId64"/>
          <w:footerReference w:type="default" r:id="rId65"/>
          <w:pgSz w:w="15840" w:h="12240" w:orient="landscape"/>
          <w:pgMar w:top="288" w:right="360" w:bottom="288" w:left="360" w:header="720" w:footer="144" w:gutter="0"/>
          <w:cols w:space="720"/>
          <w:docGrid w:linePitch="272"/>
        </w:sectPr>
      </w:pPr>
    </w:p>
    <w:p w14:paraId="10217369" w14:textId="017731F5" w:rsidR="00871BE0" w:rsidRPr="00760BA9" w:rsidRDefault="00F21CAB" w:rsidP="00CF15DE">
      <w:pPr>
        <w:pStyle w:val="BodyText"/>
        <w:rPr>
          <w:b/>
          <w:bCs/>
          <w:i w:val="0"/>
          <w:iCs w:val="0"/>
          <w:u w:val="single"/>
        </w:rPr>
      </w:pPr>
      <w:bookmarkStart w:id="23" w:name="Principle_4_Effective_Curriculum"/>
      <w:bookmarkEnd w:id="23"/>
      <w:r w:rsidRPr="00760BA9">
        <w:rPr>
          <w:b/>
          <w:bCs/>
          <w:i w:val="0"/>
          <w:iCs w:val="0"/>
          <w:u w:val="single"/>
        </w:rPr>
        <w:lastRenderedPageBreak/>
        <w:t>Principle 4 Effective Curriculum</w:t>
      </w:r>
    </w:p>
    <w:p w14:paraId="54C44677" w14:textId="77777777" w:rsidR="009578C9" w:rsidRPr="00760BA9" w:rsidRDefault="009578C9" w:rsidP="00CF15DE">
      <w:pPr>
        <w:pStyle w:val="BodyText"/>
        <w:rPr>
          <w:b/>
          <w:bCs/>
          <w:i w:val="0"/>
          <w:iCs w:val="0"/>
          <w:u w:val="single"/>
        </w:rPr>
      </w:pPr>
    </w:p>
    <w:p w14:paraId="1021736A" w14:textId="77777777" w:rsidR="00871BE0" w:rsidRPr="00760BA9" w:rsidRDefault="00F21CAB" w:rsidP="00CF15DE">
      <w:pPr>
        <w:pStyle w:val="BodyText"/>
        <w:rPr>
          <w:b/>
          <w:bCs/>
          <w:i w:val="0"/>
          <w:iCs w:val="0"/>
        </w:rPr>
      </w:pPr>
      <w:r w:rsidRPr="00760BA9">
        <w:rPr>
          <w:b/>
          <w:bCs/>
          <w:i w:val="0"/>
          <w:iCs w:val="0"/>
        </w:rPr>
        <w:t>Effective curricula are evidence-based resources used for teaching and learning aligned to Arizona</w:t>
      </w:r>
    </w:p>
    <w:p w14:paraId="1021736B" w14:textId="017C1484" w:rsidR="00871BE0" w:rsidRPr="00760BA9" w:rsidRDefault="00F21CAB" w:rsidP="00CF15DE">
      <w:pPr>
        <w:pStyle w:val="BodyText"/>
        <w:rPr>
          <w:b/>
          <w:bCs/>
          <w:i w:val="0"/>
          <w:iCs w:val="0"/>
        </w:rPr>
      </w:pPr>
      <w:r w:rsidRPr="00760BA9">
        <w:rPr>
          <w:b/>
          <w:bCs/>
          <w:i w:val="0"/>
          <w:iCs w:val="0"/>
        </w:rPr>
        <w:t>standards in all content areas. Districts and schools adopt local curricula. An effective curriculum ensures a continuum of inclusive, equitable and challenging learning opportunities, high expectations for learning and access to a well-rounded education for all learners.</w:t>
      </w:r>
    </w:p>
    <w:p w14:paraId="1397DA01" w14:textId="77777777" w:rsidR="00CF15DE" w:rsidRPr="00760BA9" w:rsidRDefault="00CF15DE" w:rsidP="00CF15DE">
      <w:pPr>
        <w:pStyle w:val="BodyText"/>
        <w:rPr>
          <w:b/>
          <w:bCs/>
          <w:i w:val="0"/>
          <w:iCs w:val="0"/>
        </w:rPr>
      </w:pPr>
    </w:p>
    <w:p w14:paraId="1021736C" w14:textId="7A9B5F98" w:rsidR="00871BE0" w:rsidRPr="00760BA9" w:rsidRDefault="00F21CAB" w:rsidP="00CF15DE">
      <w:pPr>
        <w:pStyle w:val="BodyText"/>
        <w:rPr>
          <w:b/>
          <w:bCs/>
        </w:rPr>
      </w:pPr>
      <w:bookmarkStart w:id="24" w:name="Indicator_4.1___Our_written_curricula_pr"/>
      <w:bookmarkEnd w:id="24"/>
      <w:r w:rsidRPr="00760BA9">
        <w:rPr>
          <w:b/>
          <w:bCs/>
        </w:rPr>
        <w:t>Indicator</w:t>
      </w:r>
      <w:r w:rsidRPr="00760BA9">
        <w:rPr>
          <w:b/>
          <w:bCs/>
          <w:spacing w:val="-4"/>
        </w:rPr>
        <w:t xml:space="preserve"> </w:t>
      </w:r>
      <w:r w:rsidRPr="00760BA9">
        <w:rPr>
          <w:b/>
          <w:bCs/>
        </w:rPr>
        <w:t>4.1</w:t>
      </w:r>
      <w:r w:rsidR="77779600" w:rsidRPr="00760BA9">
        <w:rPr>
          <w:b/>
          <w:bCs/>
        </w:rPr>
        <w:t xml:space="preserve"> </w:t>
      </w:r>
      <w:r w:rsidRPr="00760BA9">
        <w:rPr>
          <w:b/>
          <w:bCs/>
        </w:rPr>
        <w:t>Our written curricula provide access to a well-rounded education that fully</w:t>
      </w:r>
      <w:r w:rsidRPr="00760BA9">
        <w:rPr>
          <w:b/>
          <w:bCs/>
          <w:spacing w:val="-34"/>
        </w:rPr>
        <w:t xml:space="preserve"> </w:t>
      </w:r>
      <w:r w:rsidRPr="00760BA9">
        <w:rPr>
          <w:b/>
          <w:bCs/>
        </w:rPr>
        <w:t>maximizes</w:t>
      </w:r>
      <w:r w:rsidRPr="00760BA9">
        <w:rPr>
          <w:b/>
          <w:bCs/>
          <w:spacing w:val="-3"/>
        </w:rPr>
        <w:t xml:space="preserve"> </w:t>
      </w:r>
      <w:r w:rsidRPr="00760BA9">
        <w:rPr>
          <w:b/>
          <w:bCs/>
        </w:rPr>
        <w:t>the potential of the education for all</w:t>
      </w:r>
      <w:r w:rsidRPr="00760BA9">
        <w:rPr>
          <w:b/>
          <w:bCs/>
          <w:spacing w:val="-22"/>
        </w:rPr>
        <w:t xml:space="preserve"> </w:t>
      </w:r>
      <w:r w:rsidRPr="00760BA9">
        <w:rPr>
          <w:b/>
          <w:bCs/>
        </w:rPr>
        <w:t>students.</w:t>
      </w:r>
    </w:p>
    <w:p w14:paraId="1021736D" w14:textId="1A4E5244" w:rsidR="00871BE0" w:rsidRPr="00760BA9" w:rsidRDefault="00F21CAB" w:rsidP="00CF15DE">
      <w:pPr>
        <w:pStyle w:val="BodyText"/>
        <w:rPr>
          <w:sz w:val="20"/>
          <w:szCs w:val="20"/>
        </w:rPr>
      </w:pPr>
      <w:r w:rsidRPr="00760BA9">
        <w:rPr>
          <w:sz w:val="20"/>
          <w:szCs w:val="20"/>
        </w:rPr>
        <w:t>Output: Students are engaged in a variety of disciplines resulting in a well-rounded education</w:t>
      </w:r>
    </w:p>
    <w:p w14:paraId="49B6C3AF" w14:textId="77777777" w:rsidR="00777CAA" w:rsidRPr="00760BA9" w:rsidRDefault="00777CAA" w:rsidP="00CF15DE">
      <w:pPr>
        <w:pStyle w:val="BodyText"/>
        <w:rPr>
          <w:sz w:val="20"/>
          <w:szCs w:val="20"/>
        </w:rPr>
      </w:pPr>
    </w:p>
    <w:p w14:paraId="1021736E"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374" w14:textId="77777777" w:rsidTr="0067592A">
        <w:trPr>
          <w:trHeight w:hRule="exact" w:val="487"/>
        </w:trPr>
        <w:tc>
          <w:tcPr>
            <w:tcW w:w="6048" w:type="dxa"/>
          </w:tcPr>
          <w:p w14:paraId="1021736F" w14:textId="77777777" w:rsidR="00871BE0" w:rsidRPr="00760BA9" w:rsidRDefault="00F21CAB" w:rsidP="009834BA">
            <w:pPr>
              <w:pStyle w:val="TableParagraph"/>
              <w:jc w:val="center"/>
            </w:pPr>
            <w:r w:rsidRPr="00760BA9">
              <w:t>Rating</w:t>
            </w:r>
          </w:p>
        </w:tc>
        <w:tc>
          <w:tcPr>
            <w:tcW w:w="2160" w:type="dxa"/>
          </w:tcPr>
          <w:p w14:paraId="10217370" w14:textId="77777777" w:rsidR="00871BE0" w:rsidRPr="00760BA9" w:rsidRDefault="00F21CAB" w:rsidP="009834BA">
            <w:pPr>
              <w:pStyle w:val="TableParagraph"/>
              <w:jc w:val="center"/>
            </w:pPr>
            <w:r w:rsidRPr="00760BA9">
              <w:t>0</w:t>
            </w:r>
          </w:p>
        </w:tc>
        <w:tc>
          <w:tcPr>
            <w:tcW w:w="2160" w:type="dxa"/>
          </w:tcPr>
          <w:p w14:paraId="10217371" w14:textId="77777777" w:rsidR="00871BE0" w:rsidRPr="00760BA9" w:rsidRDefault="00F21CAB" w:rsidP="009834BA">
            <w:pPr>
              <w:pStyle w:val="TableParagraph"/>
              <w:jc w:val="center"/>
            </w:pPr>
            <w:r w:rsidRPr="00760BA9">
              <w:t>1</w:t>
            </w:r>
          </w:p>
        </w:tc>
        <w:tc>
          <w:tcPr>
            <w:tcW w:w="2160" w:type="dxa"/>
          </w:tcPr>
          <w:p w14:paraId="10217372" w14:textId="77777777" w:rsidR="00871BE0" w:rsidRPr="00760BA9" w:rsidRDefault="00F21CAB" w:rsidP="009834BA">
            <w:pPr>
              <w:pStyle w:val="TableParagraph"/>
              <w:jc w:val="center"/>
            </w:pPr>
            <w:r w:rsidRPr="00760BA9">
              <w:t>2</w:t>
            </w:r>
          </w:p>
        </w:tc>
        <w:tc>
          <w:tcPr>
            <w:tcW w:w="2160" w:type="dxa"/>
          </w:tcPr>
          <w:p w14:paraId="10217373" w14:textId="77777777" w:rsidR="00871BE0" w:rsidRPr="00760BA9" w:rsidRDefault="00F21CAB" w:rsidP="009834BA">
            <w:pPr>
              <w:pStyle w:val="TableParagraph"/>
              <w:jc w:val="center"/>
            </w:pPr>
            <w:r w:rsidRPr="00760BA9">
              <w:t>3</w:t>
            </w:r>
          </w:p>
        </w:tc>
      </w:tr>
      <w:tr w:rsidR="00845E69" w:rsidRPr="00760BA9" w14:paraId="1021737B" w14:textId="77777777" w:rsidTr="0067592A">
        <w:trPr>
          <w:trHeight w:hRule="exact" w:val="1584"/>
        </w:trPr>
        <w:tc>
          <w:tcPr>
            <w:tcW w:w="6048" w:type="dxa"/>
          </w:tcPr>
          <w:p w14:paraId="40E152AD" w14:textId="1A5D4A4B" w:rsidR="00871BE0" w:rsidRPr="00760BA9" w:rsidRDefault="00F21CAB" w:rsidP="001D233D">
            <w:pPr>
              <w:pStyle w:val="TableParagraph"/>
            </w:pPr>
            <w:r w:rsidRPr="00760BA9">
              <w:t>Element A</w:t>
            </w:r>
          </w:p>
          <w:p w14:paraId="10217375" w14:textId="17B190AC" w:rsidR="00871BE0" w:rsidRPr="00760BA9" w:rsidRDefault="46502D31" w:rsidP="001D233D">
            <w:pPr>
              <w:pStyle w:val="TableParagraph"/>
            </w:pPr>
            <w:r w:rsidRPr="00760BA9">
              <w:t xml:space="preserve">Do </w:t>
            </w:r>
            <w:r w:rsidR="00665B35" w:rsidRPr="00760BA9">
              <w:t>all</w:t>
            </w:r>
            <w:r w:rsidRPr="00760BA9">
              <w:t xml:space="preserve"> students have access to a </w:t>
            </w:r>
            <w:r w:rsidR="002205D5" w:rsidRPr="00760BA9">
              <w:t>w</w:t>
            </w:r>
            <w:r w:rsidRPr="00760BA9">
              <w:t>ell</w:t>
            </w:r>
            <w:r w:rsidR="00875176" w:rsidRPr="00760BA9">
              <w:t>-</w:t>
            </w:r>
            <w:r w:rsidR="002205D5" w:rsidRPr="00760BA9">
              <w:t>r</w:t>
            </w:r>
            <w:r w:rsidRPr="00760BA9">
              <w:t xml:space="preserve">ounded </w:t>
            </w:r>
            <w:r w:rsidR="002205D5" w:rsidRPr="00760BA9">
              <w:t>e</w:t>
            </w:r>
            <w:r w:rsidRPr="00760BA9">
              <w:t xml:space="preserve">ducation </w:t>
            </w:r>
            <w:r w:rsidR="00665B35" w:rsidRPr="00760BA9">
              <w:t>including</w:t>
            </w:r>
            <w:r w:rsidRPr="00760BA9">
              <w:t xml:space="preserve"> a wide variety of disciplines including physical education/health, music, the arts, world languages, social studies, environmental education,</w:t>
            </w:r>
            <w:r w:rsidR="23DE9A47" w:rsidRPr="00760BA9">
              <w:t xml:space="preserve"> </w:t>
            </w:r>
            <w:r w:rsidRPr="00760BA9">
              <w:t>computer science and civics?</w:t>
            </w:r>
          </w:p>
        </w:tc>
        <w:tc>
          <w:tcPr>
            <w:tcW w:w="2160" w:type="dxa"/>
          </w:tcPr>
          <w:p w14:paraId="10217376" w14:textId="76310854" w:rsidR="00871BE0" w:rsidRPr="00760BA9" w:rsidRDefault="00614FF2" w:rsidP="00EB4721">
            <w:pPr>
              <w:pStyle w:val="TableParagraph"/>
              <w:jc w:val="center"/>
            </w:pPr>
            <w:r w:rsidRPr="00760BA9">
              <w:t>No</w:t>
            </w:r>
          </w:p>
        </w:tc>
        <w:tc>
          <w:tcPr>
            <w:tcW w:w="2160" w:type="dxa"/>
          </w:tcPr>
          <w:p w14:paraId="10217377" w14:textId="38653817" w:rsidR="00871BE0" w:rsidRPr="00760BA9" w:rsidRDefault="00F21CAB" w:rsidP="001D233D">
            <w:pPr>
              <w:pStyle w:val="TableParagraph"/>
            </w:pPr>
            <w:r w:rsidRPr="00760BA9">
              <w:t>Most students</w:t>
            </w:r>
            <w:r w:rsidR="00614FF2" w:rsidRPr="00760BA9">
              <w:t xml:space="preserve">; </w:t>
            </w:r>
            <w:r w:rsidR="00352F02" w:rsidRPr="00760BA9">
              <w:t>some</w:t>
            </w:r>
            <w:r w:rsidR="00614FF2" w:rsidRPr="00760BA9">
              <w:t xml:space="preserve"> disciplines</w:t>
            </w:r>
          </w:p>
        </w:tc>
        <w:tc>
          <w:tcPr>
            <w:tcW w:w="2160" w:type="dxa"/>
          </w:tcPr>
          <w:p w14:paraId="10217379" w14:textId="318D2D4C" w:rsidR="00871BE0" w:rsidRPr="00760BA9" w:rsidRDefault="00F21CAB" w:rsidP="001D233D">
            <w:pPr>
              <w:pStyle w:val="TableParagraph"/>
            </w:pPr>
            <w:r w:rsidRPr="00760BA9">
              <w:t xml:space="preserve">All students including most </w:t>
            </w:r>
            <w:r w:rsidR="0006076E" w:rsidRPr="00760BA9">
              <w:t>disciplines</w:t>
            </w:r>
          </w:p>
        </w:tc>
        <w:tc>
          <w:tcPr>
            <w:tcW w:w="2160" w:type="dxa"/>
          </w:tcPr>
          <w:p w14:paraId="1021737A" w14:textId="3D62C141" w:rsidR="00871BE0" w:rsidRPr="00760BA9" w:rsidRDefault="009059CE" w:rsidP="001D233D">
            <w:pPr>
              <w:pStyle w:val="TableParagraph"/>
            </w:pPr>
            <w:r w:rsidRPr="00760BA9">
              <w:t xml:space="preserve">Yes, </w:t>
            </w:r>
            <w:r w:rsidR="00C24B5F" w:rsidRPr="00760BA9">
              <w:t xml:space="preserve">all students </w:t>
            </w:r>
            <w:r w:rsidR="00B14DC7" w:rsidRPr="00760BA9">
              <w:t>including</w:t>
            </w:r>
            <w:r w:rsidR="00C24B5F" w:rsidRPr="00760BA9">
              <w:t xml:space="preserve"> all disci</w:t>
            </w:r>
            <w:r w:rsidR="00B14DC7" w:rsidRPr="00760BA9">
              <w:t>p</w:t>
            </w:r>
            <w:r w:rsidR="00C24B5F" w:rsidRPr="00760BA9">
              <w:t>lines</w:t>
            </w:r>
          </w:p>
        </w:tc>
      </w:tr>
      <w:tr w:rsidR="00845E69" w:rsidRPr="00760BA9" w14:paraId="60C52637" w14:textId="77777777" w:rsidTr="0067592A">
        <w:trPr>
          <w:trHeight w:hRule="exact" w:val="798"/>
        </w:trPr>
        <w:tc>
          <w:tcPr>
            <w:tcW w:w="6048" w:type="dxa"/>
          </w:tcPr>
          <w:p w14:paraId="6BDD4E40" w14:textId="77777777" w:rsidR="00DF6BF4" w:rsidRPr="00760BA9" w:rsidRDefault="00DF6BF4" w:rsidP="001D233D">
            <w:pPr>
              <w:pStyle w:val="TableParagraph"/>
            </w:pPr>
            <w:r w:rsidRPr="00760BA9">
              <w:t>Element B</w:t>
            </w:r>
          </w:p>
          <w:p w14:paraId="240FCBF6" w14:textId="77777777" w:rsidR="00DF6BF4" w:rsidRPr="00760BA9" w:rsidRDefault="00DF6BF4" w:rsidP="001D233D">
            <w:pPr>
              <w:pStyle w:val="TableParagraph"/>
            </w:pPr>
            <w:r w:rsidRPr="00760BA9">
              <w:t>Do students have access to a school media center?</w:t>
            </w:r>
          </w:p>
        </w:tc>
        <w:tc>
          <w:tcPr>
            <w:tcW w:w="2160" w:type="dxa"/>
          </w:tcPr>
          <w:p w14:paraId="0D1066A0" w14:textId="5C5CFD0B" w:rsidR="00DF6BF4" w:rsidRPr="00760BA9" w:rsidRDefault="00DB4846" w:rsidP="00EB4721">
            <w:pPr>
              <w:pStyle w:val="TableParagraph"/>
              <w:jc w:val="center"/>
            </w:pPr>
            <w:r w:rsidRPr="00760BA9">
              <w:t>No</w:t>
            </w:r>
          </w:p>
        </w:tc>
        <w:tc>
          <w:tcPr>
            <w:tcW w:w="2160" w:type="dxa"/>
          </w:tcPr>
          <w:p w14:paraId="493DBBD3" w14:textId="48684905" w:rsidR="00DF6BF4" w:rsidRPr="00760BA9" w:rsidRDefault="00C41180" w:rsidP="001D233D">
            <w:pPr>
              <w:pStyle w:val="TableParagraph"/>
            </w:pPr>
            <w:r w:rsidRPr="00760BA9">
              <w:t>Class visits only</w:t>
            </w:r>
            <w:r w:rsidR="00DB4846" w:rsidRPr="00760BA9">
              <w:t>,  not staffed</w:t>
            </w:r>
          </w:p>
        </w:tc>
        <w:tc>
          <w:tcPr>
            <w:tcW w:w="2160" w:type="dxa"/>
          </w:tcPr>
          <w:p w14:paraId="605B743A" w14:textId="73E2BC25" w:rsidR="00DF6BF4" w:rsidRPr="00760BA9" w:rsidRDefault="00D943C7" w:rsidP="001D233D">
            <w:pPr>
              <w:pStyle w:val="TableParagraph"/>
            </w:pPr>
            <w:r w:rsidRPr="00760BA9">
              <w:t>Yes</w:t>
            </w:r>
            <w:r w:rsidR="00DF6BF4" w:rsidRPr="00760BA9">
              <w:t>, but not staffed by a certified librarian</w:t>
            </w:r>
          </w:p>
        </w:tc>
        <w:tc>
          <w:tcPr>
            <w:tcW w:w="2160" w:type="dxa"/>
          </w:tcPr>
          <w:p w14:paraId="2F86C876" w14:textId="58905729" w:rsidR="00DF6BF4" w:rsidRPr="00760BA9" w:rsidRDefault="00E83652" w:rsidP="001D233D">
            <w:pPr>
              <w:pStyle w:val="TableParagraph"/>
            </w:pPr>
            <w:r w:rsidRPr="00760BA9">
              <w:t>Yes,</w:t>
            </w:r>
            <w:r w:rsidR="00DF6BF4" w:rsidRPr="00760BA9">
              <w:t xml:space="preserve"> staffed by a certified librarian</w:t>
            </w:r>
          </w:p>
        </w:tc>
      </w:tr>
      <w:tr w:rsidR="00845E69" w:rsidRPr="00760BA9" w14:paraId="43F1E0E3" w14:textId="77777777" w:rsidTr="002A727C">
        <w:trPr>
          <w:trHeight w:hRule="exact" w:val="1495"/>
        </w:trPr>
        <w:tc>
          <w:tcPr>
            <w:tcW w:w="6048" w:type="dxa"/>
          </w:tcPr>
          <w:p w14:paraId="08312EFD" w14:textId="77777777" w:rsidR="00DF6BF4" w:rsidRPr="00760BA9" w:rsidRDefault="00DF6BF4" w:rsidP="001D233D">
            <w:pPr>
              <w:pStyle w:val="TableParagraph"/>
            </w:pPr>
            <w:r w:rsidRPr="00760BA9">
              <w:t>Element C</w:t>
            </w:r>
          </w:p>
          <w:p w14:paraId="61E46405" w14:textId="791B9DD3" w:rsidR="00DF6BF4" w:rsidRPr="00760BA9" w:rsidRDefault="00DF6BF4" w:rsidP="001D233D">
            <w:pPr>
              <w:pStyle w:val="TableParagraph"/>
            </w:pPr>
            <w:r w:rsidRPr="00760BA9">
              <w:t xml:space="preserve">Do </w:t>
            </w:r>
            <w:r w:rsidR="008F71AB" w:rsidRPr="00760BA9">
              <w:t>a</w:t>
            </w:r>
            <w:r w:rsidR="00C41180" w:rsidRPr="00760BA9">
              <w:t>ll</w:t>
            </w:r>
            <w:r w:rsidRPr="00760BA9">
              <w:t xml:space="preserve"> students have access to appropriate technology resources</w:t>
            </w:r>
            <w:r w:rsidR="00C41180" w:rsidRPr="00760BA9">
              <w:t xml:space="preserve"> either through a 1:1 program or through embedded classroom technology</w:t>
            </w:r>
          </w:p>
        </w:tc>
        <w:tc>
          <w:tcPr>
            <w:tcW w:w="2160" w:type="dxa"/>
          </w:tcPr>
          <w:p w14:paraId="11DDF1EE" w14:textId="13F9C06F" w:rsidR="00DF6BF4" w:rsidRPr="00760BA9" w:rsidRDefault="001878EA" w:rsidP="00EB4721">
            <w:pPr>
              <w:pStyle w:val="TableParagraph"/>
              <w:jc w:val="center"/>
            </w:pPr>
            <w:r w:rsidRPr="00760BA9">
              <w:t>No</w:t>
            </w:r>
          </w:p>
        </w:tc>
        <w:tc>
          <w:tcPr>
            <w:tcW w:w="2160" w:type="dxa"/>
          </w:tcPr>
          <w:p w14:paraId="0A96F056" w14:textId="6F582994" w:rsidR="00DF6BF4" w:rsidRPr="00760BA9" w:rsidRDefault="00DF6BF4" w:rsidP="00EB4721">
            <w:pPr>
              <w:pStyle w:val="TableParagraph"/>
              <w:jc w:val="center"/>
            </w:pPr>
            <w:r w:rsidRPr="00760BA9">
              <w:t>Some</w:t>
            </w:r>
          </w:p>
        </w:tc>
        <w:tc>
          <w:tcPr>
            <w:tcW w:w="2160" w:type="dxa"/>
          </w:tcPr>
          <w:p w14:paraId="5B8EC18C" w14:textId="4EE6C29D" w:rsidR="00DF6BF4" w:rsidRPr="00760BA9" w:rsidRDefault="006051C1" w:rsidP="001D233D">
            <w:pPr>
              <w:pStyle w:val="TableParagraph"/>
            </w:pPr>
            <w:r w:rsidRPr="00760BA9">
              <w:t>Yes</w:t>
            </w:r>
            <w:r w:rsidR="001878EA" w:rsidRPr="00760BA9">
              <w:t>,</w:t>
            </w:r>
            <w:r w:rsidR="00DF6BF4" w:rsidRPr="00760BA9">
              <w:t xml:space="preserve"> however, resources are shared via computer labs, computer carts or personal technology devices</w:t>
            </w:r>
          </w:p>
        </w:tc>
        <w:tc>
          <w:tcPr>
            <w:tcW w:w="2160" w:type="dxa"/>
          </w:tcPr>
          <w:p w14:paraId="0EA3FB71" w14:textId="3D1EC270" w:rsidR="00DF6BF4" w:rsidRPr="00760BA9" w:rsidRDefault="008F71AB" w:rsidP="00EB4721">
            <w:pPr>
              <w:pStyle w:val="TableParagraph"/>
              <w:jc w:val="center"/>
            </w:pPr>
            <w:r w:rsidRPr="00760BA9">
              <w:t>Yes</w:t>
            </w:r>
          </w:p>
        </w:tc>
      </w:tr>
      <w:tr w:rsidR="00CA1423" w:rsidRPr="00760BA9" w14:paraId="23A8F5D5" w14:textId="77777777" w:rsidTr="009834BA">
        <w:trPr>
          <w:trHeight w:hRule="exact" w:val="1531"/>
        </w:trPr>
        <w:tc>
          <w:tcPr>
            <w:tcW w:w="6048" w:type="dxa"/>
            <w:shd w:val="clear" w:color="auto" w:fill="auto"/>
          </w:tcPr>
          <w:p w14:paraId="1B9BCA4F" w14:textId="77777777" w:rsidR="00CA1423" w:rsidRPr="00760BA9" w:rsidRDefault="00CA1423" w:rsidP="001D233D">
            <w:pPr>
              <w:pStyle w:val="TableParagraph"/>
              <w:rPr>
                <w:rFonts w:eastAsiaTheme="minorHAnsi"/>
              </w:rPr>
            </w:pPr>
            <w:r w:rsidRPr="00760BA9">
              <w:t>Element D</w:t>
            </w:r>
          </w:p>
          <w:p w14:paraId="42ACEAAD" w14:textId="77777777" w:rsidR="00CA1423" w:rsidRPr="00760BA9" w:rsidRDefault="00CA1423" w:rsidP="001D233D">
            <w:pPr>
              <w:pStyle w:val="TableParagraph"/>
            </w:pPr>
            <w:r w:rsidRPr="00760BA9">
              <w:t>Do students have access to comprehensive digital citizenship instruction and supports with instruction based in an effective curriculum that results in digital safety and media literacy?</w:t>
            </w:r>
          </w:p>
          <w:p w14:paraId="7EB3CE9A" w14:textId="77777777" w:rsidR="00CA1423" w:rsidRPr="00760BA9" w:rsidRDefault="00CA1423" w:rsidP="001D233D">
            <w:pPr>
              <w:pStyle w:val="TableParagraph"/>
            </w:pPr>
          </w:p>
        </w:tc>
        <w:tc>
          <w:tcPr>
            <w:tcW w:w="2160" w:type="dxa"/>
            <w:shd w:val="clear" w:color="auto" w:fill="auto"/>
          </w:tcPr>
          <w:p w14:paraId="49B16B85" w14:textId="4E7A1905" w:rsidR="00CA1423" w:rsidRPr="00760BA9" w:rsidRDefault="00EB4721" w:rsidP="00EB4721">
            <w:pPr>
              <w:pStyle w:val="TableParagraph"/>
              <w:jc w:val="center"/>
            </w:pPr>
            <w:r w:rsidRPr="00760BA9">
              <w:t xml:space="preserve">No </w:t>
            </w:r>
          </w:p>
          <w:p w14:paraId="5309EF64" w14:textId="58A4E9FD" w:rsidR="0067592A" w:rsidRPr="00760BA9" w:rsidRDefault="0067592A" w:rsidP="00EB4721">
            <w:pPr>
              <w:pStyle w:val="TableParagraph"/>
              <w:jc w:val="center"/>
            </w:pPr>
          </w:p>
        </w:tc>
        <w:tc>
          <w:tcPr>
            <w:tcW w:w="2160" w:type="dxa"/>
            <w:shd w:val="clear" w:color="auto" w:fill="auto"/>
          </w:tcPr>
          <w:p w14:paraId="3F31BC80" w14:textId="77777777" w:rsidR="00CA1423" w:rsidRPr="00760BA9" w:rsidRDefault="00CA1423" w:rsidP="001D233D">
            <w:pPr>
              <w:pStyle w:val="TableParagraph"/>
            </w:pPr>
            <w:r w:rsidRPr="00760BA9">
              <w:t xml:space="preserve">Some students have access </w:t>
            </w:r>
          </w:p>
        </w:tc>
        <w:tc>
          <w:tcPr>
            <w:tcW w:w="2160" w:type="dxa"/>
            <w:shd w:val="clear" w:color="auto" w:fill="auto"/>
          </w:tcPr>
          <w:p w14:paraId="721946ED" w14:textId="77777777" w:rsidR="00CA1423" w:rsidRPr="00760BA9" w:rsidRDefault="00CA1423" w:rsidP="001D233D">
            <w:pPr>
              <w:pStyle w:val="TableParagraph"/>
            </w:pPr>
            <w:r w:rsidRPr="00760BA9">
              <w:t>All students have access however, the instruction is not based on ensuring digital safety and media literacy</w:t>
            </w:r>
          </w:p>
        </w:tc>
        <w:tc>
          <w:tcPr>
            <w:tcW w:w="2160" w:type="dxa"/>
            <w:shd w:val="clear" w:color="auto" w:fill="auto"/>
          </w:tcPr>
          <w:p w14:paraId="4EC2D66D" w14:textId="77777777" w:rsidR="00CA1423" w:rsidRPr="00760BA9" w:rsidRDefault="00CA1423" w:rsidP="00EB4721">
            <w:pPr>
              <w:pStyle w:val="TableParagraph"/>
              <w:jc w:val="center"/>
            </w:pPr>
            <w:r w:rsidRPr="00760BA9">
              <w:t>Yes, all</w:t>
            </w:r>
          </w:p>
        </w:tc>
      </w:tr>
    </w:tbl>
    <w:p w14:paraId="10217382" w14:textId="77777777" w:rsidR="00871BE0" w:rsidRPr="00760BA9" w:rsidRDefault="00871BE0" w:rsidP="001D233D">
      <w:pPr>
        <w:sectPr w:rsidR="00871BE0" w:rsidRPr="00760BA9" w:rsidSect="00640D6C">
          <w:headerReference w:type="default" r:id="rId66"/>
          <w:footerReference w:type="default" r:id="rId67"/>
          <w:pgSz w:w="15840" w:h="12240" w:orient="landscape"/>
          <w:pgMar w:top="288" w:right="360" w:bottom="288" w:left="360" w:header="720" w:footer="288" w:gutter="0"/>
          <w:cols w:space="720"/>
          <w:docGrid w:linePitch="272"/>
        </w:sectPr>
      </w:pPr>
    </w:p>
    <w:p w14:paraId="10217391" w14:textId="35AF5270" w:rsidR="00871BE0" w:rsidRPr="00760BA9" w:rsidRDefault="00F21CAB" w:rsidP="00CF15DE">
      <w:pPr>
        <w:pStyle w:val="BodyText"/>
        <w:rPr>
          <w:b/>
          <w:bCs/>
        </w:rPr>
      </w:pPr>
      <w:bookmarkStart w:id="25" w:name="Indicator_4.2___Our_written_curricula_al"/>
      <w:bookmarkEnd w:id="25"/>
      <w:r w:rsidRPr="00760BA9">
        <w:rPr>
          <w:b/>
          <w:bCs/>
        </w:rPr>
        <w:lastRenderedPageBreak/>
        <w:t>Indicator</w:t>
      </w:r>
      <w:r w:rsidRPr="00760BA9">
        <w:rPr>
          <w:b/>
          <w:bCs/>
          <w:spacing w:val="-4"/>
        </w:rPr>
        <w:t xml:space="preserve"> </w:t>
      </w:r>
      <w:r w:rsidRPr="00760BA9">
        <w:rPr>
          <w:b/>
          <w:bCs/>
        </w:rPr>
        <w:t>4.2</w:t>
      </w:r>
      <w:r w:rsidR="1AED608E" w:rsidRPr="00760BA9">
        <w:rPr>
          <w:b/>
          <w:bCs/>
        </w:rPr>
        <w:t xml:space="preserve"> </w:t>
      </w:r>
      <w:r w:rsidRPr="00760BA9">
        <w:rPr>
          <w:b/>
          <w:bCs/>
        </w:rPr>
        <w:t>Our written curricula align with the AZ State Standards and English</w:t>
      </w:r>
      <w:r w:rsidRPr="00760BA9">
        <w:rPr>
          <w:b/>
          <w:bCs/>
          <w:spacing w:val="-36"/>
        </w:rPr>
        <w:t xml:space="preserve"> </w:t>
      </w:r>
      <w:r w:rsidRPr="00760BA9">
        <w:rPr>
          <w:b/>
          <w:bCs/>
        </w:rPr>
        <w:t>Language</w:t>
      </w:r>
      <w:r w:rsidRPr="00760BA9">
        <w:rPr>
          <w:b/>
          <w:bCs/>
          <w:spacing w:val="-2"/>
        </w:rPr>
        <w:t xml:space="preserve"> </w:t>
      </w:r>
      <w:r w:rsidRPr="00760BA9">
        <w:rPr>
          <w:b/>
          <w:bCs/>
        </w:rPr>
        <w:t>Proficiency Standards, when appropriate, for all content</w:t>
      </w:r>
      <w:r w:rsidRPr="00760BA9">
        <w:rPr>
          <w:b/>
          <w:bCs/>
          <w:spacing w:val="-19"/>
        </w:rPr>
        <w:t xml:space="preserve"> </w:t>
      </w:r>
      <w:r w:rsidRPr="00760BA9">
        <w:rPr>
          <w:b/>
          <w:bCs/>
        </w:rPr>
        <w:t>areas.</w:t>
      </w:r>
    </w:p>
    <w:p w14:paraId="10217392" w14:textId="037DE745" w:rsidR="00871BE0" w:rsidRPr="00760BA9" w:rsidRDefault="00F21CAB" w:rsidP="00CF15DE">
      <w:pPr>
        <w:pStyle w:val="BodyText"/>
        <w:rPr>
          <w:sz w:val="20"/>
          <w:szCs w:val="20"/>
        </w:rPr>
      </w:pPr>
      <w:r w:rsidRPr="00760BA9">
        <w:rPr>
          <w:sz w:val="20"/>
          <w:szCs w:val="20"/>
        </w:rPr>
        <w:t>Outputs: Students have access to evidence-based curriculum and materials aligned to AZ State Standards.</w:t>
      </w:r>
    </w:p>
    <w:p w14:paraId="101DFB9D" w14:textId="77777777" w:rsidR="00777CAA" w:rsidRPr="00760BA9" w:rsidRDefault="00777CAA" w:rsidP="00CF15DE">
      <w:pPr>
        <w:pStyle w:val="BodyText"/>
        <w:rPr>
          <w:sz w:val="20"/>
          <w:szCs w:val="20"/>
        </w:rPr>
      </w:pPr>
    </w:p>
    <w:p w14:paraId="10217393"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399" w14:textId="77777777" w:rsidTr="00FF49A6">
        <w:trPr>
          <w:trHeight w:hRule="exact" w:val="487"/>
        </w:trPr>
        <w:tc>
          <w:tcPr>
            <w:tcW w:w="6048" w:type="dxa"/>
          </w:tcPr>
          <w:p w14:paraId="10217394" w14:textId="77777777" w:rsidR="00871BE0" w:rsidRPr="00760BA9" w:rsidRDefault="00F21CAB" w:rsidP="009834BA">
            <w:pPr>
              <w:pStyle w:val="TableParagraph"/>
              <w:jc w:val="center"/>
            </w:pPr>
            <w:r w:rsidRPr="00760BA9">
              <w:t>Rating</w:t>
            </w:r>
          </w:p>
        </w:tc>
        <w:tc>
          <w:tcPr>
            <w:tcW w:w="2160" w:type="dxa"/>
          </w:tcPr>
          <w:p w14:paraId="10217395" w14:textId="77777777" w:rsidR="00871BE0" w:rsidRPr="00760BA9" w:rsidRDefault="00F21CAB" w:rsidP="009834BA">
            <w:pPr>
              <w:pStyle w:val="TableParagraph"/>
              <w:jc w:val="center"/>
            </w:pPr>
            <w:r w:rsidRPr="00760BA9">
              <w:t>0</w:t>
            </w:r>
          </w:p>
        </w:tc>
        <w:tc>
          <w:tcPr>
            <w:tcW w:w="2160" w:type="dxa"/>
          </w:tcPr>
          <w:p w14:paraId="10217396" w14:textId="77777777" w:rsidR="00871BE0" w:rsidRPr="00760BA9" w:rsidRDefault="00F21CAB" w:rsidP="009834BA">
            <w:pPr>
              <w:pStyle w:val="TableParagraph"/>
              <w:jc w:val="center"/>
            </w:pPr>
            <w:r w:rsidRPr="00760BA9">
              <w:t>1</w:t>
            </w:r>
          </w:p>
        </w:tc>
        <w:tc>
          <w:tcPr>
            <w:tcW w:w="2160" w:type="dxa"/>
          </w:tcPr>
          <w:p w14:paraId="10217397" w14:textId="77777777" w:rsidR="00871BE0" w:rsidRPr="00760BA9" w:rsidRDefault="00F21CAB" w:rsidP="009834BA">
            <w:pPr>
              <w:pStyle w:val="TableParagraph"/>
              <w:jc w:val="center"/>
            </w:pPr>
            <w:r w:rsidRPr="00760BA9">
              <w:t>2</w:t>
            </w:r>
          </w:p>
        </w:tc>
        <w:tc>
          <w:tcPr>
            <w:tcW w:w="2160" w:type="dxa"/>
          </w:tcPr>
          <w:p w14:paraId="10217398" w14:textId="77777777" w:rsidR="00871BE0" w:rsidRPr="00760BA9" w:rsidRDefault="00F21CAB" w:rsidP="009834BA">
            <w:pPr>
              <w:pStyle w:val="TableParagraph"/>
              <w:jc w:val="center"/>
            </w:pPr>
            <w:r w:rsidRPr="00760BA9">
              <w:t>3</w:t>
            </w:r>
          </w:p>
        </w:tc>
      </w:tr>
      <w:tr w:rsidR="00845E69" w:rsidRPr="00760BA9" w14:paraId="1021739F" w14:textId="77777777" w:rsidTr="00177E27">
        <w:trPr>
          <w:trHeight w:hRule="exact" w:val="865"/>
        </w:trPr>
        <w:tc>
          <w:tcPr>
            <w:tcW w:w="6048" w:type="dxa"/>
          </w:tcPr>
          <w:p w14:paraId="5FC2B68A" w14:textId="01C01DB9" w:rsidR="00871BE0" w:rsidRPr="00760BA9" w:rsidRDefault="00F21CAB" w:rsidP="001D233D">
            <w:pPr>
              <w:pStyle w:val="TableParagraph"/>
            </w:pPr>
            <w:r w:rsidRPr="00760BA9">
              <w:t>Element A</w:t>
            </w:r>
          </w:p>
          <w:p w14:paraId="1021739A" w14:textId="143513B9" w:rsidR="00871BE0" w:rsidRPr="00760BA9" w:rsidRDefault="1477ACE1" w:rsidP="001D233D">
            <w:pPr>
              <w:pStyle w:val="TableParagraph"/>
            </w:pPr>
            <w:r w:rsidRPr="00760BA9">
              <w:t>Does curricula align with the appropriate grade level and content standards?</w:t>
            </w:r>
          </w:p>
        </w:tc>
        <w:tc>
          <w:tcPr>
            <w:tcW w:w="2160" w:type="dxa"/>
          </w:tcPr>
          <w:p w14:paraId="1021739B" w14:textId="5C544A2E" w:rsidR="00871BE0" w:rsidRPr="00760BA9" w:rsidRDefault="00C75A50" w:rsidP="00EB4721">
            <w:pPr>
              <w:pStyle w:val="TableParagraph"/>
              <w:jc w:val="center"/>
            </w:pPr>
            <w:r w:rsidRPr="00760BA9">
              <w:t>No</w:t>
            </w:r>
          </w:p>
        </w:tc>
        <w:tc>
          <w:tcPr>
            <w:tcW w:w="2160" w:type="dxa"/>
          </w:tcPr>
          <w:p w14:paraId="1021739C" w14:textId="30DC847A" w:rsidR="00871BE0" w:rsidRPr="00760BA9" w:rsidRDefault="00BF6745" w:rsidP="001D233D">
            <w:pPr>
              <w:pStyle w:val="TableParagraph"/>
            </w:pPr>
            <w:r w:rsidRPr="00760BA9">
              <w:t>Either/or</w:t>
            </w:r>
            <w:r w:rsidR="00F21CAB" w:rsidRPr="00760BA9">
              <w:t>, but not always both</w:t>
            </w:r>
          </w:p>
        </w:tc>
        <w:tc>
          <w:tcPr>
            <w:tcW w:w="2160" w:type="dxa"/>
          </w:tcPr>
          <w:p w14:paraId="1021739D" w14:textId="730BE8B5" w:rsidR="00871BE0" w:rsidRPr="00760BA9" w:rsidRDefault="007F520D" w:rsidP="00EB4721">
            <w:pPr>
              <w:pStyle w:val="TableParagraph"/>
              <w:jc w:val="center"/>
            </w:pPr>
            <w:r w:rsidRPr="00760BA9">
              <w:t>M</w:t>
            </w:r>
            <w:r w:rsidR="00070709" w:rsidRPr="00760BA9">
              <w:t>ostly</w:t>
            </w:r>
          </w:p>
        </w:tc>
        <w:tc>
          <w:tcPr>
            <w:tcW w:w="2160" w:type="dxa"/>
          </w:tcPr>
          <w:p w14:paraId="1021739E" w14:textId="3115F19F" w:rsidR="00871BE0" w:rsidRPr="00760BA9" w:rsidRDefault="007F520D" w:rsidP="001D233D">
            <w:pPr>
              <w:pStyle w:val="TableParagraph"/>
            </w:pPr>
            <w:r w:rsidRPr="00760BA9">
              <w:t>Yes</w:t>
            </w:r>
          </w:p>
        </w:tc>
      </w:tr>
      <w:tr w:rsidR="00845E69" w:rsidRPr="00760BA9" w14:paraId="102173A5" w14:textId="77777777" w:rsidTr="00177E27">
        <w:trPr>
          <w:trHeight w:hRule="exact" w:val="955"/>
        </w:trPr>
        <w:tc>
          <w:tcPr>
            <w:tcW w:w="6048" w:type="dxa"/>
          </w:tcPr>
          <w:p w14:paraId="401B4119" w14:textId="437258E1" w:rsidR="00871BE0" w:rsidRPr="00760BA9" w:rsidRDefault="00F21CAB" w:rsidP="001D233D">
            <w:pPr>
              <w:pStyle w:val="TableParagraph"/>
            </w:pPr>
            <w:r w:rsidRPr="00760BA9">
              <w:t>Element B</w:t>
            </w:r>
          </w:p>
          <w:p w14:paraId="102173A0" w14:textId="0752B2F1" w:rsidR="00871BE0" w:rsidRPr="00760BA9" w:rsidRDefault="38FA34F0" w:rsidP="001D233D">
            <w:pPr>
              <w:pStyle w:val="TableParagraph"/>
            </w:pPr>
            <w:r w:rsidRPr="00760BA9">
              <w:t>Is there a current curriculum adoption process and a revision cycle in place that are consistently followed for all content areas?</w:t>
            </w:r>
          </w:p>
        </w:tc>
        <w:tc>
          <w:tcPr>
            <w:tcW w:w="2160" w:type="dxa"/>
          </w:tcPr>
          <w:p w14:paraId="102173A1" w14:textId="2D31AE08" w:rsidR="00871BE0" w:rsidRPr="00760BA9" w:rsidRDefault="00C139EE" w:rsidP="00EB4721">
            <w:pPr>
              <w:pStyle w:val="TableParagraph"/>
              <w:jc w:val="center"/>
              <w:rPr>
                <w:i/>
              </w:rPr>
            </w:pPr>
            <w:r w:rsidRPr="00760BA9">
              <w:t>No</w:t>
            </w:r>
          </w:p>
        </w:tc>
        <w:tc>
          <w:tcPr>
            <w:tcW w:w="2160" w:type="dxa"/>
          </w:tcPr>
          <w:p w14:paraId="102173A2" w14:textId="3D7BC2C8" w:rsidR="00871BE0" w:rsidRPr="00760BA9" w:rsidRDefault="00053402" w:rsidP="001D233D">
            <w:pPr>
              <w:pStyle w:val="TableParagraph"/>
            </w:pPr>
            <w:r w:rsidRPr="00760BA9">
              <w:t>Y</w:t>
            </w:r>
            <w:r w:rsidR="0013633F" w:rsidRPr="00760BA9">
              <w:t>es, but</w:t>
            </w:r>
            <w:r w:rsidR="00F21CAB" w:rsidRPr="00760BA9">
              <w:t xml:space="preserve"> a revision cycle is in place only for Math and ELA</w:t>
            </w:r>
          </w:p>
        </w:tc>
        <w:tc>
          <w:tcPr>
            <w:tcW w:w="2160" w:type="dxa"/>
          </w:tcPr>
          <w:p w14:paraId="102173A3" w14:textId="3A7595C8" w:rsidR="00871BE0" w:rsidRPr="00760BA9" w:rsidRDefault="0013633F" w:rsidP="001D233D">
            <w:pPr>
              <w:pStyle w:val="TableParagraph"/>
            </w:pPr>
            <w:r w:rsidRPr="00760BA9">
              <w:t>Yes</w:t>
            </w:r>
            <w:r w:rsidR="53B93C20" w:rsidRPr="00760BA9">
              <w:t>,</w:t>
            </w:r>
            <w:r w:rsidR="00F21CAB" w:rsidRPr="00760BA9">
              <w:t xml:space="preserve"> but revision cycle is not always followed for all content areas</w:t>
            </w:r>
          </w:p>
        </w:tc>
        <w:tc>
          <w:tcPr>
            <w:tcW w:w="2160" w:type="dxa"/>
          </w:tcPr>
          <w:p w14:paraId="102173A4" w14:textId="2CEBF30D" w:rsidR="00871BE0" w:rsidRPr="00760BA9" w:rsidRDefault="0013633F" w:rsidP="001D233D">
            <w:pPr>
              <w:pStyle w:val="TableParagraph"/>
            </w:pPr>
            <w:r w:rsidRPr="00760BA9">
              <w:t>Yes</w:t>
            </w:r>
          </w:p>
        </w:tc>
      </w:tr>
    </w:tbl>
    <w:p w14:paraId="102173A6" w14:textId="77777777" w:rsidR="00871BE0" w:rsidRPr="00760BA9" w:rsidRDefault="00871BE0" w:rsidP="001D233D">
      <w:pPr>
        <w:sectPr w:rsidR="00871BE0" w:rsidRPr="00760BA9" w:rsidSect="006E0B1B">
          <w:headerReference w:type="default" r:id="rId68"/>
          <w:footerReference w:type="default" r:id="rId69"/>
          <w:pgSz w:w="15840" w:h="12240" w:orient="landscape"/>
          <w:pgMar w:top="288" w:right="360" w:bottom="288" w:left="360" w:header="720" w:footer="720" w:gutter="0"/>
          <w:cols w:space="720"/>
        </w:sectPr>
      </w:pPr>
    </w:p>
    <w:p w14:paraId="102173A7" w14:textId="56E3E1E0" w:rsidR="00871BE0" w:rsidRPr="00760BA9" w:rsidRDefault="00F21CAB" w:rsidP="00CF15DE">
      <w:pPr>
        <w:pStyle w:val="BodyText"/>
        <w:rPr>
          <w:b/>
          <w:bCs/>
        </w:rPr>
      </w:pPr>
      <w:bookmarkStart w:id="26" w:name="Indicator_4.3___Our_written_curricula_ar"/>
      <w:bookmarkEnd w:id="26"/>
      <w:r w:rsidRPr="00760BA9">
        <w:rPr>
          <w:b/>
          <w:bCs/>
        </w:rPr>
        <w:lastRenderedPageBreak/>
        <w:t>Indicator</w:t>
      </w:r>
      <w:r w:rsidRPr="00760BA9">
        <w:rPr>
          <w:b/>
          <w:bCs/>
          <w:spacing w:val="-4"/>
        </w:rPr>
        <w:t xml:space="preserve"> </w:t>
      </w:r>
      <w:r w:rsidRPr="00760BA9">
        <w:rPr>
          <w:b/>
          <w:bCs/>
        </w:rPr>
        <w:t>4.3</w:t>
      </w:r>
      <w:r w:rsidR="415DB87E" w:rsidRPr="00760BA9">
        <w:rPr>
          <w:b/>
          <w:bCs/>
        </w:rPr>
        <w:t xml:space="preserve"> </w:t>
      </w:r>
      <w:r w:rsidRPr="00760BA9">
        <w:rPr>
          <w:b/>
          <w:bCs/>
        </w:rPr>
        <w:t xml:space="preserve">Our written curricula </w:t>
      </w:r>
      <w:r w:rsidR="009F4F10" w:rsidRPr="00760BA9">
        <w:rPr>
          <w:b/>
          <w:bCs/>
        </w:rPr>
        <w:t>are</w:t>
      </w:r>
      <w:r w:rsidR="00F12D3D" w:rsidRPr="00760BA9">
        <w:rPr>
          <w:b/>
          <w:bCs/>
        </w:rPr>
        <w:t xml:space="preserve"> evidence-based,</w:t>
      </w:r>
      <w:r w:rsidR="00CE26DB" w:rsidRPr="00760BA9">
        <w:rPr>
          <w:b/>
          <w:bCs/>
        </w:rPr>
        <w:t xml:space="preserve"> </w:t>
      </w:r>
      <w:r w:rsidR="00F12D3D" w:rsidRPr="00760BA9">
        <w:rPr>
          <w:b/>
          <w:bCs/>
        </w:rPr>
        <w:t>address</w:t>
      </w:r>
      <w:r w:rsidR="00C02815" w:rsidRPr="00760BA9">
        <w:rPr>
          <w:b/>
          <w:bCs/>
        </w:rPr>
        <w:t xml:space="preserve"> </w:t>
      </w:r>
      <w:r w:rsidR="00F12D3D" w:rsidRPr="00760BA9">
        <w:rPr>
          <w:b/>
          <w:bCs/>
        </w:rPr>
        <w:t xml:space="preserve">diverse learner needs </w:t>
      </w:r>
      <w:r w:rsidR="00C02815" w:rsidRPr="00760BA9">
        <w:rPr>
          <w:b/>
          <w:bCs/>
        </w:rPr>
        <w:t>and</w:t>
      </w:r>
      <w:r w:rsidR="00F12D3D" w:rsidRPr="00760BA9">
        <w:rPr>
          <w:b/>
          <w:bCs/>
        </w:rPr>
        <w:t xml:space="preserve"> promote a proper balance of </w:t>
      </w:r>
      <w:r w:rsidR="00201886" w:rsidRPr="00760BA9">
        <w:rPr>
          <w:b/>
          <w:bCs/>
        </w:rPr>
        <w:t>depth of knowledge</w:t>
      </w:r>
      <w:r w:rsidR="00F12D3D" w:rsidRPr="00760BA9">
        <w:rPr>
          <w:b/>
          <w:bCs/>
        </w:rPr>
        <w:t xml:space="preserve"> levels</w:t>
      </w:r>
      <w:r w:rsidRPr="00760BA9">
        <w:rPr>
          <w:b/>
          <w:bCs/>
        </w:rPr>
        <w:t>.</w:t>
      </w:r>
    </w:p>
    <w:p w14:paraId="102173A8" w14:textId="694A7CB1" w:rsidR="00871BE0" w:rsidRPr="00760BA9" w:rsidRDefault="00F21CAB" w:rsidP="00CF15DE">
      <w:pPr>
        <w:pStyle w:val="BodyText"/>
        <w:rPr>
          <w:sz w:val="20"/>
          <w:szCs w:val="20"/>
        </w:rPr>
      </w:pPr>
      <w:r w:rsidRPr="00760BA9">
        <w:rPr>
          <w:sz w:val="20"/>
          <w:szCs w:val="20"/>
        </w:rPr>
        <w:t>Output: Students are engaged in evidence-based curricula, addressing diverse learner needs (student, teacher, and parent) that promotes a proper balance of cognitive knowledge levels.</w:t>
      </w:r>
    </w:p>
    <w:p w14:paraId="699E7727" w14:textId="77777777" w:rsidR="00777CAA" w:rsidRPr="00760BA9" w:rsidRDefault="00777CAA" w:rsidP="00CF15DE">
      <w:pPr>
        <w:pStyle w:val="BodyText"/>
        <w:rPr>
          <w:sz w:val="20"/>
          <w:szCs w:val="20"/>
        </w:rPr>
      </w:pPr>
    </w:p>
    <w:p w14:paraId="102173A9"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3AF" w14:textId="77777777" w:rsidTr="00737202">
        <w:trPr>
          <w:trHeight w:hRule="exact" w:val="485"/>
        </w:trPr>
        <w:tc>
          <w:tcPr>
            <w:tcW w:w="6048" w:type="dxa"/>
          </w:tcPr>
          <w:p w14:paraId="102173AA" w14:textId="77777777" w:rsidR="00871BE0" w:rsidRPr="00760BA9" w:rsidRDefault="00F21CAB" w:rsidP="009834BA">
            <w:pPr>
              <w:pStyle w:val="TableParagraph"/>
              <w:jc w:val="center"/>
            </w:pPr>
            <w:r w:rsidRPr="00760BA9">
              <w:t>Rating</w:t>
            </w:r>
          </w:p>
        </w:tc>
        <w:tc>
          <w:tcPr>
            <w:tcW w:w="2160" w:type="dxa"/>
          </w:tcPr>
          <w:p w14:paraId="102173AB" w14:textId="77777777" w:rsidR="00871BE0" w:rsidRPr="00760BA9" w:rsidRDefault="00F21CAB" w:rsidP="009834BA">
            <w:pPr>
              <w:pStyle w:val="TableParagraph"/>
              <w:jc w:val="center"/>
            </w:pPr>
            <w:r w:rsidRPr="00760BA9">
              <w:t>0</w:t>
            </w:r>
          </w:p>
        </w:tc>
        <w:tc>
          <w:tcPr>
            <w:tcW w:w="2160" w:type="dxa"/>
          </w:tcPr>
          <w:p w14:paraId="102173AC" w14:textId="77777777" w:rsidR="00871BE0" w:rsidRPr="00760BA9" w:rsidRDefault="00F21CAB" w:rsidP="009834BA">
            <w:pPr>
              <w:pStyle w:val="TableParagraph"/>
              <w:jc w:val="center"/>
            </w:pPr>
            <w:r w:rsidRPr="00760BA9">
              <w:t>1</w:t>
            </w:r>
          </w:p>
        </w:tc>
        <w:tc>
          <w:tcPr>
            <w:tcW w:w="2160" w:type="dxa"/>
          </w:tcPr>
          <w:p w14:paraId="102173AD" w14:textId="77777777" w:rsidR="00871BE0" w:rsidRPr="00760BA9" w:rsidRDefault="00F21CAB" w:rsidP="009834BA">
            <w:pPr>
              <w:pStyle w:val="TableParagraph"/>
              <w:jc w:val="center"/>
            </w:pPr>
            <w:r w:rsidRPr="00760BA9">
              <w:t>2</w:t>
            </w:r>
          </w:p>
        </w:tc>
        <w:tc>
          <w:tcPr>
            <w:tcW w:w="2160" w:type="dxa"/>
          </w:tcPr>
          <w:p w14:paraId="102173AE" w14:textId="77777777" w:rsidR="00871BE0" w:rsidRPr="00760BA9" w:rsidRDefault="00F21CAB" w:rsidP="009834BA">
            <w:pPr>
              <w:pStyle w:val="TableParagraph"/>
              <w:jc w:val="center"/>
            </w:pPr>
            <w:r w:rsidRPr="00760BA9">
              <w:t>3</w:t>
            </w:r>
          </w:p>
        </w:tc>
      </w:tr>
      <w:tr w:rsidR="00845E69" w:rsidRPr="00760BA9" w14:paraId="102173B5" w14:textId="77777777" w:rsidTr="00737202">
        <w:trPr>
          <w:trHeight w:hRule="exact" w:val="936"/>
        </w:trPr>
        <w:tc>
          <w:tcPr>
            <w:tcW w:w="6048" w:type="dxa"/>
          </w:tcPr>
          <w:p w14:paraId="4D980C49" w14:textId="280A784B" w:rsidR="00871BE0" w:rsidRPr="00760BA9" w:rsidRDefault="00F21CAB" w:rsidP="001D233D">
            <w:pPr>
              <w:pStyle w:val="TableParagraph"/>
            </w:pPr>
            <w:r w:rsidRPr="00760BA9">
              <w:t>Element A</w:t>
            </w:r>
          </w:p>
          <w:p w14:paraId="102173B0" w14:textId="51CC0EF2" w:rsidR="00871BE0" w:rsidRPr="00760BA9" w:rsidRDefault="0183FE29" w:rsidP="001D233D">
            <w:pPr>
              <w:pStyle w:val="TableParagraph"/>
            </w:pPr>
            <w:r w:rsidRPr="00760BA9">
              <w:t>Do pacing guides provide flexibility based on diverse learner needs?</w:t>
            </w:r>
          </w:p>
        </w:tc>
        <w:tc>
          <w:tcPr>
            <w:tcW w:w="2160" w:type="dxa"/>
          </w:tcPr>
          <w:p w14:paraId="102173B1" w14:textId="697B5FF2" w:rsidR="00871BE0" w:rsidRPr="00760BA9" w:rsidRDefault="00552180" w:rsidP="001D233D">
            <w:pPr>
              <w:pStyle w:val="TableParagraph"/>
            </w:pPr>
            <w:r w:rsidRPr="00760BA9">
              <w:t>No</w:t>
            </w:r>
            <w:r w:rsidR="00F21CAB" w:rsidRPr="00760BA9">
              <w:t xml:space="preserve"> pacing guides</w:t>
            </w:r>
          </w:p>
        </w:tc>
        <w:tc>
          <w:tcPr>
            <w:tcW w:w="2160" w:type="dxa"/>
          </w:tcPr>
          <w:p w14:paraId="102173B2" w14:textId="77DB9CDB" w:rsidR="00871BE0" w:rsidRPr="00760BA9" w:rsidRDefault="007878A5" w:rsidP="001D233D">
            <w:pPr>
              <w:pStyle w:val="TableParagraph"/>
            </w:pPr>
            <w:r w:rsidRPr="00760BA9">
              <w:t xml:space="preserve">No </w:t>
            </w:r>
            <w:r w:rsidR="002E6898" w:rsidRPr="00760BA9">
              <w:t>flexibility</w:t>
            </w:r>
          </w:p>
        </w:tc>
        <w:tc>
          <w:tcPr>
            <w:tcW w:w="2160" w:type="dxa"/>
          </w:tcPr>
          <w:p w14:paraId="102173B3" w14:textId="6520BB78" w:rsidR="00871BE0" w:rsidRPr="00760BA9" w:rsidRDefault="007878A5" w:rsidP="001D233D">
            <w:pPr>
              <w:pStyle w:val="TableParagraph"/>
            </w:pPr>
            <w:r w:rsidRPr="00760BA9">
              <w:t>Some</w:t>
            </w:r>
            <w:r w:rsidR="002E6898" w:rsidRPr="00760BA9">
              <w:t xml:space="preserve"> flexibility</w:t>
            </w:r>
          </w:p>
        </w:tc>
        <w:tc>
          <w:tcPr>
            <w:tcW w:w="2160" w:type="dxa"/>
          </w:tcPr>
          <w:p w14:paraId="102173B4" w14:textId="02348ABC" w:rsidR="00871BE0" w:rsidRPr="00760BA9" w:rsidRDefault="007878A5" w:rsidP="001D233D">
            <w:pPr>
              <w:pStyle w:val="TableParagraph"/>
            </w:pPr>
            <w:r w:rsidRPr="00760BA9">
              <w:t>Yes</w:t>
            </w:r>
            <w:r w:rsidR="00CC1D5F" w:rsidRPr="00760BA9">
              <w:t>,</w:t>
            </w:r>
            <w:r w:rsidR="002E6898" w:rsidRPr="00760BA9">
              <w:t xml:space="preserve"> flexibility</w:t>
            </w:r>
          </w:p>
        </w:tc>
      </w:tr>
      <w:tr w:rsidR="00845E69" w:rsidRPr="00760BA9" w14:paraId="102173BB" w14:textId="77777777" w:rsidTr="00EB4721">
        <w:trPr>
          <w:trHeight w:hRule="exact" w:val="1018"/>
        </w:trPr>
        <w:tc>
          <w:tcPr>
            <w:tcW w:w="6048" w:type="dxa"/>
          </w:tcPr>
          <w:p w14:paraId="699096A5" w14:textId="578A90E8" w:rsidR="00871BE0" w:rsidRPr="00760BA9" w:rsidRDefault="00F21CAB" w:rsidP="001D233D">
            <w:pPr>
              <w:pStyle w:val="TableParagraph"/>
            </w:pPr>
            <w:r w:rsidRPr="00760BA9">
              <w:t>Element B</w:t>
            </w:r>
          </w:p>
          <w:p w14:paraId="102173B6" w14:textId="742F74DE" w:rsidR="00871BE0" w:rsidRPr="00760BA9" w:rsidRDefault="52273B54" w:rsidP="001D233D">
            <w:pPr>
              <w:pStyle w:val="TableParagraph"/>
            </w:pPr>
            <w:r w:rsidRPr="00760BA9">
              <w:t>Do content learning progressions reflect an appropriate scope and sequence with coherence including vertical and horizontal alignment?</w:t>
            </w:r>
          </w:p>
        </w:tc>
        <w:tc>
          <w:tcPr>
            <w:tcW w:w="2160" w:type="dxa"/>
          </w:tcPr>
          <w:p w14:paraId="102173B7" w14:textId="7075814A" w:rsidR="00871BE0" w:rsidRPr="00760BA9" w:rsidRDefault="00716CD3" w:rsidP="00EB4721">
            <w:pPr>
              <w:pStyle w:val="TableParagraph"/>
              <w:jc w:val="center"/>
            </w:pPr>
            <w:r w:rsidRPr="00760BA9">
              <w:t>No</w:t>
            </w:r>
          </w:p>
        </w:tc>
        <w:tc>
          <w:tcPr>
            <w:tcW w:w="2160" w:type="dxa"/>
          </w:tcPr>
          <w:p w14:paraId="102173B8" w14:textId="4E7B0730" w:rsidR="00871BE0" w:rsidRPr="00760BA9" w:rsidRDefault="00716CD3" w:rsidP="001D233D">
            <w:pPr>
              <w:pStyle w:val="TableParagraph"/>
            </w:pPr>
            <w:r w:rsidRPr="00760BA9">
              <w:t>Q</w:t>
            </w:r>
            <w:r w:rsidR="00F21CAB" w:rsidRPr="00760BA9">
              <w:t>uestionable coherence and little vertical and horizontal alignment</w:t>
            </w:r>
          </w:p>
        </w:tc>
        <w:tc>
          <w:tcPr>
            <w:tcW w:w="2160" w:type="dxa"/>
          </w:tcPr>
          <w:p w14:paraId="102173B9" w14:textId="1CFB573D" w:rsidR="00871BE0" w:rsidRPr="00760BA9" w:rsidRDefault="00C52D63" w:rsidP="001D233D">
            <w:pPr>
              <w:pStyle w:val="TableParagraph"/>
            </w:pPr>
            <w:r w:rsidRPr="00760BA9">
              <w:t>S</w:t>
            </w:r>
            <w:r w:rsidR="00F21CAB" w:rsidRPr="00760BA9">
              <w:t>ome coherence including some vertical and horizontal alignment</w:t>
            </w:r>
          </w:p>
        </w:tc>
        <w:tc>
          <w:tcPr>
            <w:tcW w:w="2160" w:type="dxa"/>
          </w:tcPr>
          <w:p w14:paraId="102173BA" w14:textId="190C7937" w:rsidR="00871BE0" w:rsidRPr="00760BA9" w:rsidRDefault="00552180" w:rsidP="001D233D">
            <w:pPr>
              <w:pStyle w:val="TableParagraph"/>
            </w:pPr>
            <w:r w:rsidRPr="00760BA9">
              <w:t>Y</w:t>
            </w:r>
            <w:r w:rsidR="00716CD3" w:rsidRPr="00760BA9">
              <w:t>e</w:t>
            </w:r>
            <w:r w:rsidRPr="00760BA9">
              <w:t>s</w:t>
            </w:r>
          </w:p>
        </w:tc>
      </w:tr>
      <w:tr w:rsidR="00845E69" w:rsidRPr="00760BA9" w14:paraId="102173C1" w14:textId="77777777" w:rsidTr="00737202">
        <w:trPr>
          <w:trHeight w:hRule="exact" w:val="639"/>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087A2" w14:textId="371C41DD" w:rsidR="00871BE0" w:rsidRPr="00760BA9" w:rsidRDefault="00F21CAB" w:rsidP="001D233D">
            <w:pPr>
              <w:pStyle w:val="TableParagraph"/>
            </w:pPr>
            <w:r w:rsidRPr="00760BA9">
              <w:t>Element C</w:t>
            </w:r>
          </w:p>
          <w:p w14:paraId="102173BC" w14:textId="66471072" w:rsidR="00871BE0" w:rsidRPr="00760BA9" w:rsidRDefault="044A1ECB" w:rsidP="001D233D">
            <w:pPr>
              <w:pStyle w:val="TableParagraph"/>
            </w:pPr>
            <w:r w:rsidRPr="00760BA9">
              <w:t>Is a proper balance of</w:t>
            </w:r>
            <w:r w:rsidR="00716CD3" w:rsidRPr="00760BA9">
              <w:t xml:space="preserve"> depth of knowledge  </w:t>
            </w:r>
            <w:r w:rsidRPr="00760BA9">
              <w:t>frequently evident?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BD" w14:textId="6BB7ABAE" w:rsidR="00871BE0" w:rsidRPr="00760BA9" w:rsidRDefault="00716CD3" w:rsidP="00EB4721">
            <w:pPr>
              <w:pStyle w:val="TableParagraph"/>
              <w:jc w:val="center"/>
            </w:pPr>
            <w:r w:rsidRPr="00760BA9">
              <w:t>N</w:t>
            </w:r>
            <w:r w:rsidR="00F21CAB" w:rsidRPr="00760BA9">
              <w:t>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49DEB" w14:textId="14EDFF0D" w:rsidR="00871BE0" w:rsidRPr="00760BA9" w:rsidRDefault="00716CD3" w:rsidP="00EB4721">
            <w:pPr>
              <w:pStyle w:val="TableParagraph"/>
              <w:jc w:val="center"/>
            </w:pPr>
            <w:r w:rsidRPr="00760BA9">
              <w:t>R</w:t>
            </w:r>
            <w:r w:rsidR="00F21CAB" w:rsidRPr="00760BA9">
              <w:t>arely</w:t>
            </w:r>
          </w:p>
          <w:p w14:paraId="102173BE" w14:textId="06E6CA89" w:rsidR="00F019BC" w:rsidRPr="00760BA9" w:rsidRDefault="00F019BC" w:rsidP="00EB4721">
            <w:pPr>
              <w:pStyle w:val="TableParagraph"/>
              <w:jc w:val="cente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E17A" w14:textId="095E5E1B" w:rsidR="00871BE0" w:rsidRPr="00760BA9" w:rsidRDefault="00716CD3" w:rsidP="00EB4721">
            <w:pPr>
              <w:pStyle w:val="TableParagraph"/>
              <w:jc w:val="center"/>
            </w:pPr>
            <w:r w:rsidRPr="00760BA9">
              <w:t>S</w:t>
            </w:r>
            <w:r w:rsidR="00F21CAB" w:rsidRPr="00760BA9">
              <w:t>ometimes</w:t>
            </w:r>
          </w:p>
          <w:p w14:paraId="102173BF" w14:textId="6B9DCA83" w:rsidR="00F019BC" w:rsidRPr="00760BA9" w:rsidRDefault="00F019BC" w:rsidP="00EB4721">
            <w:pPr>
              <w:pStyle w:val="TableParagraph"/>
              <w:jc w:val="cente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ED396" w14:textId="77777777" w:rsidR="00871BE0" w:rsidRPr="00760BA9" w:rsidRDefault="00716CD3" w:rsidP="001D233D">
            <w:pPr>
              <w:pStyle w:val="TableParagraph"/>
            </w:pPr>
            <w:r w:rsidRPr="00760BA9">
              <w:t>Yes</w:t>
            </w:r>
            <w:r w:rsidR="00762336" w:rsidRPr="00760BA9">
              <w:t xml:space="preserve">, frequently </w:t>
            </w:r>
          </w:p>
          <w:p w14:paraId="102173C0" w14:textId="7B49D434" w:rsidR="00F019BC" w:rsidRPr="00760BA9" w:rsidRDefault="00F019BC" w:rsidP="001D233D">
            <w:pPr>
              <w:pStyle w:val="TableParagraph"/>
            </w:pPr>
          </w:p>
        </w:tc>
      </w:tr>
      <w:tr w:rsidR="00845E69" w:rsidRPr="00760BA9" w14:paraId="102173C7" w14:textId="77777777" w:rsidTr="00737202">
        <w:trPr>
          <w:trHeight w:hRule="exact" w:val="981"/>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60F10" w14:textId="2E427CDF" w:rsidR="00871BE0" w:rsidRPr="00760BA9" w:rsidRDefault="00F21CAB" w:rsidP="001D233D">
            <w:pPr>
              <w:pStyle w:val="TableParagraph"/>
            </w:pPr>
            <w:r w:rsidRPr="00760BA9">
              <w:t>Element D</w:t>
            </w:r>
          </w:p>
          <w:p w14:paraId="501DB086" w14:textId="02E009B1" w:rsidR="00871BE0" w:rsidRPr="00760BA9" w:rsidRDefault="35B6DEF5" w:rsidP="001D233D">
            <w:pPr>
              <w:pStyle w:val="TableParagraph"/>
            </w:pPr>
            <w:r w:rsidRPr="00760BA9">
              <w:t xml:space="preserve">Do curricula address the </w:t>
            </w:r>
            <w:r w:rsidR="00135027" w:rsidRPr="00760BA9">
              <w:t xml:space="preserve">academic and social emotional </w:t>
            </w:r>
            <w:r w:rsidRPr="00760BA9">
              <w:t>needs of teachers, students and parents?</w:t>
            </w:r>
          </w:p>
          <w:p w14:paraId="102173C2" w14:textId="1DF39963" w:rsidR="00871BE0" w:rsidRPr="00760BA9" w:rsidRDefault="00871BE0" w:rsidP="001D233D">
            <w:pPr>
              <w:pStyle w:val="TableParagraph"/>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C3" w14:textId="7D2DD9B4" w:rsidR="00871BE0" w:rsidRPr="00760BA9" w:rsidRDefault="0048681E" w:rsidP="00EB4721">
            <w:pPr>
              <w:pStyle w:val="TableParagraph"/>
              <w:jc w:val="center"/>
            </w:pPr>
            <w:r w:rsidRPr="00760BA9">
              <w:t>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C4" w14:textId="27FA92F5" w:rsidR="00871BE0" w:rsidRPr="00760BA9" w:rsidRDefault="0048681E" w:rsidP="00EB4721">
            <w:pPr>
              <w:pStyle w:val="TableParagraph"/>
              <w:jc w:val="center"/>
            </w:pPr>
            <w:r w:rsidRPr="00760BA9">
              <w:t>Rarely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C5" w14:textId="7CCEA5F6" w:rsidR="00871BE0" w:rsidRPr="00760BA9" w:rsidRDefault="00730AF1" w:rsidP="00EB4721">
            <w:pPr>
              <w:pStyle w:val="TableParagraph"/>
              <w:jc w:val="center"/>
            </w:pPr>
            <w:r w:rsidRPr="00760BA9">
              <w:t>Mostly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C6" w14:textId="5FEDEB30" w:rsidR="00871BE0" w:rsidRPr="00760BA9" w:rsidRDefault="00730AF1" w:rsidP="00EB4721">
            <w:pPr>
              <w:pStyle w:val="TableParagraph"/>
              <w:jc w:val="center"/>
            </w:pPr>
            <w:r w:rsidRPr="00760BA9">
              <w:t>Yes</w:t>
            </w:r>
          </w:p>
        </w:tc>
      </w:tr>
      <w:tr w:rsidR="00845E69" w:rsidRPr="00760BA9" w14:paraId="59BA06D2" w14:textId="77777777" w:rsidTr="00404CB4">
        <w:trPr>
          <w:trHeight w:hRule="exact" w:val="1296"/>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F37D52" w14:textId="77777777" w:rsidR="009D5C76" w:rsidRPr="00760BA9" w:rsidRDefault="009D5C76" w:rsidP="001D233D">
            <w:pPr>
              <w:pStyle w:val="TableParagraph"/>
            </w:pPr>
            <w:r w:rsidRPr="00760BA9">
              <w:t>Element E</w:t>
            </w:r>
          </w:p>
          <w:p w14:paraId="7164183B" w14:textId="63038B9A" w:rsidR="00BC0A89" w:rsidRPr="00760BA9" w:rsidRDefault="003338A4" w:rsidP="001D233D">
            <w:pPr>
              <w:pStyle w:val="TableParagraph"/>
            </w:pPr>
            <w:r w:rsidRPr="00760BA9">
              <w:t>Does the school implement evidence</w:t>
            </w:r>
            <w:r w:rsidR="001D69C6" w:rsidRPr="00760BA9">
              <w:t>-</w:t>
            </w:r>
            <w:r w:rsidRPr="00760BA9">
              <w:t>based curricul</w:t>
            </w:r>
            <w:r w:rsidR="001D69C6" w:rsidRPr="00760BA9">
              <w:t>ar materials</w:t>
            </w:r>
            <w:r w:rsidRPr="00760BA9">
              <w:t xml:space="preserve"> that meet one of the four tiers of </w:t>
            </w:r>
            <w:r w:rsidR="009E09A0" w:rsidRPr="00760BA9">
              <w:t xml:space="preserve">evidence under the </w:t>
            </w:r>
            <w:r w:rsidRPr="00760BA9">
              <w:t>ESSA</w:t>
            </w:r>
            <w:r w:rsidR="009E09A0" w:rsidRPr="00760BA9">
              <w:t xml:space="preserve"> guidelines</w:t>
            </w:r>
            <w:r w:rsidRPr="00760BA9">
              <w:t>?</w:t>
            </w:r>
            <w:r w:rsidR="00DA4046" w:rsidRPr="00760BA9">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23639" w14:textId="23478B2A" w:rsidR="00405B98" w:rsidRPr="00760BA9" w:rsidRDefault="00783502" w:rsidP="001D233D">
            <w:pPr>
              <w:rPr>
                <w:rFonts w:eastAsia="Times New Roman"/>
              </w:rPr>
            </w:pPr>
            <w:r w:rsidRPr="00760BA9">
              <w:rPr>
                <w:rFonts w:eastAsia="Times New Roman"/>
              </w:rPr>
              <w:t>V</w:t>
            </w:r>
            <w:r w:rsidR="0070792A" w:rsidRPr="00760BA9">
              <w:rPr>
                <w:rFonts w:eastAsia="Times New Roman"/>
              </w:rPr>
              <w:t>ary</w:t>
            </w:r>
            <w:r w:rsidR="00405B98" w:rsidRPr="00760BA9">
              <w:rPr>
                <w:rFonts w:eastAsia="Times New Roman"/>
              </w:rPr>
              <w:t xml:space="preserve"> throughout the school with no consistency </w:t>
            </w:r>
            <w:r w:rsidR="0070792A" w:rsidRPr="00760BA9">
              <w:rPr>
                <w:rFonts w:eastAsia="Times New Roman"/>
              </w:rPr>
              <w:t>and do not align to one of the four tiers of evidence.</w:t>
            </w:r>
          </w:p>
          <w:p w14:paraId="74D2558E" w14:textId="77777777" w:rsidR="009D5C76" w:rsidRPr="00760BA9" w:rsidRDefault="009D5C76" w:rsidP="001D233D">
            <w:pPr>
              <w:pStyle w:val="TableParagraph"/>
            </w:pPr>
          </w:p>
          <w:p w14:paraId="7714E179" w14:textId="77777777" w:rsidR="00AA0AF4" w:rsidRPr="00760BA9" w:rsidRDefault="00AA0AF4" w:rsidP="001D233D"/>
          <w:p w14:paraId="5BE4A5BE" w14:textId="77777777" w:rsidR="00AA0AF4" w:rsidRPr="00760BA9" w:rsidRDefault="00AA0AF4" w:rsidP="001D233D"/>
          <w:p w14:paraId="2CAD3032" w14:textId="77777777" w:rsidR="00AA0AF4" w:rsidRPr="00760BA9" w:rsidRDefault="00AA0AF4" w:rsidP="001D233D"/>
          <w:p w14:paraId="376A1A58" w14:textId="77777777" w:rsidR="00AA0AF4" w:rsidRPr="00760BA9" w:rsidRDefault="00AA0AF4" w:rsidP="001D233D"/>
          <w:p w14:paraId="0FF8B48B" w14:textId="77777777" w:rsidR="00AA0AF4" w:rsidRPr="00760BA9" w:rsidRDefault="00AA0AF4" w:rsidP="001D233D"/>
          <w:p w14:paraId="66FD59D0" w14:textId="77777777" w:rsidR="00AA0AF4" w:rsidRPr="00760BA9" w:rsidRDefault="00AA0AF4" w:rsidP="001D233D"/>
          <w:p w14:paraId="53609D1B" w14:textId="77777777" w:rsidR="00AA0AF4" w:rsidRPr="00760BA9" w:rsidRDefault="00AA0AF4" w:rsidP="001D233D"/>
          <w:p w14:paraId="5E78BA15" w14:textId="77777777" w:rsidR="00AA0AF4" w:rsidRPr="00760BA9" w:rsidRDefault="00AA0AF4" w:rsidP="001D233D"/>
          <w:p w14:paraId="640CB874" w14:textId="77777777" w:rsidR="00AA0AF4" w:rsidRPr="00760BA9" w:rsidRDefault="00AA0AF4" w:rsidP="001D233D"/>
          <w:p w14:paraId="28027CAE" w14:textId="58879284" w:rsidR="00AA0AF4" w:rsidRPr="00760BA9" w:rsidRDefault="00AA0AF4" w:rsidP="001D233D"/>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75F2C3" w14:textId="3543F2D5" w:rsidR="009D5C76" w:rsidRPr="00760BA9" w:rsidRDefault="00A83AA6" w:rsidP="001D233D">
            <w:r w:rsidRPr="00760BA9">
              <w:rPr>
                <w:rFonts w:eastAsia="Times New Roman"/>
              </w:rPr>
              <w:t xml:space="preserve">ELA </w:t>
            </w:r>
            <w:r w:rsidR="00425FAC" w:rsidRPr="00760BA9">
              <w:rPr>
                <w:rFonts w:eastAsia="Times New Roman"/>
              </w:rPr>
              <w:t>or</w:t>
            </w:r>
            <w:r w:rsidRPr="00760BA9">
              <w:rPr>
                <w:rFonts w:eastAsia="Times New Roman"/>
              </w:rPr>
              <w:t xml:space="preserve"> MATH only</w:t>
            </w:r>
            <w:r w:rsidR="00D65E2B" w:rsidRPr="00760BA9">
              <w:rPr>
                <w:rFonts w:eastAsia="Times New Roman"/>
              </w:rPr>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EC443" w14:textId="39E4B96E" w:rsidR="009D5C76" w:rsidRPr="00760BA9" w:rsidRDefault="00F76461" w:rsidP="001D233D">
            <w:r w:rsidRPr="00760BA9">
              <w:rPr>
                <w:rFonts w:eastAsia="Times New Roman"/>
              </w:rPr>
              <w:t>ELA and MATH only</w:t>
            </w:r>
            <w:r w:rsidR="00D65E2B" w:rsidRPr="00760BA9">
              <w:rPr>
                <w:rFonts w:eastAsia="Times New Roman"/>
              </w:rPr>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CC14F0" w14:textId="6216F33F" w:rsidR="000A5314" w:rsidRPr="00760BA9" w:rsidRDefault="001C48B3" w:rsidP="001D233D">
            <w:pPr>
              <w:rPr>
                <w:rFonts w:eastAsia="Times New Roman"/>
              </w:rPr>
            </w:pPr>
            <w:r w:rsidRPr="00760BA9">
              <w:rPr>
                <w:rFonts w:eastAsia="Times New Roman"/>
              </w:rPr>
              <w:t>Yes</w:t>
            </w:r>
            <w:r w:rsidR="00857DE2" w:rsidRPr="00760BA9">
              <w:rPr>
                <w:rFonts w:eastAsia="Times New Roman"/>
              </w:rPr>
              <w:t>, all curricular areas</w:t>
            </w:r>
          </w:p>
          <w:p w14:paraId="3FEBF245" w14:textId="77777777" w:rsidR="009D5C76" w:rsidRPr="00760BA9" w:rsidRDefault="009D5C76" w:rsidP="001D233D">
            <w:pPr>
              <w:pStyle w:val="TableParagraph"/>
            </w:pPr>
          </w:p>
        </w:tc>
      </w:tr>
      <w:tr w:rsidR="00845E69" w:rsidRPr="00760BA9" w14:paraId="5D96307B" w14:textId="77777777" w:rsidTr="00252DAC">
        <w:trPr>
          <w:trHeight w:hRule="exact" w:val="1225"/>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498E5" w14:textId="75796CB1" w:rsidR="006E1346" w:rsidRPr="00760BA9" w:rsidRDefault="006E1346" w:rsidP="001D233D">
            <w:pPr>
              <w:pStyle w:val="TableParagraph"/>
            </w:pPr>
            <w:r w:rsidRPr="00760BA9">
              <w:t xml:space="preserve">Element </w:t>
            </w:r>
            <w:r w:rsidR="00BC0A89" w:rsidRPr="00760BA9">
              <w:t>F</w:t>
            </w:r>
          </w:p>
          <w:p w14:paraId="46BD3E58" w14:textId="4DA8E190" w:rsidR="006E1346" w:rsidRPr="00760BA9" w:rsidRDefault="4D004149" w:rsidP="001D233D">
            <w:pPr>
              <w:pStyle w:val="TableParagraph"/>
            </w:pPr>
            <w:r w:rsidRPr="00760BA9">
              <w:t xml:space="preserve">Is evidence of a strong value for diversity, inclusion and equity </w:t>
            </w:r>
            <w:r w:rsidR="00363863" w:rsidRPr="00760BA9">
              <w:t xml:space="preserve">easily apparent </w:t>
            </w:r>
            <w:r w:rsidRPr="00760BA9">
              <w:t>throughout the curricula</w:t>
            </w:r>
            <w:r w:rsidR="00363863" w:rsidRPr="00760BA9">
              <w:t xml:space="preserve">. </w:t>
            </w:r>
            <w:r w:rsidR="00D1454D" w:rsidRPr="00760BA9">
              <w:t>Do c</w:t>
            </w:r>
            <w:r w:rsidR="00363863" w:rsidRPr="00760BA9">
              <w:t>urricular change efforts integrate a value for diversity, inclusion and equity as an informing influence</w:t>
            </w:r>
            <w:r w:rsidR="006C0672" w:rsidRPr="00760BA9">
              <w:t>?</w:t>
            </w:r>
          </w:p>
          <w:p w14:paraId="78DD98F7" w14:textId="41256438" w:rsidR="006E1346" w:rsidRPr="00760BA9" w:rsidRDefault="006E1346" w:rsidP="001D233D">
            <w:pPr>
              <w:pStyle w:val="TableParagraph"/>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2321D" w14:textId="2FBD86ED" w:rsidR="006E1346" w:rsidRPr="00760BA9" w:rsidRDefault="00B47672" w:rsidP="00EB4721">
            <w:pPr>
              <w:pStyle w:val="TableParagraph"/>
              <w:jc w:val="center"/>
            </w:pPr>
            <w:r w:rsidRPr="00760BA9">
              <w:t>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898270" w14:textId="4FE89819" w:rsidR="006E1346" w:rsidRPr="00760BA9" w:rsidRDefault="00D72C2F" w:rsidP="001D233D">
            <w:pPr>
              <w:pStyle w:val="TableParagraph"/>
            </w:pPr>
            <w:r w:rsidRPr="00760BA9">
              <w:t>Minimal</w:t>
            </w:r>
            <w:r w:rsidR="006E1346" w:rsidRPr="00760BA9">
              <w:t xml:space="preserve"> and </w:t>
            </w:r>
            <w:r w:rsidR="00A0626D" w:rsidRPr="00760BA9">
              <w:t xml:space="preserve"> e</w:t>
            </w:r>
            <w:r w:rsidR="006E1346" w:rsidRPr="00760BA9">
              <w:t xml:space="preserve">fforts to change the curriculum do not explicitly acknowledge the importance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DDEDA" w14:textId="71A0E40A" w:rsidR="006E1346" w:rsidRPr="00760BA9" w:rsidRDefault="007C2331" w:rsidP="001D233D">
            <w:pPr>
              <w:pStyle w:val="TableParagraph"/>
            </w:pPr>
            <w:r w:rsidRPr="00760BA9">
              <w:t>I</w:t>
            </w:r>
            <w:r w:rsidR="006E1346" w:rsidRPr="00760BA9">
              <w:t>n certain areas and not in others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3B14B6" w14:textId="044CF71F" w:rsidR="006E1346" w:rsidRPr="00760BA9" w:rsidRDefault="00134BBB" w:rsidP="00EB4721">
            <w:pPr>
              <w:pStyle w:val="TableParagraph"/>
              <w:jc w:val="center"/>
            </w:pPr>
            <w:r w:rsidRPr="00760BA9">
              <w:t>Yes</w:t>
            </w:r>
            <w:r w:rsidR="006E1346" w:rsidRPr="00760BA9">
              <w:t>.</w:t>
            </w:r>
          </w:p>
        </w:tc>
      </w:tr>
    </w:tbl>
    <w:p w14:paraId="102173C8" w14:textId="77777777" w:rsidR="00871BE0" w:rsidRPr="00760BA9" w:rsidRDefault="00871BE0" w:rsidP="001D233D">
      <w:pPr>
        <w:sectPr w:rsidR="00871BE0" w:rsidRPr="00760BA9" w:rsidSect="006E0B1B">
          <w:headerReference w:type="default" r:id="rId70"/>
          <w:footerReference w:type="default" r:id="rId71"/>
          <w:pgSz w:w="15840" w:h="12240" w:orient="landscape"/>
          <w:pgMar w:top="288" w:right="360" w:bottom="288" w:left="360" w:header="432" w:footer="288" w:gutter="0"/>
          <w:cols w:space="720"/>
          <w:docGrid w:linePitch="299"/>
        </w:sectPr>
      </w:pPr>
    </w:p>
    <w:p w14:paraId="102173C9" w14:textId="3077BA3E" w:rsidR="00871BE0" w:rsidRPr="00760BA9" w:rsidRDefault="00F21CAB" w:rsidP="00CF15DE">
      <w:pPr>
        <w:pStyle w:val="BodyText"/>
        <w:rPr>
          <w:b/>
          <w:bCs/>
        </w:rPr>
      </w:pPr>
      <w:bookmarkStart w:id="27" w:name="Indicator_4.4___Our_written_curricula_ac"/>
      <w:bookmarkEnd w:id="27"/>
      <w:r w:rsidRPr="00760BA9">
        <w:rPr>
          <w:b/>
          <w:bCs/>
        </w:rPr>
        <w:lastRenderedPageBreak/>
        <w:t>Indicator</w:t>
      </w:r>
      <w:r w:rsidRPr="00760BA9">
        <w:rPr>
          <w:b/>
          <w:bCs/>
          <w:spacing w:val="-4"/>
        </w:rPr>
        <w:t xml:space="preserve"> </w:t>
      </w:r>
      <w:r w:rsidRPr="00760BA9">
        <w:rPr>
          <w:b/>
          <w:bCs/>
        </w:rPr>
        <w:t>4.4</w:t>
      </w:r>
      <w:r w:rsidR="3BBEA768" w:rsidRPr="00760BA9">
        <w:rPr>
          <w:b/>
          <w:bCs/>
        </w:rPr>
        <w:t xml:space="preserve"> </w:t>
      </w:r>
      <w:r w:rsidRPr="00760BA9">
        <w:rPr>
          <w:b/>
          <w:bCs/>
        </w:rPr>
        <w:t xml:space="preserve">Our written curricula </w:t>
      </w:r>
      <w:r w:rsidR="004A6F43" w:rsidRPr="00760BA9">
        <w:rPr>
          <w:b/>
          <w:bCs/>
        </w:rPr>
        <w:t>are</w:t>
      </w:r>
      <w:r w:rsidR="000B161C" w:rsidRPr="00760BA9">
        <w:rPr>
          <w:b/>
          <w:bCs/>
        </w:rPr>
        <w:t xml:space="preserve"> </w:t>
      </w:r>
      <w:r w:rsidRPr="00760BA9">
        <w:rPr>
          <w:b/>
          <w:bCs/>
        </w:rPr>
        <w:t>a</w:t>
      </w:r>
      <w:r w:rsidR="000E1D02" w:rsidRPr="00760BA9">
        <w:rPr>
          <w:b/>
          <w:bCs/>
        </w:rPr>
        <w:t>ccessible</w:t>
      </w:r>
      <w:r w:rsidR="002C69B7" w:rsidRPr="00760BA9">
        <w:rPr>
          <w:b/>
          <w:bCs/>
        </w:rPr>
        <w:t xml:space="preserve"> </w:t>
      </w:r>
      <w:r w:rsidR="48CDCF9C" w:rsidRPr="00760BA9">
        <w:rPr>
          <w:b/>
          <w:bCs/>
        </w:rPr>
        <w:t>for</w:t>
      </w:r>
      <w:r w:rsidRPr="00760BA9">
        <w:rPr>
          <w:b/>
          <w:bCs/>
        </w:rPr>
        <w:t xml:space="preserve"> all</w:t>
      </w:r>
      <w:r w:rsidRPr="00760BA9">
        <w:rPr>
          <w:b/>
          <w:bCs/>
          <w:spacing w:val="-30"/>
        </w:rPr>
        <w:t xml:space="preserve"> </w:t>
      </w:r>
      <w:r w:rsidRPr="00760BA9">
        <w:rPr>
          <w:b/>
          <w:bCs/>
        </w:rPr>
        <w:t>learners</w:t>
      </w:r>
      <w:r w:rsidR="64F4EBCB" w:rsidRPr="00760BA9">
        <w:rPr>
          <w:b/>
          <w:bCs/>
        </w:rPr>
        <w:t xml:space="preserve"> and includes culturally relevant academic, behavioral and social emotional learning components that meet the needs of the whole child</w:t>
      </w:r>
    </w:p>
    <w:p w14:paraId="102173CA" w14:textId="7F4DFFBC" w:rsidR="00871BE0" w:rsidRPr="00760BA9" w:rsidRDefault="00F21CAB" w:rsidP="00CF15DE">
      <w:pPr>
        <w:pStyle w:val="BodyText"/>
        <w:rPr>
          <w:b/>
          <w:sz w:val="20"/>
          <w:szCs w:val="20"/>
        </w:rPr>
      </w:pPr>
      <w:r w:rsidRPr="00760BA9">
        <w:rPr>
          <w:sz w:val="20"/>
          <w:szCs w:val="20"/>
        </w:rPr>
        <w:t>Output: Students are engaged in evidence-based curricula, addressing diverse learner needs (student, teacher, and parent) that promotes a proper balance of cognitive knowledge levels</w:t>
      </w:r>
      <w:r w:rsidRPr="00760BA9">
        <w:rPr>
          <w:b/>
          <w:sz w:val="20"/>
          <w:szCs w:val="20"/>
        </w:rPr>
        <w:t>.</w:t>
      </w:r>
    </w:p>
    <w:p w14:paraId="6E58D710" w14:textId="77777777" w:rsidR="00777CAA" w:rsidRPr="00760BA9" w:rsidRDefault="00777CAA" w:rsidP="00CF15DE">
      <w:pPr>
        <w:pStyle w:val="BodyText"/>
        <w:rPr>
          <w:b/>
          <w:sz w:val="20"/>
          <w:szCs w:val="20"/>
        </w:rPr>
      </w:pPr>
    </w:p>
    <w:p w14:paraId="102173CB"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3D1" w14:textId="77777777" w:rsidTr="001A47A2">
        <w:trPr>
          <w:trHeight w:hRule="exact" w:val="382"/>
        </w:trPr>
        <w:tc>
          <w:tcPr>
            <w:tcW w:w="6048" w:type="dxa"/>
          </w:tcPr>
          <w:p w14:paraId="102173CC" w14:textId="77777777" w:rsidR="00871BE0" w:rsidRPr="00760BA9" w:rsidRDefault="00F21CAB" w:rsidP="009834BA">
            <w:pPr>
              <w:pStyle w:val="TableParagraph"/>
              <w:jc w:val="center"/>
            </w:pPr>
            <w:r w:rsidRPr="00760BA9">
              <w:t>Rating</w:t>
            </w:r>
          </w:p>
        </w:tc>
        <w:tc>
          <w:tcPr>
            <w:tcW w:w="2160" w:type="dxa"/>
          </w:tcPr>
          <w:p w14:paraId="102173CD" w14:textId="77777777" w:rsidR="00871BE0" w:rsidRPr="00760BA9" w:rsidRDefault="00F21CAB" w:rsidP="009834BA">
            <w:pPr>
              <w:pStyle w:val="TableParagraph"/>
              <w:jc w:val="center"/>
            </w:pPr>
            <w:r w:rsidRPr="00760BA9">
              <w:t>0</w:t>
            </w:r>
          </w:p>
        </w:tc>
        <w:tc>
          <w:tcPr>
            <w:tcW w:w="2160" w:type="dxa"/>
          </w:tcPr>
          <w:p w14:paraId="102173CE" w14:textId="77777777" w:rsidR="00871BE0" w:rsidRPr="00760BA9" w:rsidRDefault="00F21CAB" w:rsidP="009834BA">
            <w:pPr>
              <w:pStyle w:val="TableParagraph"/>
              <w:jc w:val="center"/>
            </w:pPr>
            <w:r w:rsidRPr="00760BA9">
              <w:t>1</w:t>
            </w:r>
          </w:p>
        </w:tc>
        <w:tc>
          <w:tcPr>
            <w:tcW w:w="2160" w:type="dxa"/>
          </w:tcPr>
          <w:p w14:paraId="102173CF" w14:textId="77777777" w:rsidR="00871BE0" w:rsidRPr="00760BA9" w:rsidRDefault="00F21CAB" w:rsidP="009834BA">
            <w:pPr>
              <w:pStyle w:val="TableParagraph"/>
              <w:jc w:val="center"/>
            </w:pPr>
            <w:r w:rsidRPr="00760BA9">
              <w:t>2</w:t>
            </w:r>
          </w:p>
        </w:tc>
        <w:tc>
          <w:tcPr>
            <w:tcW w:w="2160" w:type="dxa"/>
          </w:tcPr>
          <w:p w14:paraId="102173D0" w14:textId="77777777" w:rsidR="00871BE0" w:rsidRPr="00760BA9" w:rsidRDefault="00F21CAB" w:rsidP="009834BA">
            <w:pPr>
              <w:pStyle w:val="TableParagraph"/>
              <w:jc w:val="center"/>
            </w:pPr>
            <w:r w:rsidRPr="00760BA9">
              <w:t>3</w:t>
            </w:r>
          </w:p>
        </w:tc>
      </w:tr>
      <w:tr w:rsidR="00845E69" w:rsidRPr="00760BA9" w14:paraId="102173D7" w14:textId="77777777" w:rsidTr="001A47A2">
        <w:trPr>
          <w:trHeight w:hRule="exact" w:val="1012"/>
        </w:trPr>
        <w:tc>
          <w:tcPr>
            <w:tcW w:w="6048" w:type="dxa"/>
          </w:tcPr>
          <w:p w14:paraId="1C5F2655" w14:textId="5026F9D6" w:rsidR="00871BE0" w:rsidRPr="00760BA9" w:rsidRDefault="00F21CAB" w:rsidP="001D233D">
            <w:pPr>
              <w:pStyle w:val="TableParagraph"/>
            </w:pPr>
            <w:r w:rsidRPr="00760BA9">
              <w:t>Element A</w:t>
            </w:r>
          </w:p>
          <w:p w14:paraId="102173D2" w14:textId="0A89A254" w:rsidR="00871BE0" w:rsidRPr="00760BA9" w:rsidRDefault="5B5CAA88" w:rsidP="001D233D">
            <w:pPr>
              <w:pStyle w:val="TableParagraph"/>
            </w:pPr>
            <w:r w:rsidRPr="00760BA9">
              <w:t>Do the curricula include consistent opportunities for extension and remediation within all disciplines?</w:t>
            </w:r>
          </w:p>
        </w:tc>
        <w:tc>
          <w:tcPr>
            <w:tcW w:w="2160" w:type="dxa"/>
          </w:tcPr>
          <w:p w14:paraId="102173D3" w14:textId="2C1A831C" w:rsidR="00871BE0" w:rsidRPr="00760BA9" w:rsidRDefault="003A1694" w:rsidP="00EB4721">
            <w:pPr>
              <w:pStyle w:val="TableParagraph"/>
              <w:jc w:val="center"/>
            </w:pPr>
            <w:r w:rsidRPr="00760BA9">
              <w:t>No</w:t>
            </w:r>
          </w:p>
        </w:tc>
        <w:tc>
          <w:tcPr>
            <w:tcW w:w="2160" w:type="dxa"/>
          </w:tcPr>
          <w:p w14:paraId="102173D4" w14:textId="77FE6126" w:rsidR="00871BE0" w:rsidRPr="00760BA9" w:rsidRDefault="003A1694" w:rsidP="00EB4721">
            <w:pPr>
              <w:pStyle w:val="TableParagraph"/>
              <w:jc w:val="center"/>
            </w:pPr>
            <w:r w:rsidRPr="00760BA9">
              <w:t>Few</w:t>
            </w:r>
          </w:p>
        </w:tc>
        <w:tc>
          <w:tcPr>
            <w:tcW w:w="2160" w:type="dxa"/>
          </w:tcPr>
          <w:p w14:paraId="102173D5" w14:textId="7AB7687A" w:rsidR="00871BE0" w:rsidRPr="00760BA9" w:rsidRDefault="006D7E1F" w:rsidP="001D233D">
            <w:pPr>
              <w:pStyle w:val="TableParagraph"/>
            </w:pPr>
            <w:r w:rsidRPr="00760BA9">
              <w:t>Some</w:t>
            </w:r>
            <w:r w:rsidR="00F21CAB" w:rsidRPr="00760BA9">
              <w:t xml:space="preserve"> extension</w:t>
            </w:r>
            <w:r w:rsidR="003A1694" w:rsidRPr="00760BA9">
              <w:t>;</w:t>
            </w:r>
            <w:r w:rsidR="00F21CAB" w:rsidRPr="00760BA9">
              <w:t xml:space="preserve"> remediation within ELA and Math only</w:t>
            </w:r>
          </w:p>
        </w:tc>
        <w:tc>
          <w:tcPr>
            <w:tcW w:w="2160" w:type="dxa"/>
          </w:tcPr>
          <w:p w14:paraId="102173D6" w14:textId="4DF0A3F5" w:rsidR="00871BE0" w:rsidRPr="00760BA9" w:rsidRDefault="006D7E1F" w:rsidP="001D233D">
            <w:pPr>
              <w:pStyle w:val="TableParagraph"/>
            </w:pPr>
            <w:r w:rsidRPr="00760BA9">
              <w:t xml:space="preserve">Yes, </w:t>
            </w:r>
            <w:r w:rsidR="009C0959" w:rsidRPr="00760BA9">
              <w:t xml:space="preserve">within </w:t>
            </w:r>
            <w:r w:rsidRPr="00760BA9">
              <w:t>all</w:t>
            </w:r>
            <w:r w:rsidR="009C0959" w:rsidRPr="00760BA9">
              <w:t xml:space="preserve"> disciplines</w:t>
            </w:r>
          </w:p>
        </w:tc>
      </w:tr>
      <w:tr w:rsidR="00845E69" w:rsidRPr="00760BA9" w14:paraId="102173DD" w14:textId="77777777" w:rsidTr="001A47A2">
        <w:trPr>
          <w:trHeight w:hRule="exact" w:val="985"/>
        </w:trPr>
        <w:tc>
          <w:tcPr>
            <w:tcW w:w="6048" w:type="dxa"/>
          </w:tcPr>
          <w:p w14:paraId="6C6B67FD" w14:textId="2352B975" w:rsidR="00871BE0" w:rsidRPr="00760BA9" w:rsidRDefault="00F21CAB" w:rsidP="001D233D">
            <w:pPr>
              <w:pStyle w:val="TableParagraph"/>
            </w:pPr>
            <w:r w:rsidRPr="00760BA9">
              <w:t>Element B</w:t>
            </w:r>
          </w:p>
          <w:p w14:paraId="102173D8" w14:textId="2F440245" w:rsidR="00871BE0" w:rsidRPr="00760BA9" w:rsidRDefault="5D4F5CF9" w:rsidP="001D233D">
            <w:pPr>
              <w:pStyle w:val="TableParagraph"/>
            </w:pPr>
            <w:r w:rsidRPr="00760BA9">
              <w:t>Do the curricula consider diverse learners and special populations?</w:t>
            </w:r>
          </w:p>
        </w:tc>
        <w:tc>
          <w:tcPr>
            <w:tcW w:w="2160" w:type="dxa"/>
          </w:tcPr>
          <w:p w14:paraId="102173D9" w14:textId="621EFC35" w:rsidR="00871BE0" w:rsidRPr="00760BA9" w:rsidRDefault="00113768" w:rsidP="001D233D">
            <w:pPr>
              <w:pStyle w:val="TableParagraph"/>
            </w:pPr>
            <w:r w:rsidRPr="00760BA9">
              <w:t xml:space="preserve">No, </w:t>
            </w:r>
            <w:r w:rsidR="00F21CAB" w:rsidRPr="00760BA9">
              <w:t>one size fits all</w:t>
            </w:r>
          </w:p>
        </w:tc>
        <w:tc>
          <w:tcPr>
            <w:tcW w:w="2160" w:type="dxa"/>
          </w:tcPr>
          <w:p w14:paraId="102173DA" w14:textId="4C227FCD" w:rsidR="00871BE0" w:rsidRPr="00760BA9" w:rsidRDefault="00113768" w:rsidP="00EB4721">
            <w:pPr>
              <w:pStyle w:val="TableParagraph"/>
              <w:jc w:val="center"/>
            </w:pPr>
            <w:r w:rsidRPr="00760BA9">
              <w:t>few</w:t>
            </w:r>
          </w:p>
        </w:tc>
        <w:tc>
          <w:tcPr>
            <w:tcW w:w="2160" w:type="dxa"/>
          </w:tcPr>
          <w:p w14:paraId="102173DB" w14:textId="0EF9D094" w:rsidR="00871BE0" w:rsidRPr="00760BA9" w:rsidRDefault="00113768" w:rsidP="00EB4721">
            <w:pPr>
              <w:pStyle w:val="TableParagraph"/>
              <w:jc w:val="center"/>
            </w:pPr>
            <w:r w:rsidRPr="00760BA9">
              <w:t>Some</w:t>
            </w:r>
          </w:p>
        </w:tc>
        <w:tc>
          <w:tcPr>
            <w:tcW w:w="2160" w:type="dxa"/>
          </w:tcPr>
          <w:p w14:paraId="102173DC" w14:textId="33CDB599" w:rsidR="00871BE0" w:rsidRPr="00760BA9" w:rsidRDefault="00113768" w:rsidP="001D233D">
            <w:pPr>
              <w:pStyle w:val="TableParagraph"/>
            </w:pPr>
            <w:r w:rsidRPr="00760BA9">
              <w:t>Yes, all</w:t>
            </w:r>
          </w:p>
        </w:tc>
      </w:tr>
      <w:tr w:rsidR="00845E69" w:rsidRPr="00760BA9" w14:paraId="102173E3" w14:textId="77777777" w:rsidTr="009834BA">
        <w:trPr>
          <w:trHeight w:hRule="exact" w:val="1180"/>
        </w:trPr>
        <w:tc>
          <w:tcPr>
            <w:tcW w:w="6048" w:type="dxa"/>
          </w:tcPr>
          <w:p w14:paraId="060235CA" w14:textId="7F04C0F0" w:rsidR="00871BE0" w:rsidRPr="00760BA9" w:rsidRDefault="00F21CAB" w:rsidP="001D233D">
            <w:pPr>
              <w:pStyle w:val="TableParagraph"/>
            </w:pPr>
            <w:r w:rsidRPr="00760BA9">
              <w:t>Element C</w:t>
            </w:r>
          </w:p>
          <w:p w14:paraId="102173DE" w14:textId="03F50C38" w:rsidR="00871BE0" w:rsidRPr="00760BA9" w:rsidRDefault="3D49E15D" w:rsidP="001D233D">
            <w:pPr>
              <w:pStyle w:val="TableParagraph"/>
            </w:pPr>
            <w:r w:rsidRPr="00760BA9">
              <w:t xml:space="preserve">Do curricula include </w:t>
            </w:r>
            <w:r w:rsidR="00F53C7A" w:rsidRPr="00760BA9">
              <w:t xml:space="preserve">components </w:t>
            </w:r>
            <w:r w:rsidR="002B1D5F" w:rsidRPr="00760BA9">
              <w:t xml:space="preserve">to </w:t>
            </w:r>
            <w:r w:rsidR="004C3045" w:rsidRPr="00760BA9">
              <w:t>utilize</w:t>
            </w:r>
            <w:r w:rsidR="002B1D5F" w:rsidRPr="00760BA9">
              <w:t xml:space="preserve"> within a</w:t>
            </w:r>
            <w:r w:rsidR="00A02060" w:rsidRPr="00760BA9">
              <w:t xml:space="preserve"> Multi-Tiered </w:t>
            </w:r>
            <w:r w:rsidR="006356CB" w:rsidRPr="00760BA9">
              <w:t>S</w:t>
            </w:r>
            <w:r w:rsidR="005016F6" w:rsidRPr="00760BA9">
              <w:t>ystem</w:t>
            </w:r>
            <w:r w:rsidR="00A02060" w:rsidRPr="00760BA9">
              <w:t xml:space="preserve"> of </w:t>
            </w:r>
            <w:r w:rsidR="006356CB" w:rsidRPr="00760BA9">
              <w:t>S</w:t>
            </w:r>
            <w:r w:rsidR="00A02060" w:rsidRPr="00760BA9">
              <w:t>upport that address</w:t>
            </w:r>
            <w:r w:rsidR="005016F6" w:rsidRPr="00760BA9">
              <w:t xml:space="preserve"> the whole child</w:t>
            </w:r>
            <w:r w:rsidR="00884523" w:rsidRPr="00760BA9">
              <w:t xml:space="preserve"> in both academic and </w:t>
            </w:r>
            <w:r w:rsidR="00C7409B" w:rsidRPr="00760BA9">
              <w:t>Social Emotional learning</w:t>
            </w:r>
            <w:r w:rsidR="003122BC" w:rsidRPr="00760BA9">
              <w:t xml:space="preserve"> including behavior</w:t>
            </w:r>
            <w:r w:rsidR="00A360E5" w:rsidRPr="00760BA9">
              <w:rPr>
                <w:i/>
              </w:rPr>
              <w:t>?</w:t>
            </w:r>
          </w:p>
        </w:tc>
        <w:tc>
          <w:tcPr>
            <w:tcW w:w="2160" w:type="dxa"/>
          </w:tcPr>
          <w:p w14:paraId="2E8A5B00" w14:textId="1C6E8430" w:rsidR="002C69B7" w:rsidRPr="00760BA9" w:rsidRDefault="00507965" w:rsidP="00EB4721">
            <w:pPr>
              <w:pStyle w:val="TableParagraph"/>
              <w:jc w:val="center"/>
            </w:pPr>
            <w:r w:rsidRPr="00760BA9">
              <w:t>No</w:t>
            </w:r>
          </w:p>
          <w:p w14:paraId="4AE50291" w14:textId="77777777" w:rsidR="00871BE0" w:rsidRPr="00760BA9" w:rsidRDefault="00871BE0" w:rsidP="00EB4721">
            <w:pPr>
              <w:pStyle w:val="TableParagraph"/>
              <w:jc w:val="center"/>
            </w:pPr>
          </w:p>
          <w:p w14:paraId="75B1DDFA" w14:textId="77777777" w:rsidR="001A47A2" w:rsidRPr="00760BA9" w:rsidRDefault="001A47A2" w:rsidP="00EB4721">
            <w:pPr>
              <w:jc w:val="center"/>
            </w:pPr>
          </w:p>
          <w:p w14:paraId="155B1DD3" w14:textId="77777777" w:rsidR="001A47A2" w:rsidRPr="00760BA9" w:rsidRDefault="001A47A2" w:rsidP="00EB4721">
            <w:pPr>
              <w:jc w:val="center"/>
            </w:pPr>
          </w:p>
          <w:p w14:paraId="3B5B6660" w14:textId="77777777" w:rsidR="001A47A2" w:rsidRPr="00760BA9" w:rsidRDefault="001A47A2" w:rsidP="00EB4721">
            <w:pPr>
              <w:jc w:val="center"/>
            </w:pPr>
          </w:p>
          <w:p w14:paraId="2CC70E82" w14:textId="77777777" w:rsidR="001A47A2" w:rsidRPr="00760BA9" w:rsidRDefault="001A47A2" w:rsidP="00EB4721">
            <w:pPr>
              <w:jc w:val="center"/>
            </w:pPr>
          </w:p>
          <w:p w14:paraId="518AE2AB" w14:textId="77777777" w:rsidR="001A47A2" w:rsidRPr="00760BA9" w:rsidRDefault="001A47A2" w:rsidP="00EB4721">
            <w:pPr>
              <w:jc w:val="center"/>
            </w:pPr>
          </w:p>
          <w:p w14:paraId="5A0461AD" w14:textId="77777777" w:rsidR="001A47A2" w:rsidRPr="00760BA9" w:rsidRDefault="001A47A2" w:rsidP="00EB4721">
            <w:pPr>
              <w:jc w:val="center"/>
            </w:pPr>
          </w:p>
          <w:p w14:paraId="05741D29" w14:textId="77777777" w:rsidR="001A47A2" w:rsidRPr="00760BA9" w:rsidRDefault="001A47A2" w:rsidP="00EB4721">
            <w:pPr>
              <w:jc w:val="center"/>
            </w:pPr>
          </w:p>
          <w:p w14:paraId="6101D1E8" w14:textId="77777777" w:rsidR="001A47A2" w:rsidRPr="00760BA9" w:rsidRDefault="001A47A2" w:rsidP="00EB4721">
            <w:pPr>
              <w:jc w:val="center"/>
            </w:pPr>
          </w:p>
          <w:p w14:paraId="00D90FEA" w14:textId="77777777" w:rsidR="001A47A2" w:rsidRPr="00760BA9" w:rsidRDefault="001A47A2" w:rsidP="00EB4721">
            <w:pPr>
              <w:jc w:val="center"/>
            </w:pPr>
          </w:p>
          <w:p w14:paraId="306746D2" w14:textId="77777777" w:rsidR="001A47A2" w:rsidRPr="00760BA9" w:rsidRDefault="001A47A2" w:rsidP="00EB4721">
            <w:pPr>
              <w:jc w:val="center"/>
            </w:pPr>
          </w:p>
          <w:p w14:paraId="07C9975A" w14:textId="77777777" w:rsidR="001A47A2" w:rsidRPr="00760BA9" w:rsidRDefault="001A47A2" w:rsidP="00EB4721">
            <w:pPr>
              <w:jc w:val="center"/>
            </w:pPr>
          </w:p>
          <w:p w14:paraId="6EE2D677" w14:textId="77777777" w:rsidR="001A47A2" w:rsidRPr="00760BA9" w:rsidRDefault="001A47A2" w:rsidP="00EB4721">
            <w:pPr>
              <w:jc w:val="center"/>
            </w:pPr>
          </w:p>
          <w:p w14:paraId="36B42CF0" w14:textId="77777777" w:rsidR="001A47A2" w:rsidRPr="00760BA9" w:rsidRDefault="001A47A2" w:rsidP="00EB4721">
            <w:pPr>
              <w:jc w:val="center"/>
            </w:pPr>
          </w:p>
          <w:p w14:paraId="05160A7D" w14:textId="77777777" w:rsidR="001A47A2" w:rsidRPr="00760BA9" w:rsidRDefault="001A47A2" w:rsidP="00EB4721">
            <w:pPr>
              <w:jc w:val="center"/>
            </w:pPr>
          </w:p>
          <w:p w14:paraId="59950686" w14:textId="77777777" w:rsidR="001A47A2" w:rsidRPr="00760BA9" w:rsidRDefault="001A47A2" w:rsidP="00EB4721">
            <w:pPr>
              <w:jc w:val="center"/>
            </w:pPr>
          </w:p>
          <w:p w14:paraId="30A3F76D" w14:textId="77777777" w:rsidR="001A47A2" w:rsidRPr="00760BA9" w:rsidRDefault="001A47A2" w:rsidP="00EB4721">
            <w:pPr>
              <w:jc w:val="center"/>
            </w:pPr>
          </w:p>
          <w:p w14:paraId="50428270" w14:textId="77777777" w:rsidR="001A47A2" w:rsidRPr="00760BA9" w:rsidRDefault="001A47A2" w:rsidP="00EB4721">
            <w:pPr>
              <w:jc w:val="center"/>
            </w:pPr>
          </w:p>
          <w:p w14:paraId="77599641" w14:textId="77777777" w:rsidR="001A47A2" w:rsidRPr="00760BA9" w:rsidRDefault="001A47A2" w:rsidP="00EB4721">
            <w:pPr>
              <w:jc w:val="center"/>
            </w:pPr>
          </w:p>
          <w:p w14:paraId="1543F618" w14:textId="77777777" w:rsidR="001A47A2" w:rsidRPr="00760BA9" w:rsidRDefault="001A47A2" w:rsidP="00EB4721">
            <w:pPr>
              <w:jc w:val="center"/>
            </w:pPr>
          </w:p>
          <w:p w14:paraId="102173DF" w14:textId="42E639CB" w:rsidR="001A47A2" w:rsidRPr="00760BA9" w:rsidRDefault="001A47A2" w:rsidP="00EB4721">
            <w:pPr>
              <w:jc w:val="center"/>
            </w:pPr>
          </w:p>
        </w:tc>
        <w:tc>
          <w:tcPr>
            <w:tcW w:w="2160" w:type="dxa"/>
          </w:tcPr>
          <w:p w14:paraId="102173E0" w14:textId="17B1146A" w:rsidR="00871BE0" w:rsidRPr="00760BA9" w:rsidRDefault="00AD76AE" w:rsidP="00EB4721">
            <w:pPr>
              <w:pStyle w:val="TableParagraph"/>
              <w:jc w:val="center"/>
            </w:pPr>
            <w:r w:rsidRPr="00760BA9">
              <w:t>Few</w:t>
            </w:r>
          </w:p>
        </w:tc>
        <w:tc>
          <w:tcPr>
            <w:tcW w:w="2160" w:type="dxa"/>
          </w:tcPr>
          <w:p w14:paraId="102173E1" w14:textId="5D251BE7" w:rsidR="00871BE0" w:rsidRPr="00760BA9" w:rsidRDefault="00AD76AE" w:rsidP="00EB4721">
            <w:pPr>
              <w:pStyle w:val="TableParagraph"/>
              <w:jc w:val="center"/>
            </w:pPr>
            <w:r w:rsidRPr="00760BA9">
              <w:t>Some</w:t>
            </w:r>
          </w:p>
        </w:tc>
        <w:tc>
          <w:tcPr>
            <w:tcW w:w="2160" w:type="dxa"/>
          </w:tcPr>
          <w:p w14:paraId="6769251E" w14:textId="1001123E" w:rsidR="002C69B7" w:rsidRPr="00760BA9" w:rsidRDefault="00A360E5" w:rsidP="001D233D">
            <w:pPr>
              <w:pStyle w:val="TableParagraph"/>
            </w:pPr>
            <w:r w:rsidRPr="00760BA9">
              <w:t xml:space="preserve">Yes, in academics and </w:t>
            </w:r>
            <w:r w:rsidR="003122BC" w:rsidRPr="00760BA9">
              <w:t>SEL including behavior</w:t>
            </w:r>
          </w:p>
          <w:p w14:paraId="102173E2" w14:textId="04F3A0F3" w:rsidR="00871BE0" w:rsidRPr="00760BA9" w:rsidRDefault="00871BE0" w:rsidP="001D233D">
            <w:pPr>
              <w:pStyle w:val="TableParagraph"/>
            </w:pPr>
          </w:p>
        </w:tc>
      </w:tr>
      <w:tr w:rsidR="00845E69" w:rsidRPr="00760BA9" w14:paraId="102173E9" w14:textId="77777777" w:rsidTr="009834BA">
        <w:trPr>
          <w:trHeight w:hRule="exact" w:val="1000"/>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E45E4" w14:textId="492C2EAD" w:rsidR="00871BE0" w:rsidRPr="00760BA9" w:rsidRDefault="00F21CAB" w:rsidP="001D233D">
            <w:pPr>
              <w:pStyle w:val="TableParagraph"/>
            </w:pPr>
            <w:r w:rsidRPr="00760BA9">
              <w:t>Element D</w:t>
            </w:r>
          </w:p>
          <w:p w14:paraId="102173E4" w14:textId="490BD799" w:rsidR="00871BE0" w:rsidRPr="00760BA9" w:rsidRDefault="31179907" w:rsidP="001D233D">
            <w:pPr>
              <w:pStyle w:val="TableParagraph"/>
              <w:rPr>
                <w:i/>
              </w:rPr>
            </w:pPr>
            <w:r w:rsidRPr="00760BA9">
              <w:t>Do curricula support multidisciplinary, innovative, and diverse learning</w:t>
            </w:r>
            <w:r w:rsidR="550B5A1C" w:rsidRPr="00760BA9">
              <w:t xml:space="preserve"> experiences</w:t>
            </w:r>
            <w:r w:rsidRPr="00760BA9">
              <w:rPr>
                <w:i/>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F507" w14:textId="635E7114" w:rsidR="00F431F6" w:rsidRPr="00760BA9" w:rsidRDefault="00A32C59" w:rsidP="00EB4721">
            <w:pPr>
              <w:jc w:val="center"/>
            </w:pPr>
            <w:r w:rsidRPr="00760BA9">
              <w:t>No</w:t>
            </w:r>
          </w:p>
          <w:p w14:paraId="102173E5" w14:textId="11723CA2" w:rsidR="00871BE0" w:rsidRPr="00760BA9" w:rsidRDefault="00871BE0" w:rsidP="00EB4721">
            <w:pPr>
              <w:pStyle w:val="TableParagraph"/>
              <w:jc w:val="cente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E6" w14:textId="7F68EA2A" w:rsidR="00871BE0" w:rsidRPr="00760BA9" w:rsidRDefault="00361ED5" w:rsidP="00EB4721">
            <w:pPr>
              <w:pStyle w:val="TableParagraph"/>
              <w:jc w:val="center"/>
            </w:pPr>
            <w:r w:rsidRPr="00760BA9">
              <w:t xml:space="preserve">Very </w:t>
            </w:r>
            <w:r w:rsidR="00A32C59" w:rsidRPr="00760BA9">
              <w:t>little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E7" w14:textId="76EC4E48" w:rsidR="00871BE0" w:rsidRPr="00760BA9" w:rsidRDefault="00361ED5" w:rsidP="00EB4721">
            <w:pPr>
              <w:pStyle w:val="TableParagraph"/>
              <w:jc w:val="center"/>
            </w:pPr>
            <w:r w:rsidRPr="00760BA9">
              <w:t>Some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E8" w14:textId="62841844" w:rsidR="00871BE0" w:rsidRPr="00760BA9" w:rsidRDefault="00361ED5" w:rsidP="00EB4721">
            <w:pPr>
              <w:pStyle w:val="TableParagraph"/>
              <w:jc w:val="center"/>
            </w:pPr>
            <w:r w:rsidRPr="00760BA9">
              <w:t>Yes</w:t>
            </w:r>
          </w:p>
        </w:tc>
      </w:tr>
    </w:tbl>
    <w:p w14:paraId="102173EA" w14:textId="77777777" w:rsidR="00871BE0" w:rsidRPr="00760BA9" w:rsidRDefault="00871BE0" w:rsidP="001D233D">
      <w:pPr>
        <w:sectPr w:rsidR="00871BE0" w:rsidRPr="00760BA9" w:rsidSect="006E0B1B">
          <w:headerReference w:type="default" r:id="rId72"/>
          <w:footerReference w:type="default" r:id="rId73"/>
          <w:pgSz w:w="15840" w:h="12240" w:orient="landscape"/>
          <w:pgMar w:top="288" w:right="360" w:bottom="288" w:left="360" w:header="288" w:footer="288" w:gutter="0"/>
          <w:cols w:space="720"/>
          <w:docGrid w:linePitch="299"/>
        </w:sectPr>
      </w:pPr>
    </w:p>
    <w:p w14:paraId="102173ED" w14:textId="206FB9B7" w:rsidR="00871BE0" w:rsidRPr="00760BA9" w:rsidRDefault="00F21CAB" w:rsidP="00CF15DE">
      <w:pPr>
        <w:pStyle w:val="BodyText"/>
        <w:rPr>
          <w:b/>
          <w:bCs/>
        </w:rPr>
      </w:pPr>
      <w:bookmarkStart w:id="28" w:name="Indicator_4.5___Our_entire_staff_partici"/>
      <w:bookmarkEnd w:id="28"/>
      <w:r w:rsidRPr="00760BA9">
        <w:rPr>
          <w:b/>
          <w:bCs/>
        </w:rPr>
        <w:lastRenderedPageBreak/>
        <w:t>Indicator</w:t>
      </w:r>
      <w:r w:rsidRPr="00760BA9">
        <w:rPr>
          <w:b/>
          <w:bCs/>
          <w:spacing w:val="-4"/>
        </w:rPr>
        <w:t xml:space="preserve"> </w:t>
      </w:r>
      <w:r w:rsidRPr="00760BA9">
        <w:rPr>
          <w:b/>
          <w:bCs/>
        </w:rPr>
        <w:t>4.5</w:t>
      </w:r>
      <w:r w:rsidR="65081935" w:rsidRPr="00760BA9">
        <w:rPr>
          <w:b/>
          <w:bCs/>
        </w:rPr>
        <w:t xml:space="preserve"> </w:t>
      </w:r>
      <w:r w:rsidRPr="00760BA9">
        <w:rPr>
          <w:b/>
          <w:bCs/>
        </w:rPr>
        <w:t>Our entire staff participates in professional learning to support effective</w:t>
      </w:r>
      <w:r w:rsidRPr="00760BA9">
        <w:rPr>
          <w:b/>
          <w:bCs/>
          <w:spacing w:val="-33"/>
        </w:rPr>
        <w:t xml:space="preserve"> </w:t>
      </w:r>
      <w:r w:rsidRPr="00760BA9">
        <w:rPr>
          <w:b/>
          <w:bCs/>
        </w:rPr>
        <w:t>implementation</w:t>
      </w:r>
      <w:r w:rsidRPr="00760BA9">
        <w:rPr>
          <w:b/>
          <w:bCs/>
          <w:spacing w:val="-7"/>
        </w:rPr>
        <w:t xml:space="preserve"> </w:t>
      </w:r>
      <w:r w:rsidRPr="00760BA9">
        <w:rPr>
          <w:b/>
          <w:bCs/>
        </w:rPr>
        <w:t>of adopted</w:t>
      </w:r>
      <w:r w:rsidRPr="00760BA9">
        <w:rPr>
          <w:b/>
          <w:bCs/>
          <w:spacing w:val="-7"/>
        </w:rPr>
        <w:t xml:space="preserve"> </w:t>
      </w:r>
      <w:r w:rsidRPr="00760BA9">
        <w:rPr>
          <w:b/>
          <w:bCs/>
        </w:rPr>
        <w:t>curricula.</w:t>
      </w:r>
    </w:p>
    <w:p w14:paraId="102173EE" w14:textId="613F861C" w:rsidR="00871BE0" w:rsidRPr="00760BA9" w:rsidRDefault="00F21CAB" w:rsidP="00CF15DE">
      <w:pPr>
        <w:pStyle w:val="BodyText"/>
        <w:rPr>
          <w:sz w:val="20"/>
          <w:szCs w:val="20"/>
        </w:rPr>
      </w:pPr>
      <w:r w:rsidRPr="00760BA9">
        <w:rPr>
          <w:sz w:val="20"/>
          <w:szCs w:val="20"/>
        </w:rPr>
        <w:t>Output: Students are engaged in curricula that is characterized by the use of effective instructional strategies and resources through a wide variety of disciplines</w:t>
      </w:r>
    </w:p>
    <w:p w14:paraId="5D08BF67" w14:textId="77777777" w:rsidR="00777CAA" w:rsidRPr="00760BA9" w:rsidRDefault="00777CAA" w:rsidP="00CF15DE">
      <w:pPr>
        <w:pStyle w:val="BodyText"/>
        <w:rPr>
          <w:sz w:val="20"/>
          <w:szCs w:val="20"/>
        </w:rPr>
      </w:pPr>
    </w:p>
    <w:p w14:paraId="102173EF"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3F5" w14:textId="77777777" w:rsidTr="00736F0B">
        <w:trPr>
          <w:trHeight w:hRule="exact" w:val="487"/>
        </w:trPr>
        <w:tc>
          <w:tcPr>
            <w:tcW w:w="6048" w:type="dxa"/>
          </w:tcPr>
          <w:p w14:paraId="102173F0" w14:textId="77777777" w:rsidR="00871BE0" w:rsidRPr="00760BA9" w:rsidRDefault="00F21CAB" w:rsidP="009834BA">
            <w:pPr>
              <w:pStyle w:val="TableParagraph"/>
              <w:jc w:val="center"/>
            </w:pPr>
            <w:r w:rsidRPr="00760BA9">
              <w:t>Rating</w:t>
            </w:r>
          </w:p>
        </w:tc>
        <w:tc>
          <w:tcPr>
            <w:tcW w:w="2160" w:type="dxa"/>
          </w:tcPr>
          <w:p w14:paraId="102173F1" w14:textId="77777777" w:rsidR="00871BE0" w:rsidRPr="00760BA9" w:rsidRDefault="00F21CAB" w:rsidP="009834BA">
            <w:pPr>
              <w:pStyle w:val="TableParagraph"/>
              <w:jc w:val="center"/>
            </w:pPr>
            <w:r w:rsidRPr="00760BA9">
              <w:t>0</w:t>
            </w:r>
          </w:p>
        </w:tc>
        <w:tc>
          <w:tcPr>
            <w:tcW w:w="2160" w:type="dxa"/>
          </w:tcPr>
          <w:p w14:paraId="102173F2" w14:textId="77777777" w:rsidR="00871BE0" w:rsidRPr="00760BA9" w:rsidRDefault="00F21CAB" w:rsidP="009834BA">
            <w:pPr>
              <w:pStyle w:val="TableParagraph"/>
              <w:jc w:val="center"/>
            </w:pPr>
            <w:r w:rsidRPr="00760BA9">
              <w:t>1</w:t>
            </w:r>
          </w:p>
        </w:tc>
        <w:tc>
          <w:tcPr>
            <w:tcW w:w="2160" w:type="dxa"/>
          </w:tcPr>
          <w:p w14:paraId="102173F3" w14:textId="77777777" w:rsidR="00871BE0" w:rsidRPr="00760BA9" w:rsidRDefault="00F21CAB" w:rsidP="009834BA">
            <w:pPr>
              <w:pStyle w:val="TableParagraph"/>
              <w:jc w:val="center"/>
            </w:pPr>
            <w:r w:rsidRPr="00760BA9">
              <w:t>2</w:t>
            </w:r>
          </w:p>
        </w:tc>
        <w:tc>
          <w:tcPr>
            <w:tcW w:w="2160" w:type="dxa"/>
          </w:tcPr>
          <w:p w14:paraId="102173F4" w14:textId="77777777" w:rsidR="00871BE0" w:rsidRPr="00760BA9" w:rsidRDefault="00F21CAB" w:rsidP="009834BA">
            <w:pPr>
              <w:pStyle w:val="TableParagraph"/>
              <w:jc w:val="center"/>
            </w:pPr>
            <w:r w:rsidRPr="00760BA9">
              <w:t>3</w:t>
            </w:r>
          </w:p>
        </w:tc>
      </w:tr>
      <w:tr w:rsidR="00845E69" w:rsidRPr="00760BA9" w14:paraId="102173FB" w14:textId="77777777" w:rsidTr="009834BA">
        <w:trPr>
          <w:trHeight w:hRule="exact" w:val="1045"/>
        </w:trPr>
        <w:tc>
          <w:tcPr>
            <w:tcW w:w="6048" w:type="dxa"/>
          </w:tcPr>
          <w:p w14:paraId="7DE01DA1" w14:textId="1C41EFAE" w:rsidR="00871BE0" w:rsidRPr="00760BA9" w:rsidRDefault="00F21CAB" w:rsidP="001D233D">
            <w:pPr>
              <w:pStyle w:val="TableParagraph"/>
            </w:pPr>
            <w:r w:rsidRPr="00760BA9">
              <w:t>Element A</w:t>
            </w:r>
          </w:p>
          <w:p w14:paraId="102173F6" w14:textId="1A59899E" w:rsidR="00871BE0" w:rsidRPr="00760BA9" w:rsidRDefault="7288B0D5" w:rsidP="001D233D">
            <w:pPr>
              <w:pStyle w:val="TableParagraph"/>
            </w:pPr>
            <w:r w:rsidRPr="00760BA9">
              <w:t xml:space="preserve">Are </w:t>
            </w:r>
            <w:r w:rsidR="00C977CD" w:rsidRPr="00760BA9">
              <w:t>t</w:t>
            </w:r>
            <w:r w:rsidR="004B5F79" w:rsidRPr="00760BA9">
              <w:t>he curricular implementation</w:t>
            </w:r>
            <w:r w:rsidRPr="00760BA9">
              <w:t xml:space="preserve"> professional</w:t>
            </w:r>
            <w:r w:rsidRPr="00760BA9">
              <w:rPr>
                <w:spacing w:val="-7"/>
              </w:rPr>
              <w:t xml:space="preserve"> </w:t>
            </w:r>
            <w:r w:rsidRPr="00760BA9">
              <w:t>learning opportunities for the staff varied, differentiated</w:t>
            </w:r>
            <w:r w:rsidR="004B5F79" w:rsidRPr="00760BA9">
              <w:t xml:space="preserve"> </w:t>
            </w:r>
            <w:r w:rsidR="004B5F79" w:rsidRPr="00760BA9">
              <w:rPr>
                <w:spacing w:val="-2"/>
              </w:rPr>
              <w:t xml:space="preserve">and </w:t>
            </w:r>
            <w:r w:rsidR="004B5F79" w:rsidRPr="00760BA9">
              <w:t xml:space="preserve">chosen </w:t>
            </w:r>
            <w:r w:rsidR="00DF6BF4" w:rsidRPr="00760BA9">
              <w:t>based</w:t>
            </w:r>
            <w:r w:rsidRPr="00760BA9">
              <w:t xml:space="preserve"> </w:t>
            </w:r>
            <w:r w:rsidR="004B5F79" w:rsidRPr="00760BA9">
              <w:t>on data/evidence of</w:t>
            </w:r>
            <w:r w:rsidR="004B5F79" w:rsidRPr="00760BA9">
              <w:rPr>
                <w:spacing w:val="-2"/>
              </w:rPr>
              <w:t xml:space="preserve"> </w:t>
            </w:r>
            <w:r w:rsidR="004B5F79" w:rsidRPr="00760BA9">
              <w:t>need</w:t>
            </w:r>
            <w:r w:rsidRPr="00760BA9">
              <w:t xml:space="preserve">? </w:t>
            </w:r>
          </w:p>
        </w:tc>
        <w:tc>
          <w:tcPr>
            <w:tcW w:w="2160" w:type="dxa"/>
          </w:tcPr>
          <w:p w14:paraId="102173F7" w14:textId="60297D54" w:rsidR="00871BE0" w:rsidRPr="00760BA9" w:rsidRDefault="00CD12A5" w:rsidP="001D233D">
            <w:pPr>
              <w:pStyle w:val="TableParagraph"/>
            </w:pPr>
            <w:r w:rsidRPr="00760BA9">
              <w:t>Limited PD opportunities</w:t>
            </w:r>
          </w:p>
        </w:tc>
        <w:tc>
          <w:tcPr>
            <w:tcW w:w="2160" w:type="dxa"/>
          </w:tcPr>
          <w:p w14:paraId="102173F8" w14:textId="60A83311" w:rsidR="00871BE0" w:rsidRPr="00760BA9" w:rsidRDefault="00331C6E" w:rsidP="001D233D">
            <w:pPr>
              <w:pStyle w:val="TableParagraph"/>
            </w:pPr>
            <w:r w:rsidRPr="00760BA9">
              <w:t>No</w:t>
            </w:r>
            <w:r w:rsidR="00601124" w:rsidRPr="00760BA9">
              <w:t>t Varied or differentiated</w:t>
            </w:r>
          </w:p>
        </w:tc>
        <w:tc>
          <w:tcPr>
            <w:tcW w:w="2160" w:type="dxa"/>
          </w:tcPr>
          <w:p w14:paraId="102173F9" w14:textId="1F27A5FB" w:rsidR="00871BE0" w:rsidRPr="00760BA9" w:rsidRDefault="00F21CAB" w:rsidP="001D233D">
            <w:pPr>
              <w:pStyle w:val="TableParagraph"/>
            </w:pPr>
            <w:r w:rsidRPr="00760BA9">
              <w:t xml:space="preserve"> </w:t>
            </w:r>
            <w:r w:rsidR="00CD12A5" w:rsidRPr="00760BA9">
              <w:t>V</w:t>
            </w:r>
            <w:r w:rsidRPr="00760BA9">
              <w:t>aried and differentiated but not chosen based on data/evidence of need</w:t>
            </w:r>
          </w:p>
        </w:tc>
        <w:tc>
          <w:tcPr>
            <w:tcW w:w="2160" w:type="dxa"/>
          </w:tcPr>
          <w:p w14:paraId="102173FA" w14:textId="510ED004" w:rsidR="00871BE0" w:rsidRPr="00760BA9" w:rsidRDefault="00C977CD" w:rsidP="001D233D">
            <w:pPr>
              <w:pStyle w:val="TableParagraph"/>
            </w:pPr>
            <w:r w:rsidRPr="00760BA9">
              <w:t>Yes</w:t>
            </w:r>
          </w:p>
        </w:tc>
      </w:tr>
    </w:tbl>
    <w:p w14:paraId="762B9D0B" w14:textId="77777777" w:rsidR="006D3569" w:rsidRPr="00760BA9" w:rsidRDefault="006D3569" w:rsidP="001D233D">
      <w:bookmarkStart w:id="29" w:name="Research_shows_that_the_following_list_o"/>
      <w:bookmarkEnd w:id="29"/>
    </w:p>
    <w:p w14:paraId="102173FC" w14:textId="441509F4" w:rsidR="00871BE0" w:rsidRPr="00760BA9" w:rsidRDefault="00F21CAB" w:rsidP="001D233D">
      <w:r w:rsidRPr="00760BA9">
        <w:t>Research shows that the following list of professional learning opportunities is representative of the many areas teachers request, need and benefit from.  Check all that apply to your context. Add your own as appropriate.</w:t>
      </w:r>
    </w:p>
    <w:p w14:paraId="3ACA6258" w14:textId="37EF5CB6" w:rsidR="006D3569" w:rsidRPr="00760BA9" w:rsidRDefault="006D3569" w:rsidP="001D233D">
      <w:pPr>
        <w:rPr>
          <w:color w:val="FF0000"/>
        </w:rPr>
      </w:pPr>
    </w:p>
    <w:tbl>
      <w:tblPr>
        <w:tblW w:w="146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48"/>
        <w:gridCol w:w="1890"/>
        <w:gridCol w:w="2070"/>
        <w:gridCol w:w="2250"/>
      </w:tblGrid>
      <w:tr w:rsidR="00845E69" w:rsidRPr="00760BA9" w14:paraId="10217401" w14:textId="77777777" w:rsidTr="006D3569">
        <w:trPr>
          <w:trHeight w:val="288"/>
        </w:trPr>
        <w:tc>
          <w:tcPr>
            <w:tcW w:w="8448" w:type="dxa"/>
          </w:tcPr>
          <w:p w14:paraId="102173FD" w14:textId="77777777" w:rsidR="00871BE0" w:rsidRPr="00760BA9" w:rsidRDefault="00F21CAB" w:rsidP="001D233D">
            <w:pPr>
              <w:pStyle w:val="TableParagraph"/>
            </w:pPr>
            <w:r w:rsidRPr="00760BA9">
              <w:t>a. review, navigation, and use of the resources from the selected curricula</w:t>
            </w:r>
          </w:p>
        </w:tc>
        <w:tc>
          <w:tcPr>
            <w:tcW w:w="1890" w:type="dxa"/>
          </w:tcPr>
          <w:p w14:paraId="102173FE" w14:textId="77777777" w:rsidR="00871BE0" w:rsidRPr="00760BA9" w:rsidRDefault="00F21CAB" w:rsidP="001D233D">
            <w:pPr>
              <w:pStyle w:val="TableParagraph"/>
            </w:pPr>
            <w:r w:rsidRPr="00760BA9">
              <w:t>Completed</w:t>
            </w:r>
          </w:p>
        </w:tc>
        <w:tc>
          <w:tcPr>
            <w:tcW w:w="2070" w:type="dxa"/>
          </w:tcPr>
          <w:p w14:paraId="102173FF" w14:textId="77777777" w:rsidR="00871BE0" w:rsidRPr="00760BA9" w:rsidRDefault="00F21CAB" w:rsidP="001D233D">
            <w:pPr>
              <w:pStyle w:val="TableParagraph"/>
            </w:pPr>
            <w:r w:rsidRPr="00760BA9">
              <w:t>Planned</w:t>
            </w:r>
          </w:p>
        </w:tc>
        <w:tc>
          <w:tcPr>
            <w:tcW w:w="2250" w:type="dxa"/>
          </w:tcPr>
          <w:p w14:paraId="10217400" w14:textId="77777777" w:rsidR="00871BE0" w:rsidRPr="00760BA9" w:rsidRDefault="00F21CAB" w:rsidP="001D233D">
            <w:pPr>
              <w:pStyle w:val="TableParagraph"/>
            </w:pPr>
            <w:r w:rsidRPr="00760BA9">
              <w:t>Not Planned</w:t>
            </w:r>
          </w:p>
        </w:tc>
      </w:tr>
      <w:tr w:rsidR="00845E69" w:rsidRPr="00760BA9" w14:paraId="10217406" w14:textId="77777777" w:rsidTr="006D3569">
        <w:trPr>
          <w:trHeight w:val="288"/>
        </w:trPr>
        <w:tc>
          <w:tcPr>
            <w:tcW w:w="8448" w:type="dxa"/>
          </w:tcPr>
          <w:p w14:paraId="10217402" w14:textId="7625F5A3" w:rsidR="00871BE0" w:rsidRPr="00760BA9" w:rsidRDefault="00F21CAB" w:rsidP="001D233D">
            <w:pPr>
              <w:pStyle w:val="TableParagraph"/>
            </w:pPr>
            <w:r w:rsidRPr="00760BA9">
              <w:t>b. additional supports for the use of technology for instruction</w:t>
            </w:r>
            <w:r w:rsidR="00090FB5" w:rsidRPr="00760BA9">
              <w:t xml:space="preserve"> and blended learning</w:t>
            </w:r>
          </w:p>
        </w:tc>
        <w:tc>
          <w:tcPr>
            <w:tcW w:w="1890" w:type="dxa"/>
          </w:tcPr>
          <w:p w14:paraId="10217403" w14:textId="77777777" w:rsidR="00871BE0" w:rsidRPr="00760BA9" w:rsidRDefault="00F21CAB" w:rsidP="001D233D">
            <w:pPr>
              <w:pStyle w:val="TableParagraph"/>
            </w:pPr>
            <w:r w:rsidRPr="00760BA9">
              <w:t>Completed</w:t>
            </w:r>
          </w:p>
        </w:tc>
        <w:tc>
          <w:tcPr>
            <w:tcW w:w="2070" w:type="dxa"/>
          </w:tcPr>
          <w:p w14:paraId="10217404" w14:textId="77777777" w:rsidR="00871BE0" w:rsidRPr="00760BA9" w:rsidRDefault="00F21CAB" w:rsidP="001D233D">
            <w:pPr>
              <w:pStyle w:val="TableParagraph"/>
            </w:pPr>
            <w:r w:rsidRPr="00760BA9">
              <w:t>Planned</w:t>
            </w:r>
          </w:p>
        </w:tc>
        <w:tc>
          <w:tcPr>
            <w:tcW w:w="2250" w:type="dxa"/>
          </w:tcPr>
          <w:p w14:paraId="10217405" w14:textId="77777777" w:rsidR="00871BE0" w:rsidRPr="00760BA9" w:rsidRDefault="00F21CAB" w:rsidP="001D233D">
            <w:pPr>
              <w:pStyle w:val="TableParagraph"/>
            </w:pPr>
            <w:r w:rsidRPr="00760BA9">
              <w:t>Not Planned</w:t>
            </w:r>
          </w:p>
        </w:tc>
      </w:tr>
      <w:tr w:rsidR="00845E69" w:rsidRPr="00760BA9" w14:paraId="1021740B" w14:textId="77777777" w:rsidTr="006D3569">
        <w:trPr>
          <w:trHeight w:val="288"/>
        </w:trPr>
        <w:tc>
          <w:tcPr>
            <w:tcW w:w="8448" w:type="dxa"/>
          </w:tcPr>
          <w:p w14:paraId="10217407" w14:textId="64C7E047" w:rsidR="00871BE0" w:rsidRPr="00760BA9" w:rsidRDefault="00F21CAB" w:rsidP="001D233D">
            <w:pPr>
              <w:pStyle w:val="TableParagraph"/>
            </w:pPr>
            <w:r w:rsidRPr="00760BA9">
              <w:t>c. integrating instruction across the curricula</w:t>
            </w:r>
          </w:p>
        </w:tc>
        <w:tc>
          <w:tcPr>
            <w:tcW w:w="1890" w:type="dxa"/>
          </w:tcPr>
          <w:p w14:paraId="10217408" w14:textId="77777777" w:rsidR="00871BE0" w:rsidRPr="00760BA9" w:rsidRDefault="00F21CAB" w:rsidP="001D233D">
            <w:pPr>
              <w:pStyle w:val="TableParagraph"/>
            </w:pPr>
            <w:r w:rsidRPr="00760BA9">
              <w:t>Completed</w:t>
            </w:r>
          </w:p>
        </w:tc>
        <w:tc>
          <w:tcPr>
            <w:tcW w:w="2070" w:type="dxa"/>
          </w:tcPr>
          <w:p w14:paraId="10217409" w14:textId="77777777" w:rsidR="00871BE0" w:rsidRPr="00760BA9" w:rsidRDefault="00F21CAB" w:rsidP="001D233D">
            <w:pPr>
              <w:pStyle w:val="TableParagraph"/>
            </w:pPr>
            <w:r w:rsidRPr="00760BA9">
              <w:t>Planned</w:t>
            </w:r>
          </w:p>
        </w:tc>
        <w:tc>
          <w:tcPr>
            <w:tcW w:w="2250" w:type="dxa"/>
          </w:tcPr>
          <w:p w14:paraId="1021740A" w14:textId="77777777" w:rsidR="00871BE0" w:rsidRPr="00760BA9" w:rsidRDefault="00F21CAB" w:rsidP="001D233D">
            <w:pPr>
              <w:pStyle w:val="TableParagraph"/>
            </w:pPr>
            <w:r w:rsidRPr="00760BA9">
              <w:t>Not Planned</w:t>
            </w:r>
          </w:p>
        </w:tc>
      </w:tr>
      <w:tr w:rsidR="00845E69" w:rsidRPr="00760BA9" w14:paraId="10217410" w14:textId="77777777" w:rsidTr="006D3569">
        <w:trPr>
          <w:trHeight w:val="288"/>
        </w:trPr>
        <w:tc>
          <w:tcPr>
            <w:tcW w:w="8448" w:type="dxa"/>
          </w:tcPr>
          <w:p w14:paraId="1021740C" w14:textId="79DCF97E" w:rsidR="00871BE0" w:rsidRPr="00760BA9" w:rsidRDefault="00F21CAB" w:rsidP="001D233D">
            <w:pPr>
              <w:pStyle w:val="TableParagraph"/>
            </w:pPr>
            <w:r w:rsidRPr="00760BA9">
              <w:t>d. connecting instruction within a discipline or grade level</w:t>
            </w:r>
            <w:r w:rsidR="008F5532" w:rsidRPr="00760BA9">
              <w:t xml:space="preserve"> </w:t>
            </w:r>
            <w:r w:rsidRPr="00760BA9">
              <w:t>(</w:t>
            </w:r>
            <w:r w:rsidR="2ACE0B3E" w:rsidRPr="00760BA9">
              <w:t xml:space="preserve">i.e., </w:t>
            </w:r>
            <w:r w:rsidRPr="00760BA9">
              <w:t>earth and life science)</w:t>
            </w:r>
          </w:p>
        </w:tc>
        <w:tc>
          <w:tcPr>
            <w:tcW w:w="1890" w:type="dxa"/>
          </w:tcPr>
          <w:p w14:paraId="1021740D" w14:textId="77777777" w:rsidR="00871BE0" w:rsidRPr="00760BA9" w:rsidRDefault="00F21CAB" w:rsidP="001D233D">
            <w:pPr>
              <w:pStyle w:val="TableParagraph"/>
            </w:pPr>
            <w:r w:rsidRPr="00760BA9">
              <w:t>Completed</w:t>
            </w:r>
          </w:p>
        </w:tc>
        <w:tc>
          <w:tcPr>
            <w:tcW w:w="2070" w:type="dxa"/>
          </w:tcPr>
          <w:p w14:paraId="1021740E" w14:textId="77777777" w:rsidR="00871BE0" w:rsidRPr="00760BA9" w:rsidRDefault="00F21CAB" w:rsidP="001D233D">
            <w:pPr>
              <w:pStyle w:val="TableParagraph"/>
            </w:pPr>
            <w:r w:rsidRPr="00760BA9">
              <w:t>Planned</w:t>
            </w:r>
          </w:p>
        </w:tc>
        <w:tc>
          <w:tcPr>
            <w:tcW w:w="2250" w:type="dxa"/>
          </w:tcPr>
          <w:p w14:paraId="1021740F" w14:textId="77777777" w:rsidR="00871BE0" w:rsidRPr="00760BA9" w:rsidRDefault="00F21CAB" w:rsidP="001D233D">
            <w:pPr>
              <w:pStyle w:val="TableParagraph"/>
            </w:pPr>
            <w:r w:rsidRPr="00760BA9">
              <w:t>Not Planned</w:t>
            </w:r>
          </w:p>
        </w:tc>
      </w:tr>
      <w:tr w:rsidR="00845E69" w:rsidRPr="00760BA9" w14:paraId="10217415" w14:textId="77777777" w:rsidTr="006D3569">
        <w:trPr>
          <w:trHeight w:val="288"/>
        </w:trPr>
        <w:tc>
          <w:tcPr>
            <w:tcW w:w="8448" w:type="dxa"/>
          </w:tcPr>
          <w:p w14:paraId="10217411" w14:textId="77777777" w:rsidR="00871BE0" w:rsidRPr="00760BA9" w:rsidRDefault="00F21CAB" w:rsidP="001D233D">
            <w:pPr>
              <w:pStyle w:val="TableParagraph"/>
            </w:pPr>
            <w:r w:rsidRPr="00760BA9">
              <w:t>e.  content understanding</w:t>
            </w:r>
          </w:p>
        </w:tc>
        <w:tc>
          <w:tcPr>
            <w:tcW w:w="1890" w:type="dxa"/>
          </w:tcPr>
          <w:p w14:paraId="10217412" w14:textId="77777777" w:rsidR="00871BE0" w:rsidRPr="00760BA9" w:rsidRDefault="00F21CAB" w:rsidP="001D233D">
            <w:pPr>
              <w:pStyle w:val="TableParagraph"/>
            </w:pPr>
            <w:r w:rsidRPr="00760BA9">
              <w:t>Completed</w:t>
            </w:r>
          </w:p>
        </w:tc>
        <w:tc>
          <w:tcPr>
            <w:tcW w:w="2070" w:type="dxa"/>
          </w:tcPr>
          <w:p w14:paraId="10217413" w14:textId="77777777" w:rsidR="00871BE0" w:rsidRPr="00760BA9" w:rsidRDefault="00F21CAB" w:rsidP="001D233D">
            <w:pPr>
              <w:pStyle w:val="TableParagraph"/>
            </w:pPr>
            <w:r w:rsidRPr="00760BA9">
              <w:t>Planned</w:t>
            </w:r>
          </w:p>
        </w:tc>
        <w:tc>
          <w:tcPr>
            <w:tcW w:w="2250" w:type="dxa"/>
          </w:tcPr>
          <w:p w14:paraId="10217414" w14:textId="77777777" w:rsidR="00871BE0" w:rsidRPr="00760BA9" w:rsidRDefault="00F21CAB" w:rsidP="001D233D">
            <w:pPr>
              <w:pStyle w:val="TableParagraph"/>
            </w:pPr>
            <w:r w:rsidRPr="00760BA9">
              <w:t>Not Planned</w:t>
            </w:r>
          </w:p>
        </w:tc>
      </w:tr>
      <w:tr w:rsidR="00845E69" w:rsidRPr="00760BA9" w14:paraId="1021741A" w14:textId="77777777" w:rsidTr="006D3569">
        <w:trPr>
          <w:trHeight w:val="288"/>
        </w:trPr>
        <w:tc>
          <w:tcPr>
            <w:tcW w:w="8448" w:type="dxa"/>
          </w:tcPr>
          <w:p w14:paraId="10217416" w14:textId="77777777" w:rsidR="00871BE0" w:rsidRPr="00760BA9" w:rsidRDefault="00F21CAB" w:rsidP="001D233D">
            <w:pPr>
              <w:pStyle w:val="TableParagraph"/>
            </w:pPr>
            <w:r w:rsidRPr="00760BA9">
              <w:t>f.   pedagogical understanding</w:t>
            </w:r>
          </w:p>
        </w:tc>
        <w:tc>
          <w:tcPr>
            <w:tcW w:w="1890" w:type="dxa"/>
          </w:tcPr>
          <w:p w14:paraId="10217417" w14:textId="77777777" w:rsidR="00871BE0" w:rsidRPr="00760BA9" w:rsidRDefault="00F21CAB" w:rsidP="001D233D">
            <w:pPr>
              <w:pStyle w:val="TableParagraph"/>
            </w:pPr>
            <w:r w:rsidRPr="00760BA9">
              <w:t>Completed</w:t>
            </w:r>
          </w:p>
        </w:tc>
        <w:tc>
          <w:tcPr>
            <w:tcW w:w="2070" w:type="dxa"/>
          </w:tcPr>
          <w:p w14:paraId="10217418" w14:textId="77777777" w:rsidR="00871BE0" w:rsidRPr="00760BA9" w:rsidRDefault="00F21CAB" w:rsidP="001D233D">
            <w:pPr>
              <w:pStyle w:val="TableParagraph"/>
            </w:pPr>
            <w:r w:rsidRPr="00760BA9">
              <w:t>Planned</w:t>
            </w:r>
          </w:p>
        </w:tc>
        <w:tc>
          <w:tcPr>
            <w:tcW w:w="2250" w:type="dxa"/>
          </w:tcPr>
          <w:p w14:paraId="10217419" w14:textId="77777777" w:rsidR="00871BE0" w:rsidRPr="00760BA9" w:rsidRDefault="00F21CAB" w:rsidP="001D233D">
            <w:pPr>
              <w:pStyle w:val="TableParagraph"/>
            </w:pPr>
            <w:r w:rsidRPr="00760BA9">
              <w:t>Not Planned</w:t>
            </w:r>
          </w:p>
        </w:tc>
      </w:tr>
      <w:tr w:rsidR="00845E69" w:rsidRPr="00760BA9" w14:paraId="54284002" w14:textId="77777777" w:rsidTr="006D3569">
        <w:trPr>
          <w:trHeight w:val="288"/>
        </w:trPr>
        <w:tc>
          <w:tcPr>
            <w:tcW w:w="8448" w:type="dxa"/>
          </w:tcPr>
          <w:p w14:paraId="35CA47EC" w14:textId="24FEC20C" w:rsidR="00E857E8" w:rsidRPr="00760BA9" w:rsidRDefault="00E857E8" w:rsidP="001D233D">
            <w:pPr>
              <w:pStyle w:val="TableParagraph"/>
            </w:pPr>
            <w:r w:rsidRPr="00760BA9">
              <w:t>g. accommodations and modifications to meet the needs of diverse learners</w:t>
            </w:r>
          </w:p>
        </w:tc>
        <w:tc>
          <w:tcPr>
            <w:tcW w:w="1890" w:type="dxa"/>
          </w:tcPr>
          <w:p w14:paraId="2C35F0AB" w14:textId="5C670DC4" w:rsidR="00E857E8" w:rsidRPr="00760BA9" w:rsidRDefault="00E857E8" w:rsidP="001D233D">
            <w:pPr>
              <w:pStyle w:val="TableParagraph"/>
            </w:pPr>
            <w:r w:rsidRPr="00760BA9">
              <w:t>Completed</w:t>
            </w:r>
          </w:p>
        </w:tc>
        <w:tc>
          <w:tcPr>
            <w:tcW w:w="2070" w:type="dxa"/>
          </w:tcPr>
          <w:p w14:paraId="2C5E91FC" w14:textId="7887F603" w:rsidR="00E857E8" w:rsidRPr="00760BA9" w:rsidRDefault="00E857E8" w:rsidP="001D233D">
            <w:pPr>
              <w:pStyle w:val="TableParagraph"/>
            </w:pPr>
            <w:r w:rsidRPr="00760BA9">
              <w:t>Planned</w:t>
            </w:r>
          </w:p>
        </w:tc>
        <w:tc>
          <w:tcPr>
            <w:tcW w:w="2250" w:type="dxa"/>
          </w:tcPr>
          <w:p w14:paraId="43133D6C" w14:textId="12F5BAD1" w:rsidR="00E857E8" w:rsidRPr="00760BA9" w:rsidRDefault="00E857E8" w:rsidP="001D233D">
            <w:pPr>
              <w:pStyle w:val="TableParagraph"/>
            </w:pPr>
            <w:r w:rsidRPr="00760BA9">
              <w:t>Not Planned</w:t>
            </w:r>
          </w:p>
        </w:tc>
      </w:tr>
      <w:tr w:rsidR="00845E69" w:rsidRPr="00760BA9" w14:paraId="38ADDD6F" w14:textId="77777777" w:rsidTr="006D3569">
        <w:trPr>
          <w:trHeight w:val="288"/>
        </w:trPr>
        <w:tc>
          <w:tcPr>
            <w:tcW w:w="8448" w:type="dxa"/>
          </w:tcPr>
          <w:p w14:paraId="4194A102" w14:textId="780CA2CA" w:rsidR="00E857E8" w:rsidRPr="00760BA9" w:rsidRDefault="00E857E8" w:rsidP="001D233D">
            <w:pPr>
              <w:pStyle w:val="TableParagraph"/>
            </w:pPr>
            <w:r w:rsidRPr="00760BA9">
              <w:t>h. assessment system knowledge from formative to summative</w:t>
            </w:r>
          </w:p>
        </w:tc>
        <w:tc>
          <w:tcPr>
            <w:tcW w:w="1890" w:type="dxa"/>
          </w:tcPr>
          <w:p w14:paraId="7DF1AC7B" w14:textId="17CE086F" w:rsidR="00E857E8" w:rsidRPr="00760BA9" w:rsidRDefault="00E857E8" w:rsidP="001D233D">
            <w:pPr>
              <w:pStyle w:val="TableParagraph"/>
            </w:pPr>
            <w:r w:rsidRPr="00760BA9">
              <w:t>Completed</w:t>
            </w:r>
          </w:p>
        </w:tc>
        <w:tc>
          <w:tcPr>
            <w:tcW w:w="2070" w:type="dxa"/>
          </w:tcPr>
          <w:p w14:paraId="3B72D3F5" w14:textId="56265746" w:rsidR="00E857E8" w:rsidRPr="00760BA9" w:rsidRDefault="00E857E8" w:rsidP="001D233D">
            <w:pPr>
              <w:pStyle w:val="TableParagraph"/>
            </w:pPr>
            <w:r w:rsidRPr="00760BA9">
              <w:t>Planned</w:t>
            </w:r>
          </w:p>
        </w:tc>
        <w:tc>
          <w:tcPr>
            <w:tcW w:w="2250" w:type="dxa"/>
          </w:tcPr>
          <w:p w14:paraId="3F3A3FC9" w14:textId="17EF072D" w:rsidR="00E857E8" w:rsidRPr="00760BA9" w:rsidRDefault="00E857E8" w:rsidP="001D233D">
            <w:pPr>
              <w:pStyle w:val="TableParagraph"/>
            </w:pPr>
            <w:r w:rsidRPr="00760BA9">
              <w:t>Not Planned</w:t>
            </w:r>
          </w:p>
        </w:tc>
      </w:tr>
      <w:tr w:rsidR="00845E69" w:rsidRPr="00760BA9" w14:paraId="084CAB87" w14:textId="77777777" w:rsidTr="006D3569">
        <w:trPr>
          <w:trHeight w:val="288"/>
        </w:trPr>
        <w:tc>
          <w:tcPr>
            <w:tcW w:w="8448" w:type="dxa"/>
          </w:tcPr>
          <w:p w14:paraId="416AC8DC" w14:textId="47F30EA8" w:rsidR="00E857E8" w:rsidRPr="00760BA9" w:rsidRDefault="00E857E8" w:rsidP="001D233D">
            <w:pPr>
              <w:pStyle w:val="TableParagraph"/>
            </w:pPr>
            <w:r w:rsidRPr="00760BA9">
              <w:t>i. technology associated with adopted curricula</w:t>
            </w:r>
          </w:p>
        </w:tc>
        <w:tc>
          <w:tcPr>
            <w:tcW w:w="1890" w:type="dxa"/>
          </w:tcPr>
          <w:p w14:paraId="38A8824E" w14:textId="52861D8B" w:rsidR="00E857E8" w:rsidRPr="00760BA9" w:rsidRDefault="00E857E8" w:rsidP="001D233D">
            <w:pPr>
              <w:pStyle w:val="TableParagraph"/>
            </w:pPr>
            <w:r w:rsidRPr="00760BA9">
              <w:t>Completed</w:t>
            </w:r>
          </w:p>
        </w:tc>
        <w:tc>
          <w:tcPr>
            <w:tcW w:w="2070" w:type="dxa"/>
          </w:tcPr>
          <w:p w14:paraId="339BB0C5" w14:textId="7E284784" w:rsidR="00E857E8" w:rsidRPr="00760BA9" w:rsidRDefault="00E857E8" w:rsidP="001D233D">
            <w:pPr>
              <w:pStyle w:val="TableParagraph"/>
            </w:pPr>
            <w:r w:rsidRPr="00760BA9">
              <w:t>Planned</w:t>
            </w:r>
          </w:p>
        </w:tc>
        <w:tc>
          <w:tcPr>
            <w:tcW w:w="2250" w:type="dxa"/>
          </w:tcPr>
          <w:p w14:paraId="76D94583" w14:textId="6A4C93FA" w:rsidR="00E857E8" w:rsidRPr="00760BA9" w:rsidRDefault="00E857E8" w:rsidP="001D233D">
            <w:pPr>
              <w:pStyle w:val="TableParagraph"/>
            </w:pPr>
            <w:r w:rsidRPr="00760BA9">
              <w:t>Not Planned</w:t>
            </w:r>
          </w:p>
        </w:tc>
      </w:tr>
      <w:tr w:rsidR="00845E69" w:rsidRPr="00760BA9" w14:paraId="166B0E2D" w14:textId="77777777" w:rsidTr="006D3569">
        <w:trPr>
          <w:trHeight w:val="288"/>
        </w:trPr>
        <w:tc>
          <w:tcPr>
            <w:tcW w:w="8448" w:type="dxa"/>
          </w:tcPr>
          <w:p w14:paraId="114E12FA" w14:textId="16D5D5EF" w:rsidR="00E857E8" w:rsidRPr="00760BA9" w:rsidRDefault="00E857E8" w:rsidP="001D233D">
            <w:pPr>
              <w:pStyle w:val="TableParagraph"/>
            </w:pPr>
            <w:r w:rsidRPr="00760BA9">
              <w:t>j. integration across content areas (STEM) (special areas)</w:t>
            </w:r>
          </w:p>
        </w:tc>
        <w:tc>
          <w:tcPr>
            <w:tcW w:w="1890" w:type="dxa"/>
          </w:tcPr>
          <w:p w14:paraId="7B3AAD66" w14:textId="247CEBD2" w:rsidR="00E857E8" w:rsidRPr="00760BA9" w:rsidRDefault="00E857E8" w:rsidP="001D233D">
            <w:pPr>
              <w:pStyle w:val="TableParagraph"/>
            </w:pPr>
            <w:r w:rsidRPr="00760BA9">
              <w:t>Completed</w:t>
            </w:r>
          </w:p>
        </w:tc>
        <w:tc>
          <w:tcPr>
            <w:tcW w:w="2070" w:type="dxa"/>
          </w:tcPr>
          <w:p w14:paraId="151B252F" w14:textId="676FA164" w:rsidR="00E857E8" w:rsidRPr="00760BA9" w:rsidRDefault="00E857E8" w:rsidP="001D233D">
            <w:pPr>
              <w:pStyle w:val="TableParagraph"/>
            </w:pPr>
            <w:r w:rsidRPr="00760BA9">
              <w:t>Planned</w:t>
            </w:r>
          </w:p>
        </w:tc>
        <w:tc>
          <w:tcPr>
            <w:tcW w:w="2250" w:type="dxa"/>
          </w:tcPr>
          <w:p w14:paraId="4D6E2AC1" w14:textId="408F6BD2" w:rsidR="00E857E8" w:rsidRPr="00760BA9" w:rsidRDefault="00E857E8" w:rsidP="001D233D">
            <w:pPr>
              <w:pStyle w:val="TableParagraph"/>
            </w:pPr>
            <w:r w:rsidRPr="00760BA9">
              <w:t>Not Planned</w:t>
            </w:r>
          </w:p>
        </w:tc>
      </w:tr>
      <w:tr w:rsidR="00845E69" w:rsidRPr="00760BA9" w14:paraId="0067614C" w14:textId="77777777" w:rsidTr="006D3569">
        <w:trPr>
          <w:trHeight w:val="288"/>
        </w:trPr>
        <w:tc>
          <w:tcPr>
            <w:tcW w:w="8448" w:type="dxa"/>
          </w:tcPr>
          <w:p w14:paraId="0D493348" w14:textId="2C53F6ED" w:rsidR="00E857E8" w:rsidRPr="00760BA9" w:rsidRDefault="00E857E8" w:rsidP="001D233D">
            <w:pPr>
              <w:pStyle w:val="TableParagraph"/>
            </w:pPr>
            <w:r w:rsidRPr="00760BA9">
              <w:t>k. embedded academics in</w:t>
            </w:r>
            <w:r w:rsidR="00304F2E" w:rsidRPr="00760BA9">
              <w:t xml:space="preserve"> </w:t>
            </w:r>
            <w:r w:rsidRPr="00760BA9">
              <w:t>Career and Technical Education</w:t>
            </w:r>
          </w:p>
        </w:tc>
        <w:tc>
          <w:tcPr>
            <w:tcW w:w="1890" w:type="dxa"/>
          </w:tcPr>
          <w:p w14:paraId="4C411BB6" w14:textId="7356AEA9" w:rsidR="00E857E8" w:rsidRPr="00760BA9" w:rsidRDefault="00E857E8" w:rsidP="001D233D">
            <w:pPr>
              <w:pStyle w:val="TableParagraph"/>
            </w:pPr>
            <w:r w:rsidRPr="00760BA9">
              <w:t>Completed</w:t>
            </w:r>
          </w:p>
        </w:tc>
        <w:tc>
          <w:tcPr>
            <w:tcW w:w="2070" w:type="dxa"/>
          </w:tcPr>
          <w:p w14:paraId="78D0E4B0" w14:textId="5F778626" w:rsidR="00E857E8" w:rsidRPr="00760BA9" w:rsidRDefault="00E857E8" w:rsidP="001D233D">
            <w:pPr>
              <w:pStyle w:val="TableParagraph"/>
            </w:pPr>
            <w:r w:rsidRPr="00760BA9">
              <w:t>Planned</w:t>
            </w:r>
          </w:p>
        </w:tc>
        <w:tc>
          <w:tcPr>
            <w:tcW w:w="2250" w:type="dxa"/>
          </w:tcPr>
          <w:p w14:paraId="00E23066" w14:textId="07624A48" w:rsidR="00E857E8" w:rsidRPr="00760BA9" w:rsidRDefault="00E857E8" w:rsidP="001D233D">
            <w:pPr>
              <w:pStyle w:val="TableParagraph"/>
            </w:pPr>
            <w:r w:rsidRPr="00760BA9">
              <w:t>Not Planned</w:t>
            </w:r>
          </w:p>
        </w:tc>
      </w:tr>
      <w:tr w:rsidR="00845E69" w:rsidRPr="00760BA9" w14:paraId="48BFE9FF" w14:textId="77777777" w:rsidTr="006D3569">
        <w:trPr>
          <w:trHeight w:val="288"/>
        </w:trPr>
        <w:tc>
          <w:tcPr>
            <w:tcW w:w="8448" w:type="dxa"/>
          </w:tcPr>
          <w:p w14:paraId="22BC226E" w14:textId="6C0ADA7E" w:rsidR="00E857E8" w:rsidRPr="00760BA9" w:rsidRDefault="00E857E8" w:rsidP="001D233D">
            <w:pPr>
              <w:pStyle w:val="TableParagraph"/>
            </w:pPr>
            <w:r w:rsidRPr="00760BA9">
              <w:t>l. culturally responsive practices</w:t>
            </w:r>
          </w:p>
        </w:tc>
        <w:tc>
          <w:tcPr>
            <w:tcW w:w="1890" w:type="dxa"/>
          </w:tcPr>
          <w:p w14:paraId="26818F0F" w14:textId="776CFE05" w:rsidR="00E857E8" w:rsidRPr="00760BA9" w:rsidRDefault="00E857E8" w:rsidP="001D233D">
            <w:pPr>
              <w:pStyle w:val="TableParagraph"/>
            </w:pPr>
            <w:r w:rsidRPr="00760BA9">
              <w:t>Completed</w:t>
            </w:r>
          </w:p>
        </w:tc>
        <w:tc>
          <w:tcPr>
            <w:tcW w:w="2070" w:type="dxa"/>
          </w:tcPr>
          <w:p w14:paraId="5359F5A9" w14:textId="2B59F589" w:rsidR="00E857E8" w:rsidRPr="00760BA9" w:rsidRDefault="00E857E8" w:rsidP="001D233D">
            <w:pPr>
              <w:pStyle w:val="TableParagraph"/>
            </w:pPr>
            <w:r w:rsidRPr="00760BA9">
              <w:t>Planned</w:t>
            </w:r>
          </w:p>
        </w:tc>
        <w:tc>
          <w:tcPr>
            <w:tcW w:w="2250" w:type="dxa"/>
          </w:tcPr>
          <w:p w14:paraId="3D322B9D" w14:textId="352D5C04" w:rsidR="00E857E8" w:rsidRPr="00760BA9" w:rsidRDefault="00E857E8" w:rsidP="001D233D">
            <w:pPr>
              <w:pStyle w:val="TableParagraph"/>
            </w:pPr>
            <w:r w:rsidRPr="00760BA9">
              <w:t>Not Planned</w:t>
            </w:r>
          </w:p>
        </w:tc>
      </w:tr>
      <w:tr w:rsidR="00845E69" w:rsidRPr="00760BA9" w14:paraId="36876731" w14:textId="77777777" w:rsidTr="00E246E4">
        <w:trPr>
          <w:trHeight w:val="233"/>
        </w:trPr>
        <w:tc>
          <w:tcPr>
            <w:tcW w:w="8448" w:type="dxa"/>
          </w:tcPr>
          <w:p w14:paraId="73F5E1E5" w14:textId="282FD7BA" w:rsidR="00E857E8" w:rsidRPr="00760BA9" w:rsidRDefault="00E857E8" w:rsidP="001D233D">
            <w:pPr>
              <w:pStyle w:val="TableParagraph"/>
            </w:pPr>
            <w:r w:rsidRPr="00760BA9">
              <w:t>m. integrating social emotional learning</w:t>
            </w:r>
          </w:p>
        </w:tc>
        <w:tc>
          <w:tcPr>
            <w:tcW w:w="1890" w:type="dxa"/>
          </w:tcPr>
          <w:p w14:paraId="3AE80B53" w14:textId="4E73BEFB" w:rsidR="00E857E8" w:rsidRPr="00760BA9" w:rsidRDefault="00E857E8" w:rsidP="001D233D">
            <w:pPr>
              <w:pStyle w:val="TableParagraph"/>
            </w:pPr>
            <w:r w:rsidRPr="00760BA9">
              <w:t>Completed</w:t>
            </w:r>
          </w:p>
        </w:tc>
        <w:tc>
          <w:tcPr>
            <w:tcW w:w="2070" w:type="dxa"/>
          </w:tcPr>
          <w:p w14:paraId="73072FD0" w14:textId="497276CE" w:rsidR="00E857E8" w:rsidRPr="00760BA9" w:rsidRDefault="00E857E8" w:rsidP="001D233D">
            <w:pPr>
              <w:pStyle w:val="TableParagraph"/>
            </w:pPr>
            <w:r w:rsidRPr="00760BA9">
              <w:t>Planned</w:t>
            </w:r>
          </w:p>
        </w:tc>
        <w:tc>
          <w:tcPr>
            <w:tcW w:w="2250" w:type="dxa"/>
          </w:tcPr>
          <w:p w14:paraId="75C23565" w14:textId="47448B96" w:rsidR="00E857E8" w:rsidRPr="00760BA9" w:rsidRDefault="00E857E8" w:rsidP="001D233D">
            <w:pPr>
              <w:pStyle w:val="TableParagraph"/>
            </w:pPr>
            <w:r w:rsidRPr="00760BA9">
              <w:t>Not Planned</w:t>
            </w:r>
          </w:p>
        </w:tc>
      </w:tr>
      <w:tr w:rsidR="00E246E4" w:rsidRPr="00760BA9" w14:paraId="77FF5C68" w14:textId="77777777" w:rsidTr="006D3569">
        <w:trPr>
          <w:trHeight w:val="288"/>
        </w:trPr>
        <w:tc>
          <w:tcPr>
            <w:tcW w:w="8448" w:type="dxa"/>
          </w:tcPr>
          <w:p w14:paraId="2A6DC8A9" w14:textId="6380E08F" w:rsidR="00E246E4" w:rsidRPr="00760BA9" w:rsidRDefault="00E246E4" w:rsidP="00E246E4">
            <w:pPr>
              <w:pStyle w:val="TableParagraph"/>
            </w:pPr>
            <w:r w:rsidRPr="00760BA9">
              <w:t>n. Trauma sensitive practices</w:t>
            </w:r>
          </w:p>
        </w:tc>
        <w:tc>
          <w:tcPr>
            <w:tcW w:w="1890" w:type="dxa"/>
          </w:tcPr>
          <w:p w14:paraId="50B7C5F3" w14:textId="39B5E94F" w:rsidR="00E246E4" w:rsidRPr="00760BA9" w:rsidRDefault="00E246E4" w:rsidP="00E246E4">
            <w:pPr>
              <w:pStyle w:val="TableParagraph"/>
            </w:pPr>
            <w:r w:rsidRPr="00760BA9">
              <w:t>Completed</w:t>
            </w:r>
          </w:p>
        </w:tc>
        <w:tc>
          <w:tcPr>
            <w:tcW w:w="2070" w:type="dxa"/>
          </w:tcPr>
          <w:p w14:paraId="3531CADA" w14:textId="12C45DA2" w:rsidR="00E246E4" w:rsidRPr="00760BA9" w:rsidRDefault="00E246E4" w:rsidP="00E246E4">
            <w:pPr>
              <w:pStyle w:val="TableParagraph"/>
            </w:pPr>
            <w:r w:rsidRPr="00760BA9">
              <w:t>Planned</w:t>
            </w:r>
          </w:p>
        </w:tc>
        <w:tc>
          <w:tcPr>
            <w:tcW w:w="2250" w:type="dxa"/>
          </w:tcPr>
          <w:p w14:paraId="523FE34A" w14:textId="1248D2D7" w:rsidR="00E246E4" w:rsidRPr="00760BA9" w:rsidRDefault="00E246E4" w:rsidP="00E246E4">
            <w:pPr>
              <w:pStyle w:val="TableParagraph"/>
            </w:pPr>
            <w:r w:rsidRPr="00760BA9">
              <w:t>Not Planned</w:t>
            </w:r>
          </w:p>
        </w:tc>
      </w:tr>
      <w:tr w:rsidR="00E246E4" w:rsidRPr="00760BA9" w14:paraId="18D73193" w14:textId="77777777" w:rsidTr="006D3569">
        <w:trPr>
          <w:trHeight w:val="288"/>
        </w:trPr>
        <w:tc>
          <w:tcPr>
            <w:tcW w:w="8448" w:type="dxa"/>
          </w:tcPr>
          <w:p w14:paraId="323C8FCC" w14:textId="2BC5BB7F" w:rsidR="00E246E4" w:rsidRPr="00760BA9" w:rsidRDefault="00E246E4" w:rsidP="00E246E4">
            <w:pPr>
              <w:pStyle w:val="TableParagraph"/>
            </w:pPr>
            <w:r w:rsidRPr="00760BA9">
              <w:t>o. Equity</w:t>
            </w:r>
          </w:p>
        </w:tc>
        <w:tc>
          <w:tcPr>
            <w:tcW w:w="1890" w:type="dxa"/>
          </w:tcPr>
          <w:p w14:paraId="58655A3A" w14:textId="7E86F5FB" w:rsidR="00E246E4" w:rsidRPr="00760BA9" w:rsidRDefault="00E246E4" w:rsidP="00E246E4">
            <w:pPr>
              <w:pStyle w:val="TableParagraph"/>
            </w:pPr>
            <w:r w:rsidRPr="00760BA9">
              <w:t>Completed</w:t>
            </w:r>
          </w:p>
        </w:tc>
        <w:tc>
          <w:tcPr>
            <w:tcW w:w="2070" w:type="dxa"/>
          </w:tcPr>
          <w:p w14:paraId="43434A19" w14:textId="1A97A761" w:rsidR="00E246E4" w:rsidRPr="00760BA9" w:rsidRDefault="00E246E4" w:rsidP="00E246E4">
            <w:pPr>
              <w:pStyle w:val="TableParagraph"/>
            </w:pPr>
            <w:r w:rsidRPr="00760BA9">
              <w:t>Planned</w:t>
            </w:r>
          </w:p>
        </w:tc>
        <w:tc>
          <w:tcPr>
            <w:tcW w:w="2250" w:type="dxa"/>
          </w:tcPr>
          <w:p w14:paraId="077E718F" w14:textId="46FCFE31" w:rsidR="00E246E4" w:rsidRPr="00760BA9" w:rsidRDefault="00E246E4" w:rsidP="00E246E4">
            <w:pPr>
              <w:pStyle w:val="TableParagraph"/>
            </w:pPr>
            <w:r w:rsidRPr="00760BA9">
              <w:t>Not Planned</w:t>
            </w:r>
          </w:p>
        </w:tc>
      </w:tr>
    </w:tbl>
    <w:p w14:paraId="1021741B" w14:textId="77777777" w:rsidR="00871BE0" w:rsidRPr="00760BA9" w:rsidRDefault="00871BE0" w:rsidP="001D233D">
      <w:pPr>
        <w:sectPr w:rsidR="00871BE0" w:rsidRPr="00760BA9" w:rsidSect="006E0B1B">
          <w:headerReference w:type="default" r:id="rId74"/>
          <w:footerReference w:type="default" r:id="rId75"/>
          <w:pgSz w:w="15840" w:h="12240" w:orient="landscape"/>
          <w:pgMar w:top="288" w:right="360" w:bottom="288" w:left="360" w:header="720" w:footer="720" w:gutter="0"/>
          <w:cols w:space="720"/>
        </w:sectPr>
      </w:pPr>
    </w:p>
    <w:p w14:paraId="10217437" w14:textId="622B6FD4" w:rsidR="00871BE0" w:rsidRPr="00760BA9" w:rsidRDefault="00F21CAB" w:rsidP="00CF15DE">
      <w:pPr>
        <w:pStyle w:val="BodyText"/>
        <w:rPr>
          <w:b/>
          <w:bCs/>
        </w:rPr>
      </w:pPr>
      <w:bookmarkStart w:id="30" w:name="Indicator_4.6___Our_school_staff_systema"/>
      <w:bookmarkEnd w:id="30"/>
      <w:r w:rsidRPr="00760BA9">
        <w:rPr>
          <w:b/>
          <w:bCs/>
        </w:rPr>
        <w:lastRenderedPageBreak/>
        <w:t>Indicator</w:t>
      </w:r>
      <w:r w:rsidRPr="00760BA9">
        <w:rPr>
          <w:b/>
          <w:bCs/>
          <w:spacing w:val="-4"/>
        </w:rPr>
        <w:t xml:space="preserve"> </w:t>
      </w:r>
      <w:r w:rsidRPr="00760BA9">
        <w:rPr>
          <w:b/>
          <w:bCs/>
        </w:rPr>
        <w:t>4.6</w:t>
      </w:r>
      <w:r w:rsidR="7B471A57" w:rsidRPr="00760BA9">
        <w:rPr>
          <w:b/>
          <w:bCs/>
        </w:rPr>
        <w:t xml:space="preserve"> </w:t>
      </w:r>
      <w:r w:rsidRPr="00760BA9">
        <w:rPr>
          <w:b/>
          <w:bCs/>
        </w:rPr>
        <w:t>Our school staff systematically monitors, reviews and evaluates the</w:t>
      </w:r>
      <w:r w:rsidRPr="00760BA9">
        <w:rPr>
          <w:b/>
          <w:bCs/>
          <w:spacing w:val="-36"/>
        </w:rPr>
        <w:t xml:space="preserve"> </w:t>
      </w:r>
      <w:r w:rsidRPr="00760BA9">
        <w:rPr>
          <w:b/>
          <w:bCs/>
        </w:rPr>
        <w:t>implementation</w:t>
      </w:r>
      <w:r w:rsidRPr="00760BA9">
        <w:rPr>
          <w:b/>
          <w:bCs/>
          <w:spacing w:val="-4"/>
        </w:rPr>
        <w:t xml:space="preserve"> </w:t>
      </w:r>
      <w:r w:rsidRPr="00760BA9">
        <w:rPr>
          <w:b/>
          <w:bCs/>
        </w:rPr>
        <w:t>and</w:t>
      </w:r>
      <w:r w:rsidRPr="00760BA9">
        <w:rPr>
          <w:b/>
          <w:bCs/>
          <w:spacing w:val="-1"/>
        </w:rPr>
        <w:t xml:space="preserve"> </w:t>
      </w:r>
      <w:r w:rsidRPr="00760BA9">
        <w:rPr>
          <w:b/>
          <w:bCs/>
        </w:rPr>
        <w:t>effectiveness of adopted curricula ensuring continuous improvement for all</w:t>
      </w:r>
      <w:r w:rsidR="007A0504" w:rsidRPr="00760BA9">
        <w:rPr>
          <w:b/>
          <w:bCs/>
        </w:rPr>
        <w:t xml:space="preserve"> </w:t>
      </w:r>
      <w:r w:rsidRPr="00760BA9">
        <w:rPr>
          <w:b/>
          <w:bCs/>
          <w:spacing w:val="-37"/>
        </w:rPr>
        <w:t xml:space="preserve"> </w:t>
      </w:r>
      <w:r w:rsidRPr="00760BA9">
        <w:rPr>
          <w:b/>
          <w:bCs/>
        </w:rPr>
        <w:t>students.</w:t>
      </w:r>
    </w:p>
    <w:p w14:paraId="10217438" w14:textId="3A817C31" w:rsidR="00871BE0" w:rsidRPr="00760BA9" w:rsidRDefault="00F21CAB" w:rsidP="00CF15DE">
      <w:pPr>
        <w:pStyle w:val="BodyText"/>
        <w:rPr>
          <w:sz w:val="20"/>
          <w:szCs w:val="20"/>
        </w:rPr>
      </w:pPr>
      <w:r w:rsidRPr="00760BA9">
        <w:rPr>
          <w:sz w:val="20"/>
          <w:szCs w:val="20"/>
        </w:rPr>
        <w:t>Output: Student performance increases due to the continual alignment of the curriculum, standards, instruction, and assessment.</w:t>
      </w:r>
    </w:p>
    <w:p w14:paraId="14862584" w14:textId="77777777" w:rsidR="00A367FA" w:rsidRPr="00760BA9" w:rsidRDefault="00A367FA" w:rsidP="00CF15DE">
      <w:pPr>
        <w:pStyle w:val="BodyText"/>
        <w:rPr>
          <w:sz w:val="20"/>
          <w:szCs w:val="20"/>
        </w:rPr>
      </w:pPr>
    </w:p>
    <w:p w14:paraId="10217439"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43F" w14:textId="77777777" w:rsidTr="00A367FA">
        <w:trPr>
          <w:trHeight w:hRule="exact" w:val="487"/>
        </w:trPr>
        <w:tc>
          <w:tcPr>
            <w:tcW w:w="6048" w:type="dxa"/>
          </w:tcPr>
          <w:p w14:paraId="1021743A" w14:textId="77777777" w:rsidR="00DF6BF4" w:rsidRPr="00760BA9" w:rsidRDefault="00DF6BF4" w:rsidP="009834BA">
            <w:pPr>
              <w:pStyle w:val="TableParagraph"/>
              <w:jc w:val="center"/>
            </w:pPr>
            <w:r w:rsidRPr="00760BA9">
              <w:t>Rating</w:t>
            </w:r>
          </w:p>
        </w:tc>
        <w:tc>
          <w:tcPr>
            <w:tcW w:w="2160" w:type="dxa"/>
          </w:tcPr>
          <w:p w14:paraId="1021743B" w14:textId="77777777" w:rsidR="00DF6BF4" w:rsidRPr="00760BA9" w:rsidRDefault="00DF6BF4" w:rsidP="009834BA">
            <w:pPr>
              <w:pStyle w:val="TableParagraph"/>
              <w:jc w:val="center"/>
            </w:pPr>
            <w:r w:rsidRPr="00760BA9">
              <w:t>0</w:t>
            </w:r>
          </w:p>
        </w:tc>
        <w:tc>
          <w:tcPr>
            <w:tcW w:w="2160" w:type="dxa"/>
          </w:tcPr>
          <w:p w14:paraId="1021743C" w14:textId="77777777" w:rsidR="00DF6BF4" w:rsidRPr="00760BA9" w:rsidRDefault="00DF6BF4" w:rsidP="009834BA">
            <w:pPr>
              <w:pStyle w:val="TableParagraph"/>
              <w:jc w:val="center"/>
            </w:pPr>
            <w:r w:rsidRPr="00760BA9">
              <w:t>1</w:t>
            </w:r>
          </w:p>
        </w:tc>
        <w:tc>
          <w:tcPr>
            <w:tcW w:w="2160" w:type="dxa"/>
          </w:tcPr>
          <w:p w14:paraId="1021743D" w14:textId="77777777" w:rsidR="00DF6BF4" w:rsidRPr="00760BA9" w:rsidRDefault="00DF6BF4" w:rsidP="009834BA">
            <w:pPr>
              <w:pStyle w:val="TableParagraph"/>
              <w:jc w:val="center"/>
            </w:pPr>
            <w:r w:rsidRPr="00760BA9">
              <w:t>2</w:t>
            </w:r>
          </w:p>
        </w:tc>
        <w:tc>
          <w:tcPr>
            <w:tcW w:w="2160" w:type="dxa"/>
          </w:tcPr>
          <w:p w14:paraId="1021743E" w14:textId="77777777" w:rsidR="00DF6BF4" w:rsidRPr="00760BA9" w:rsidRDefault="00DF6BF4" w:rsidP="009834BA">
            <w:pPr>
              <w:pStyle w:val="TableParagraph"/>
              <w:jc w:val="center"/>
            </w:pPr>
            <w:r w:rsidRPr="00760BA9">
              <w:t>3</w:t>
            </w:r>
          </w:p>
        </w:tc>
      </w:tr>
      <w:tr w:rsidR="00845E69" w:rsidRPr="00760BA9" w14:paraId="10217445" w14:textId="1CFB5A31" w:rsidTr="00A367FA">
        <w:trPr>
          <w:trHeight w:hRule="exact" w:val="1027"/>
        </w:trPr>
        <w:tc>
          <w:tcPr>
            <w:tcW w:w="6048" w:type="dxa"/>
          </w:tcPr>
          <w:p w14:paraId="788F975A" w14:textId="77777777" w:rsidR="00DF6BF4" w:rsidRPr="00760BA9" w:rsidRDefault="00DF6BF4" w:rsidP="001D233D">
            <w:pPr>
              <w:pStyle w:val="TableParagraph"/>
            </w:pPr>
            <w:r w:rsidRPr="00760BA9">
              <w:t>Element A</w:t>
            </w:r>
          </w:p>
          <w:p w14:paraId="10217440" w14:textId="35EC7AA5" w:rsidR="00DF6BF4" w:rsidRPr="00760BA9" w:rsidRDefault="00DF6BF4" w:rsidP="001D233D">
            <w:pPr>
              <w:pStyle w:val="TableParagraph"/>
            </w:pPr>
            <w:r w:rsidRPr="00760BA9">
              <w:t xml:space="preserve">Does the school perform a gap analysis between </w:t>
            </w:r>
            <w:r w:rsidRPr="00760BA9">
              <w:rPr>
                <w:b/>
              </w:rPr>
              <w:t>curriculum and academic standards</w:t>
            </w:r>
            <w:r w:rsidR="00852E14" w:rsidRPr="00760BA9">
              <w:t xml:space="preserve"> in all content areas</w:t>
            </w:r>
            <w:r w:rsidRPr="00760BA9">
              <w:t>, and does it take action?</w:t>
            </w:r>
          </w:p>
        </w:tc>
        <w:tc>
          <w:tcPr>
            <w:tcW w:w="2160" w:type="dxa"/>
          </w:tcPr>
          <w:p w14:paraId="46C19321" w14:textId="69DC4BE1" w:rsidR="00DF6BF4" w:rsidRPr="00760BA9" w:rsidRDefault="007A0BF3" w:rsidP="006D3569">
            <w:pPr>
              <w:pStyle w:val="TableParagraph"/>
              <w:jc w:val="center"/>
            </w:pPr>
            <w:r w:rsidRPr="00760BA9">
              <w:t>No</w:t>
            </w:r>
          </w:p>
          <w:p w14:paraId="395FBFA7" w14:textId="77777777" w:rsidR="00DF6BF4" w:rsidRPr="00760BA9" w:rsidRDefault="00DF6BF4" w:rsidP="006D3569">
            <w:pPr>
              <w:pStyle w:val="TableParagraph"/>
              <w:jc w:val="center"/>
            </w:pPr>
          </w:p>
          <w:p w14:paraId="10217441" w14:textId="456A2D11" w:rsidR="00DF6BF4" w:rsidRPr="00760BA9" w:rsidRDefault="00DF6BF4" w:rsidP="006D3569">
            <w:pPr>
              <w:pStyle w:val="TableParagraph"/>
              <w:jc w:val="center"/>
            </w:pPr>
          </w:p>
        </w:tc>
        <w:tc>
          <w:tcPr>
            <w:tcW w:w="2160" w:type="dxa"/>
          </w:tcPr>
          <w:p w14:paraId="10217442" w14:textId="2E2B9A25" w:rsidR="00DF6BF4" w:rsidRPr="00760BA9" w:rsidRDefault="007A0BF3" w:rsidP="001D233D">
            <w:pPr>
              <w:pStyle w:val="TableParagraph"/>
            </w:pPr>
            <w:r w:rsidRPr="00760BA9">
              <w:t xml:space="preserve">In </w:t>
            </w:r>
            <w:r w:rsidR="00DF6BF4" w:rsidRPr="00760BA9">
              <w:t xml:space="preserve"> ELA </w:t>
            </w:r>
            <w:r w:rsidR="00A07FD8" w:rsidRPr="00760BA9">
              <w:t>and/</w:t>
            </w:r>
            <w:r w:rsidR="00DF6BF4" w:rsidRPr="00760BA9">
              <w:t>or Math</w:t>
            </w:r>
          </w:p>
        </w:tc>
        <w:tc>
          <w:tcPr>
            <w:tcW w:w="2160" w:type="dxa"/>
          </w:tcPr>
          <w:p w14:paraId="10217443" w14:textId="27FDE1EA" w:rsidR="00DF6BF4" w:rsidRPr="00760BA9" w:rsidRDefault="00F12F16" w:rsidP="001D233D">
            <w:pPr>
              <w:pStyle w:val="TableParagraph"/>
            </w:pPr>
            <w:r w:rsidRPr="00760BA9">
              <w:t>M</w:t>
            </w:r>
            <w:r w:rsidR="00DF6BF4" w:rsidRPr="00760BA9">
              <w:t>ost content areas</w:t>
            </w:r>
          </w:p>
        </w:tc>
        <w:tc>
          <w:tcPr>
            <w:tcW w:w="2160" w:type="dxa"/>
          </w:tcPr>
          <w:p w14:paraId="10217444" w14:textId="705E0823" w:rsidR="00DF6BF4" w:rsidRPr="00760BA9" w:rsidRDefault="00AF36E7" w:rsidP="001D233D">
            <w:pPr>
              <w:pStyle w:val="TableParagraph"/>
            </w:pPr>
            <w:r w:rsidRPr="00760BA9">
              <w:t>Yes</w:t>
            </w:r>
            <w:r w:rsidR="00852E14" w:rsidRPr="00760BA9">
              <w:t xml:space="preserve">, </w:t>
            </w:r>
            <w:r w:rsidR="00100AE8" w:rsidRPr="00760BA9">
              <w:t xml:space="preserve">in </w:t>
            </w:r>
            <w:r w:rsidR="00852E14" w:rsidRPr="00760BA9">
              <w:t xml:space="preserve">all </w:t>
            </w:r>
            <w:r w:rsidR="00F12F16" w:rsidRPr="00760BA9">
              <w:t>content areas</w:t>
            </w:r>
          </w:p>
        </w:tc>
      </w:tr>
      <w:tr w:rsidR="00845E69" w:rsidRPr="00760BA9" w14:paraId="6089FE90" w14:textId="77777777" w:rsidTr="00A367FA">
        <w:trPr>
          <w:trHeight w:hRule="exact" w:val="892"/>
        </w:trPr>
        <w:tc>
          <w:tcPr>
            <w:tcW w:w="6048" w:type="dxa"/>
          </w:tcPr>
          <w:p w14:paraId="28F7CFF4" w14:textId="77777777" w:rsidR="00DF6BF4" w:rsidRPr="00760BA9" w:rsidRDefault="00DF6BF4" w:rsidP="001D233D">
            <w:pPr>
              <w:pStyle w:val="TableParagraph"/>
            </w:pPr>
            <w:r w:rsidRPr="00760BA9">
              <w:t>Element B</w:t>
            </w:r>
          </w:p>
          <w:p w14:paraId="3E2989E7" w14:textId="45F17DDC" w:rsidR="00DF6BF4" w:rsidRPr="00760BA9" w:rsidRDefault="00DF6BF4" w:rsidP="001D233D">
            <w:r w:rsidRPr="00760BA9">
              <w:t xml:space="preserve">Does the school perform a gap analysis between </w:t>
            </w:r>
            <w:r w:rsidRPr="00760BA9">
              <w:rPr>
                <w:b/>
              </w:rPr>
              <w:t xml:space="preserve">curriculum and instruction </w:t>
            </w:r>
            <w:r w:rsidRPr="00760BA9">
              <w:t>and take action based on analysis?</w:t>
            </w:r>
          </w:p>
        </w:tc>
        <w:tc>
          <w:tcPr>
            <w:tcW w:w="2160" w:type="dxa"/>
          </w:tcPr>
          <w:p w14:paraId="5A9C3078" w14:textId="6BDFA2FE" w:rsidR="00DF6BF4" w:rsidRPr="00760BA9" w:rsidRDefault="00100AE8" w:rsidP="006D3569">
            <w:pPr>
              <w:jc w:val="center"/>
            </w:pPr>
            <w:r w:rsidRPr="00760BA9">
              <w:t>No</w:t>
            </w:r>
          </w:p>
        </w:tc>
        <w:tc>
          <w:tcPr>
            <w:tcW w:w="2160" w:type="dxa"/>
          </w:tcPr>
          <w:p w14:paraId="34FC455C" w14:textId="78EF54EF" w:rsidR="00DF6BF4" w:rsidRPr="00760BA9" w:rsidRDefault="00100AE8" w:rsidP="001D233D">
            <w:r w:rsidRPr="00760BA9">
              <w:t>In</w:t>
            </w:r>
            <w:r w:rsidR="00DF6BF4" w:rsidRPr="00760BA9">
              <w:t xml:space="preserve"> ELA and</w:t>
            </w:r>
            <w:r w:rsidR="00A07FD8" w:rsidRPr="00760BA9">
              <w:t>/or</w:t>
            </w:r>
            <w:r w:rsidR="00DF6BF4" w:rsidRPr="00760BA9">
              <w:t xml:space="preserve"> Math</w:t>
            </w:r>
          </w:p>
        </w:tc>
        <w:tc>
          <w:tcPr>
            <w:tcW w:w="2160" w:type="dxa"/>
          </w:tcPr>
          <w:p w14:paraId="4CFDA520" w14:textId="033C9113" w:rsidR="00DF6BF4" w:rsidRPr="00760BA9" w:rsidRDefault="0049680C" w:rsidP="001D233D">
            <w:r w:rsidRPr="00760BA9">
              <w:t>M</w:t>
            </w:r>
            <w:r w:rsidR="00DF6BF4" w:rsidRPr="00760BA9">
              <w:t>ost content areas</w:t>
            </w:r>
          </w:p>
        </w:tc>
        <w:tc>
          <w:tcPr>
            <w:tcW w:w="2160" w:type="dxa"/>
          </w:tcPr>
          <w:p w14:paraId="39B49A23" w14:textId="5A5BCC41" w:rsidR="00DF6BF4" w:rsidRPr="00760BA9" w:rsidRDefault="0049680C" w:rsidP="001D233D">
            <w:r w:rsidRPr="00760BA9">
              <w:t>Yes, in</w:t>
            </w:r>
            <w:r w:rsidR="00DF6BF4" w:rsidRPr="00760BA9">
              <w:t xml:space="preserve"> all content areas</w:t>
            </w:r>
          </w:p>
        </w:tc>
      </w:tr>
      <w:tr w:rsidR="00845E69" w:rsidRPr="00760BA9" w14:paraId="109EA48C" w14:textId="77777777" w:rsidTr="00A367FA">
        <w:trPr>
          <w:trHeight w:hRule="exact" w:val="1090"/>
        </w:trPr>
        <w:tc>
          <w:tcPr>
            <w:tcW w:w="6048" w:type="dxa"/>
          </w:tcPr>
          <w:p w14:paraId="311B3D64" w14:textId="77777777" w:rsidR="00DF6BF4" w:rsidRPr="00760BA9" w:rsidRDefault="00DF6BF4" w:rsidP="001D233D">
            <w:pPr>
              <w:pStyle w:val="TableParagraph"/>
            </w:pPr>
            <w:r w:rsidRPr="00760BA9">
              <w:t>Element C</w:t>
            </w:r>
          </w:p>
          <w:p w14:paraId="019EEA81" w14:textId="7D0EF772" w:rsidR="00DF6BF4" w:rsidRPr="00760BA9" w:rsidRDefault="00DF6BF4" w:rsidP="001D233D">
            <w:pPr>
              <w:pStyle w:val="TableParagraph"/>
            </w:pPr>
            <w:r w:rsidRPr="00760BA9">
              <w:t xml:space="preserve">Does the school perform a gap analysis between </w:t>
            </w:r>
            <w:r w:rsidRPr="00760BA9">
              <w:rPr>
                <w:b/>
              </w:rPr>
              <w:t>curriculum and instruction and assessment</w:t>
            </w:r>
            <w:r w:rsidRPr="00760BA9">
              <w:t xml:space="preserve"> and take action based on analysis?</w:t>
            </w:r>
          </w:p>
        </w:tc>
        <w:tc>
          <w:tcPr>
            <w:tcW w:w="2160" w:type="dxa"/>
          </w:tcPr>
          <w:p w14:paraId="48970CE3" w14:textId="617F968A" w:rsidR="00DF6BF4" w:rsidRPr="00760BA9" w:rsidRDefault="009A7EA3" w:rsidP="006D3569">
            <w:pPr>
              <w:jc w:val="center"/>
            </w:pPr>
            <w:r w:rsidRPr="00760BA9">
              <w:t>No</w:t>
            </w:r>
          </w:p>
        </w:tc>
        <w:tc>
          <w:tcPr>
            <w:tcW w:w="2160" w:type="dxa"/>
          </w:tcPr>
          <w:p w14:paraId="65D638E1" w14:textId="09FAE848" w:rsidR="00DF6BF4" w:rsidRPr="00760BA9" w:rsidRDefault="009A7EA3" w:rsidP="001D233D">
            <w:r w:rsidRPr="00760BA9">
              <w:t>I</w:t>
            </w:r>
            <w:r w:rsidR="00DF6BF4" w:rsidRPr="00760BA9">
              <w:t xml:space="preserve">n ELA </w:t>
            </w:r>
            <w:r w:rsidRPr="00760BA9">
              <w:t>and/</w:t>
            </w:r>
            <w:r w:rsidR="00DF6BF4" w:rsidRPr="00760BA9">
              <w:t>or Math</w:t>
            </w:r>
          </w:p>
        </w:tc>
        <w:tc>
          <w:tcPr>
            <w:tcW w:w="2160" w:type="dxa"/>
          </w:tcPr>
          <w:p w14:paraId="665101ED" w14:textId="7E0986EC" w:rsidR="00DF6BF4" w:rsidRPr="00760BA9" w:rsidRDefault="009A7EA3" w:rsidP="001D233D">
            <w:r w:rsidRPr="00760BA9">
              <w:t>I</w:t>
            </w:r>
            <w:r w:rsidR="00DF6BF4" w:rsidRPr="00760BA9">
              <w:t>n most content areas</w:t>
            </w:r>
          </w:p>
        </w:tc>
        <w:tc>
          <w:tcPr>
            <w:tcW w:w="2160" w:type="dxa"/>
          </w:tcPr>
          <w:p w14:paraId="4CC3DA68" w14:textId="3D8A1B81" w:rsidR="00DF6BF4" w:rsidRPr="00760BA9" w:rsidRDefault="00A07FD8" w:rsidP="001D233D">
            <w:r w:rsidRPr="00760BA9">
              <w:t>Yes,</w:t>
            </w:r>
            <w:r w:rsidR="00DF6BF4" w:rsidRPr="00760BA9">
              <w:t xml:space="preserve"> in all content areas</w:t>
            </w:r>
          </w:p>
        </w:tc>
      </w:tr>
    </w:tbl>
    <w:p w14:paraId="10217446" w14:textId="77777777" w:rsidR="00871BE0" w:rsidRPr="00760BA9" w:rsidRDefault="00871BE0" w:rsidP="001D233D">
      <w:pPr>
        <w:sectPr w:rsidR="00871BE0" w:rsidRPr="00760BA9" w:rsidSect="006E0B1B">
          <w:headerReference w:type="default" r:id="rId76"/>
          <w:footerReference w:type="default" r:id="rId77"/>
          <w:pgSz w:w="15840" w:h="12240" w:orient="landscape"/>
          <w:pgMar w:top="288" w:right="360" w:bottom="288" w:left="360" w:header="720" w:footer="720" w:gutter="0"/>
          <w:cols w:space="720"/>
        </w:sectPr>
      </w:pPr>
    </w:p>
    <w:tbl>
      <w:tblPr>
        <w:tblStyle w:val="GridTable1Light-Accent1"/>
        <w:tblW w:w="12960" w:type="dxa"/>
        <w:tblLayout w:type="fixed"/>
        <w:tblLook w:val="01E0" w:firstRow="1" w:lastRow="1" w:firstColumn="1" w:lastColumn="1" w:noHBand="0" w:noVBand="0"/>
      </w:tblPr>
      <w:tblGrid>
        <w:gridCol w:w="511"/>
        <w:gridCol w:w="12430"/>
        <w:gridCol w:w="19"/>
      </w:tblGrid>
      <w:tr w:rsidR="00845E69" w:rsidRPr="00760BA9" w14:paraId="1021745B" w14:textId="77777777" w:rsidTr="00C10ECA">
        <w:trPr>
          <w:cnfStyle w:val="100000000000" w:firstRow="1" w:lastRow="0" w:firstColumn="0" w:lastColumn="0" w:oddVBand="0" w:evenVBand="0" w:oddHBand="0" w:evenHBand="0"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511" w:type="dxa"/>
          </w:tcPr>
          <w:p w14:paraId="10217459" w14:textId="77777777" w:rsidR="00871BE0" w:rsidRPr="00760BA9" w:rsidRDefault="00871BE0" w:rsidP="001D233D"/>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5A" w14:textId="77777777" w:rsidR="00871BE0" w:rsidRPr="00760BA9" w:rsidRDefault="00F21CAB" w:rsidP="001D233D">
            <w:pPr>
              <w:pStyle w:val="TableParagraph"/>
            </w:pPr>
            <w:r w:rsidRPr="00760BA9">
              <w:t>Principle 4-Effective Curriculum Data/Evidence</w:t>
            </w:r>
          </w:p>
        </w:tc>
      </w:tr>
      <w:tr w:rsidR="00845E69" w:rsidRPr="00760BA9" w14:paraId="1021745E"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5C"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5D" w14:textId="4802866D" w:rsidR="00871BE0" w:rsidRPr="00760BA9" w:rsidRDefault="00F21CAB" w:rsidP="001D233D">
            <w:pPr>
              <w:pStyle w:val="TableParagraph"/>
              <w:rPr>
                <w:b w:val="0"/>
                <w:bCs w:val="0"/>
              </w:rPr>
            </w:pPr>
            <w:r w:rsidRPr="00760BA9">
              <w:rPr>
                <w:b w:val="0"/>
                <w:bCs w:val="0"/>
              </w:rPr>
              <w:t xml:space="preserve">4.1 </w:t>
            </w:r>
          </w:p>
        </w:tc>
      </w:tr>
      <w:tr w:rsidR="00845E69" w:rsidRPr="00760BA9" w14:paraId="456C0361"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068BE656" w14:textId="77777777" w:rsidR="008F0AE6" w:rsidRPr="00760BA9" w:rsidRDefault="008F0AE6"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40101E6D" w14:textId="6F562FB3" w:rsidR="008F0AE6" w:rsidRPr="00760BA9" w:rsidRDefault="008F0AE6" w:rsidP="001D233D">
            <w:pPr>
              <w:pStyle w:val="TableParagraph"/>
              <w:rPr>
                <w:b w:val="0"/>
                <w:bCs w:val="0"/>
              </w:rPr>
            </w:pPr>
            <w:r w:rsidRPr="00760BA9">
              <w:rPr>
                <w:b w:val="0"/>
                <w:bCs w:val="0"/>
              </w:rPr>
              <w:t>Classroom Observations</w:t>
            </w:r>
          </w:p>
        </w:tc>
      </w:tr>
      <w:tr w:rsidR="00845E69" w:rsidRPr="00760BA9" w14:paraId="10217461"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5F"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60" w14:textId="77777777" w:rsidR="00871BE0" w:rsidRPr="00760BA9" w:rsidRDefault="00F21CAB" w:rsidP="001D233D">
            <w:pPr>
              <w:pStyle w:val="TableParagraph"/>
              <w:rPr>
                <w:b w:val="0"/>
                <w:bCs w:val="0"/>
              </w:rPr>
            </w:pPr>
            <w:r w:rsidRPr="00760BA9">
              <w:rPr>
                <w:b w:val="0"/>
                <w:bCs w:val="0"/>
              </w:rPr>
              <w:t>Physical/online curricula for all disciplines with academic standards</w:t>
            </w:r>
          </w:p>
        </w:tc>
      </w:tr>
      <w:tr w:rsidR="00845E69" w:rsidRPr="00760BA9" w14:paraId="10217464"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62"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63" w14:textId="77777777" w:rsidR="00871BE0" w:rsidRPr="00760BA9" w:rsidRDefault="00F21CAB" w:rsidP="001D233D">
            <w:pPr>
              <w:pStyle w:val="TableParagraph"/>
              <w:rPr>
                <w:b w:val="0"/>
                <w:bCs w:val="0"/>
              </w:rPr>
            </w:pPr>
            <w:r w:rsidRPr="00760BA9">
              <w:rPr>
                <w:b w:val="0"/>
                <w:bCs w:val="0"/>
              </w:rPr>
              <w:t>Master schedule includes all disciplines with academic standards for all grade levels</w:t>
            </w:r>
          </w:p>
        </w:tc>
      </w:tr>
      <w:tr w:rsidR="00845E69" w:rsidRPr="00760BA9" w14:paraId="565DF798"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A83CF56" w14:textId="77777777" w:rsidR="00FF0158" w:rsidRPr="00760BA9" w:rsidRDefault="00FF0158"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4DB5E6A4" w14:textId="3768FC86" w:rsidR="00FF0158" w:rsidRPr="00760BA9" w:rsidRDefault="00FF0158" w:rsidP="001D233D">
            <w:pPr>
              <w:pStyle w:val="TableParagraph"/>
              <w:rPr>
                <w:b w:val="0"/>
                <w:bCs w:val="0"/>
              </w:rPr>
            </w:pPr>
            <w:r w:rsidRPr="00760BA9">
              <w:rPr>
                <w:b w:val="0"/>
                <w:bCs w:val="0"/>
              </w:rPr>
              <w:t>Technology allocations</w:t>
            </w:r>
          </w:p>
        </w:tc>
      </w:tr>
      <w:tr w:rsidR="00845E69" w:rsidRPr="00760BA9" w14:paraId="10217467"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65"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66" w14:textId="23EBCF0D" w:rsidR="00871BE0" w:rsidRPr="00760BA9" w:rsidRDefault="00F21CAB" w:rsidP="001D233D">
            <w:pPr>
              <w:pStyle w:val="TableParagraph"/>
              <w:rPr>
                <w:b w:val="0"/>
                <w:bCs w:val="0"/>
              </w:rPr>
            </w:pPr>
            <w:r w:rsidRPr="00760BA9">
              <w:rPr>
                <w:b w:val="0"/>
                <w:bCs w:val="0"/>
              </w:rPr>
              <w:t xml:space="preserve">4.2 </w:t>
            </w:r>
          </w:p>
        </w:tc>
      </w:tr>
      <w:tr w:rsidR="00845E69" w:rsidRPr="00760BA9" w14:paraId="1021746A"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68"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69" w14:textId="77777777" w:rsidR="00871BE0" w:rsidRPr="00760BA9" w:rsidRDefault="00F21CAB" w:rsidP="001D233D">
            <w:pPr>
              <w:pStyle w:val="TableParagraph"/>
              <w:rPr>
                <w:b w:val="0"/>
                <w:bCs w:val="0"/>
              </w:rPr>
            </w:pPr>
            <w:r w:rsidRPr="00760BA9">
              <w:rPr>
                <w:b w:val="0"/>
                <w:bCs w:val="0"/>
              </w:rPr>
              <w:t>Coding and standards are present in all resources supporting disciplines with academic standards</w:t>
            </w:r>
          </w:p>
        </w:tc>
      </w:tr>
      <w:tr w:rsidR="00845E69" w:rsidRPr="00760BA9" w14:paraId="1021746D"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6B"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6C" w14:textId="77777777" w:rsidR="00871BE0" w:rsidRPr="00760BA9" w:rsidRDefault="00F21CAB" w:rsidP="001D233D">
            <w:pPr>
              <w:pStyle w:val="TableParagraph"/>
              <w:rPr>
                <w:b w:val="0"/>
                <w:bCs w:val="0"/>
              </w:rPr>
            </w:pPr>
            <w:r w:rsidRPr="00760BA9">
              <w:rPr>
                <w:b w:val="0"/>
                <w:bCs w:val="0"/>
              </w:rPr>
              <w:t>Adoption process is available/accessible to the public</w:t>
            </w:r>
          </w:p>
        </w:tc>
      </w:tr>
      <w:tr w:rsidR="00845E69" w:rsidRPr="00760BA9" w14:paraId="10217470"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6E"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6F" w14:textId="77777777" w:rsidR="00871BE0" w:rsidRPr="00760BA9" w:rsidRDefault="00F21CAB" w:rsidP="001D233D">
            <w:pPr>
              <w:pStyle w:val="TableParagraph"/>
              <w:rPr>
                <w:b w:val="0"/>
                <w:bCs w:val="0"/>
              </w:rPr>
            </w:pPr>
            <w:r w:rsidRPr="00760BA9">
              <w:rPr>
                <w:b w:val="0"/>
                <w:bCs w:val="0"/>
              </w:rPr>
              <w:t>Revision cycle is public and includes multiple year cycle</w:t>
            </w:r>
          </w:p>
        </w:tc>
      </w:tr>
      <w:tr w:rsidR="00845E69" w:rsidRPr="00760BA9" w14:paraId="10217473"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71"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72" w14:textId="77777777" w:rsidR="00871BE0" w:rsidRPr="00760BA9" w:rsidRDefault="00F21CAB" w:rsidP="001D233D">
            <w:pPr>
              <w:pStyle w:val="TableParagraph"/>
              <w:rPr>
                <w:b w:val="0"/>
                <w:bCs w:val="0"/>
              </w:rPr>
            </w:pPr>
            <w:r w:rsidRPr="00760BA9">
              <w:rPr>
                <w:b w:val="0"/>
                <w:bCs w:val="0"/>
              </w:rPr>
              <w:t>Adoption process includes a focus on alignment to state standards (content and ELP)</w:t>
            </w:r>
          </w:p>
        </w:tc>
      </w:tr>
      <w:tr w:rsidR="00845E69" w:rsidRPr="00760BA9" w14:paraId="10217476"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74"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75" w14:textId="77777777" w:rsidR="00871BE0" w:rsidRPr="00760BA9" w:rsidRDefault="00F21CAB" w:rsidP="001D233D">
            <w:pPr>
              <w:pStyle w:val="TableParagraph"/>
              <w:rPr>
                <w:b w:val="0"/>
                <w:bCs w:val="0"/>
              </w:rPr>
            </w:pPr>
            <w:r w:rsidRPr="00760BA9">
              <w:rPr>
                <w:b w:val="0"/>
                <w:bCs w:val="0"/>
              </w:rPr>
              <w:t>Adoption cycle reflects what actually happened/occurred</w:t>
            </w:r>
          </w:p>
        </w:tc>
      </w:tr>
      <w:tr w:rsidR="00845E69" w:rsidRPr="00760BA9" w14:paraId="10217479"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77"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78" w14:textId="77777777" w:rsidR="00871BE0" w:rsidRPr="00760BA9" w:rsidRDefault="00F21CAB" w:rsidP="001D233D">
            <w:pPr>
              <w:pStyle w:val="TableParagraph"/>
              <w:rPr>
                <w:b w:val="0"/>
                <w:bCs w:val="0"/>
              </w:rPr>
            </w:pPr>
            <w:r w:rsidRPr="00760BA9">
              <w:rPr>
                <w:b w:val="0"/>
                <w:bCs w:val="0"/>
              </w:rPr>
              <w:t>Includes public/parents/teachers/administrators/content experts/community and any interested parties</w:t>
            </w:r>
          </w:p>
        </w:tc>
      </w:tr>
      <w:tr w:rsidR="00845E69" w:rsidRPr="00760BA9" w14:paraId="1021747C" w14:textId="77777777" w:rsidTr="00C10ECA">
        <w:trPr>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21747A"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49" w:type="dxa"/>
            <w:gridSpan w:val="2"/>
          </w:tcPr>
          <w:p w14:paraId="1021747B" w14:textId="2872FC31" w:rsidR="00871BE0" w:rsidRPr="00760BA9" w:rsidRDefault="00F21CAB" w:rsidP="001D233D">
            <w:pPr>
              <w:pStyle w:val="TableParagraph"/>
              <w:rPr>
                <w:b w:val="0"/>
                <w:bCs w:val="0"/>
              </w:rPr>
            </w:pPr>
            <w:r w:rsidRPr="00760BA9">
              <w:rPr>
                <w:b w:val="0"/>
                <w:bCs w:val="0"/>
              </w:rPr>
              <w:t xml:space="preserve">4.3 </w:t>
            </w:r>
          </w:p>
        </w:tc>
      </w:tr>
      <w:tr w:rsidR="00845E69" w:rsidRPr="00760BA9" w14:paraId="57BF067C" w14:textId="363D4AB1"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2FF125D3" w14:textId="77777777" w:rsidR="001E445C" w:rsidRPr="00760BA9" w:rsidRDefault="001E445C"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30" w:type="dxa"/>
          </w:tcPr>
          <w:p w14:paraId="68674223" w14:textId="5C6130C0" w:rsidR="001E445C" w:rsidRPr="00760BA9" w:rsidRDefault="001E445C" w:rsidP="001D233D">
            <w:pPr>
              <w:rPr>
                <w:b w:val="0"/>
                <w:bCs w:val="0"/>
              </w:rPr>
            </w:pPr>
            <w:r w:rsidRPr="00760BA9">
              <w:rPr>
                <w:b w:val="0"/>
                <w:bCs w:val="0"/>
              </w:rPr>
              <w:t>Pacing guides are available for all disciplines with academic standards</w:t>
            </w:r>
          </w:p>
        </w:tc>
      </w:tr>
      <w:tr w:rsidR="00845E69" w:rsidRPr="00760BA9" w14:paraId="11509CF0"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71FEA054" w14:textId="77777777" w:rsidR="001E445C" w:rsidRPr="00760BA9" w:rsidRDefault="001E445C"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30" w:type="dxa"/>
          </w:tcPr>
          <w:p w14:paraId="1DD1B670" w14:textId="5CA16A25" w:rsidR="001E445C" w:rsidRPr="00760BA9" w:rsidRDefault="001E445C" w:rsidP="001D233D">
            <w:pPr>
              <w:rPr>
                <w:b w:val="0"/>
                <w:bCs w:val="0"/>
              </w:rPr>
            </w:pPr>
            <w:r w:rsidRPr="00760BA9">
              <w:rPr>
                <w:b w:val="0"/>
                <w:bCs w:val="0"/>
              </w:rPr>
              <w:t>Flexibility is provided in pacing guides on a number of indicators (remediation)</w:t>
            </w:r>
          </w:p>
        </w:tc>
      </w:tr>
      <w:tr w:rsidR="00845E69" w:rsidRPr="00760BA9" w14:paraId="761FA91E"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7F85316C" w14:textId="77777777" w:rsidR="001E445C" w:rsidRPr="00760BA9" w:rsidRDefault="001E445C"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30" w:type="dxa"/>
          </w:tcPr>
          <w:p w14:paraId="4D66A6F3" w14:textId="37A7D2DE" w:rsidR="001E445C" w:rsidRPr="00760BA9" w:rsidRDefault="001E445C" w:rsidP="001D233D">
            <w:pPr>
              <w:rPr>
                <w:b w:val="0"/>
                <w:bCs w:val="0"/>
              </w:rPr>
            </w:pPr>
            <w:r w:rsidRPr="00760BA9">
              <w:rPr>
                <w:b w:val="0"/>
                <w:bCs w:val="0"/>
              </w:rPr>
              <w:t>Scope and sequence resources are provided for all disciplines with academic standards</w:t>
            </w:r>
          </w:p>
        </w:tc>
      </w:tr>
      <w:tr w:rsidR="00845E69" w:rsidRPr="00760BA9" w14:paraId="7C194D60"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2C36CF42" w14:textId="77777777" w:rsidR="001E445C" w:rsidRPr="00760BA9" w:rsidRDefault="001E445C"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30" w:type="dxa"/>
          </w:tcPr>
          <w:p w14:paraId="71D10E2A" w14:textId="71BA6045" w:rsidR="001E445C" w:rsidRPr="00760BA9" w:rsidRDefault="001E445C" w:rsidP="001D233D">
            <w:pPr>
              <w:rPr>
                <w:b w:val="0"/>
                <w:bCs w:val="0"/>
              </w:rPr>
            </w:pPr>
            <w:r w:rsidRPr="00760BA9">
              <w:rPr>
                <w:b w:val="0"/>
                <w:bCs w:val="0"/>
              </w:rPr>
              <w:t>Horizontal and vertical alignment is evident in written curricula</w:t>
            </w:r>
          </w:p>
        </w:tc>
      </w:tr>
      <w:tr w:rsidR="00845E69" w:rsidRPr="00760BA9" w14:paraId="24255E35"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45C75DEF" w14:textId="77777777" w:rsidR="001E445C" w:rsidRPr="00760BA9" w:rsidRDefault="001E445C"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30" w:type="dxa"/>
          </w:tcPr>
          <w:p w14:paraId="10583CE9" w14:textId="489BED7F" w:rsidR="001E445C" w:rsidRPr="00760BA9" w:rsidRDefault="001E445C" w:rsidP="001D233D">
            <w:pPr>
              <w:rPr>
                <w:b w:val="0"/>
                <w:bCs w:val="0"/>
              </w:rPr>
            </w:pPr>
            <w:r w:rsidRPr="00760BA9">
              <w:rPr>
                <w:b w:val="0"/>
                <w:bCs w:val="0"/>
              </w:rPr>
              <w:t>Tasks and activities have a depth of knowledge (DOK) range of 1 through 3</w:t>
            </w:r>
          </w:p>
        </w:tc>
      </w:tr>
      <w:tr w:rsidR="00845E69" w:rsidRPr="00760BA9" w14:paraId="3F30F024"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567C6994" w14:textId="77777777" w:rsidR="001E445C" w:rsidRPr="00760BA9" w:rsidRDefault="001E445C"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30" w:type="dxa"/>
          </w:tcPr>
          <w:p w14:paraId="44850C2D" w14:textId="53796E18" w:rsidR="001E445C" w:rsidRPr="00760BA9" w:rsidRDefault="001E445C" w:rsidP="001D233D">
            <w:pPr>
              <w:rPr>
                <w:b w:val="0"/>
                <w:bCs w:val="0"/>
              </w:rPr>
            </w:pPr>
            <w:r w:rsidRPr="00760BA9">
              <w:rPr>
                <w:b w:val="0"/>
                <w:bCs w:val="0"/>
              </w:rPr>
              <w:t>Curriculum audit results (including equity and diversity)</w:t>
            </w:r>
          </w:p>
        </w:tc>
      </w:tr>
      <w:tr w:rsidR="00845E69" w:rsidRPr="00760BA9" w14:paraId="18360C45"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3414E83D" w14:textId="77777777" w:rsidR="001E445C" w:rsidRPr="00760BA9" w:rsidRDefault="001E445C"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30" w:type="dxa"/>
          </w:tcPr>
          <w:p w14:paraId="1D992BE7" w14:textId="6C817440" w:rsidR="001E445C" w:rsidRPr="00760BA9" w:rsidRDefault="001E445C" w:rsidP="001D233D">
            <w:pPr>
              <w:rPr>
                <w:b w:val="0"/>
                <w:bCs w:val="0"/>
              </w:rPr>
            </w:pPr>
            <w:r w:rsidRPr="00760BA9">
              <w:rPr>
                <w:b w:val="0"/>
                <w:bCs w:val="0"/>
              </w:rPr>
              <w:t>Written Curricula provide content support for teachers, students and parents</w:t>
            </w:r>
          </w:p>
        </w:tc>
      </w:tr>
      <w:tr w:rsidR="00C10ECA" w:rsidRPr="00760BA9" w14:paraId="0C19F60B"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5C12B32F"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5470F2A8" w14:textId="7865BFFF" w:rsidR="00C10ECA" w:rsidRPr="00760BA9" w:rsidRDefault="00C10ECA" w:rsidP="00C10ECA">
            <w:r w:rsidRPr="00760BA9">
              <w:rPr>
                <w:b w:val="0"/>
                <w:bCs w:val="0"/>
              </w:rPr>
              <w:t xml:space="preserve">4.4 </w:t>
            </w:r>
          </w:p>
        </w:tc>
      </w:tr>
      <w:tr w:rsidR="00C10ECA" w:rsidRPr="00760BA9" w14:paraId="6608CB05"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3D2E188A"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2C702A05" w14:textId="7A616A69" w:rsidR="00C10ECA" w:rsidRPr="00760BA9" w:rsidRDefault="00C10ECA" w:rsidP="00C10ECA">
            <w:r w:rsidRPr="00760BA9">
              <w:rPr>
                <w:b w:val="0"/>
                <w:bCs w:val="0"/>
              </w:rPr>
              <w:t>Includes extension and intervention opportunities – planning/pacing guides</w:t>
            </w:r>
          </w:p>
        </w:tc>
      </w:tr>
      <w:tr w:rsidR="00C10ECA" w:rsidRPr="00760BA9" w14:paraId="1ABEA991"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477856CF"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6EA71432" w14:textId="1F7BECA1" w:rsidR="00C10ECA" w:rsidRPr="00760BA9" w:rsidRDefault="00C10ECA" w:rsidP="00C10ECA">
            <w:r w:rsidRPr="00760BA9">
              <w:rPr>
                <w:b w:val="0"/>
                <w:bCs w:val="0"/>
              </w:rPr>
              <w:t>Includes guidance for extension and interventions</w:t>
            </w:r>
          </w:p>
        </w:tc>
      </w:tr>
      <w:tr w:rsidR="00C10ECA" w:rsidRPr="00760BA9" w14:paraId="73A85A30"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6F0E5860"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14614BDF" w14:textId="1C98DBC6" w:rsidR="00C10ECA" w:rsidRPr="00760BA9" w:rsidRDefault="00C10ECA" w:rsidP="00C10ECA">
            <w:r w:rsidRPr="00760BA9">
              <w:rPr>
                <w:b w:val="0"/>
                <w:bCs w:val="0"/>
              </w:rPr>
              <w:t>Resources to support teachers in the instruction of extension and interventions</w:t>
            </w:r>
          </w:p>
        </w:tc>
      </w:tr>
      <w:tr w:rsidR="00C10ECA" w:rsidRPr="00760BA9" w14:paraId="56DE4144"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296DBC4C"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71DD6E52" w14:textId="277AA2C0" w:rsidR="00C10ECA" w:rsidRPr="00760BA9" w:rsidRDefault="00C10ECA" w:rsidP="00C10ECA">
            <w:r w:rsidRPr="00760BA9">
              <w:rPr>
                <w:b w:val="0"/>
                <w:bCs w:val="0"/>
              </w:rPr>
              <w:t>MTSS framework (academic, SEL and behavior)</w:t>
            </w:r>
          </w:p>
        </w:tc>
      </w:tr>
      <w:tr w:rsidR="00C10ECA" w:rsidRPr="00760BA9" w14:paraId="0EDC6AAE"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36F40C57"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4B8A2C90" w14:textId="38F54AEF" w:rsidR="00C10ECA" w:rsidRPr="00760BA9" w:rsidRDefault="00C10ECA" w:rsidP="00C10ECA">
            <w:r w:rsidRPr="00760BA9">
              <w:rPr>
                <w:b w:val="0"/>
                <w:bCs w:val="0"/>
              </w:rPr>
              <w:t xml:space="preserve">4.5 </w:t>
            </w:r>
          </w:p>
        </w:tc>
      </w:tr>
      <w:tr w:rsidR="00C10ECA" w:rsidRPr="00760BA9" w14:paraId="4D6D5723"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1FC28D1F"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05ACB376" w14:textId="76B4A610" w:rsidR="00C10ECA" w:rsidRPr="00760BA9" w:rsidRDefault="00C10ECA" w:rsidP="00C10ECA">
            <w:r w:rsidRPr="00760BA9">
              <w:rPr>
                <w:b w:val="0"/>
                <w:bCs w:val="0"/>
              </w:rPr>
              <w:t>Opportunities for professional development for all staff are posted and available</w:t>
            </w:r>
          </w:p>
        </w:tc>
      </w:tr>
      <w:tr w:rsidR="00C10ECA" w:rsidRPr="00760BA9" w14:paraId="2DB80CB7"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2863089E"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7A4E6CFD" w14:textId="08CC840D" w:rsidR="00C10ECA" w:rsidRPr="00760BA9" w:rsidRDefault="00C10ECA" w:rsidP="00C10ECA">
            <w:r w:rsidRPr="00760BA9">
              <w:rPr>
                <w:b w:val="0"/>
                <w:bCs w:val="0"/>
              </w:rPr>
              <w:t>Professional learning calendar/schedule</w:t>
            </w:r>
          </w:p>
        </w:tc>
      </w:tr>
      <w:tr w:rsidR="00C10ECA" w:rsidRPr="00760BA9" w14:paraId="2E5CEB1B"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4E23E549"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521FF092" w14:textId="3DB42B06" w:rsidR="00C10ECA" w:rsidRPr="00760BA9" w:rsidRDefault="00C10ECA" w:rsidP="00C10ECA">
            <w:r w:rsidRPr="00760BA9">
              <w:rPr>
                <w:b w:val="0"/>
                <w:bCs w:val="0"/>
              </w:rPr>
              <w:t xml:space="preserve">4.6 </w:t>
            </w:r>
          </w:p>
        </w:tc>
      </w:tr>
      <w:tr w:rsidR="00C10ECA" w:rsidRPr="00760BA9" w14:paraId="75E01FAE"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55331D7F"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24FF6C07" w14:textId="322C5FEE" w:rsidR="00C10ECA" w:rsidRPr="00760BA9" w:rsidRDefault="00C10ECA" w:rsidP="00C10ECA">
            <w:r w:rsidRPr="00760BA9">
              <w:rPr>
                <w:b w:val="0"/>
                <w:bCs w:val="0"/>
              </w:rPr>
              <w:t>Gap analysis documentation/data is available for all staff</w:t>
            </w:r>
          </w:p>
        </w:tc>
      </w:tr>
      <w:tr w:rsidR="00C10ECA" w:rsidRPr="00760BA9" w14:paraId="5A7380C6"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2554595B"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2FF4B93F" w14:textId="1C20126F" w:rsidR="00C10ECA" w:rsidRPr="00760BA9" w:rsidRDefault="00C10ECA" w:rsidP="00C10ECA">
            <w:r w:rsidRPr="00760BA9">
              <w:rPr>
                <w:b w:val="0"/>
                <w:bCs w:val="0"/>
              </w:rPr>
              <w:t>Gap analysis cycle is public and includes multiple year cycle</w:t>
            </w:r>
          </w:p>
        </w:tc>
      </w:tr>
      <w:tr w:rsidR="00C10ECA" w:rsidRPr="00760BA9" w14:paraId="27A63A94"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120F32B8"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6C1974E4" w14:textId="2F21FB09" w:rsidR="00C10ECA" w:rsidRPr="00760BA9" w:rsidRDefault="00C10ECA" w:rsidP="00C10ECA">
            <w:r w:rsidRPr="00760BA9">
              <w:rPr>
                <w:b w:val="0"/>
                <w:bCs w:val="0"/>
              </w:rPr>
              <w:t>Action plan based on gap analysis data is available</w:t>
            </w:r>
          </w:p>
        </w:tc>
      </w:tr>
      <w:tr w:rsidR="00C10ECA" w:rsidRPr="00760BA9" w14:paraId="6A1ADBAC"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02FA00E7"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4C0154B1" w14:textId="236A505E" w:rsidR="00C10ECA" w:rsidRPr="00760BA9" w:rsidRDefault="00C10ECA" w:rsidP="00C10ECA">
            <w:r w:rsidRPr="00760BA9">
              <w:rPr>
                <w:b w:val="0"/>
                <w:bCs w:val="0"/>
              </w:rPr>
              <w:t>Course Catalog or List of Course Offerings for students (preferably with course descriptions)</w:t>
            </w:r>
          </w:p>
        </w:tc>
      </w:tr>
      <w:tr w:rsidR="00C10ECA" w:rsidRPr="00760BA9" w14:paraId="1700DA75"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101829A5"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0A025844" w14:textId="16C9855C" w:rsidR="00C10ECA" w:rsidRPr="00760BA9" w:rsidRDefault="00C10ECA" w:rsidP="00C10ECA">
            <w:r w:rsidRPr="00760BA9">
              <w:rPr>
                <w:b w:val="0"/>
                <w:bCs w:val="0"/>
              </w:rPr>
              <w:t>Curriculum Map (should contain connections to state academic standards)</w:t>
            </w:r>
          </w:p>
        </w:tc>
      </w:tr>
      <w:tr w:rsidR="00C10ECA" w:rsidRPr="00760BA9" w14:paraId="1AD6A530"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14EB38C5"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1EED90BF" w14:textId="378BE5F3" w:rsidR="00C10ECA" w:rsidRPr="00760BA9" w:rsidRDefault="00C10ECA" w:rsidP="00C10ECA">
            <w:r w:rsidRPr="00760BA9">
              <w:rPr>
                <w:b w:val="0"/>
                <w:bCs w:val="0"/>
              </w:rPr>
              <w:t>Schedule of Curriculum Adoption along with Process and Criteria for Selecting Curriculum (should be in place for each discipline)</w:t>
            </w:r>
          </w:p>
        </w:tc>
      </w:tr>
      <w:tr w:rsidR="00C10ECA" w:rsidRPr="00760BA9" w14:paraId="4F70C49D"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34B04490"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694321B3" w14:textId="3433AD27" w:rsidR="00C10ECA" w:rsidRPr="00760BA9" w:rsidRDefault="00C10ECA" w:rsidP="00C10ECA">
            <w:r w:rsidRPr="00760BA9">
              <w:rPr>
                <w:b w:val="0"/>
                <w:bCs w:val="0"/>
              </w:rPr>
              <w:t>Content Area/Grade Level Pacing Guide (reflects flexibility, appropriate scope and sequence, and responsiveness to the needs of students, teachers, parents</w:t>
            </w:r>
          </w:p>
        </w:tc>
      </w:tr>
      <w:tr w:rsidR="00C10ECA" w:rsidRPr="00760BA9" w14:paraId="441DF611"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08B3A5AD"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6EE78D20" w14:textId="4C75C450" w:rsidR="00C10ECA" w:rsidRPr="00760BA9" w:rsidRDefault="00C10ECA" w:rsidP="00C10ECA">
            <w:r w:rsidRPr="00760BA9">
              <w:rPr>
                <w:b w:val="0"/>
                <w:bCs w:val="0"/>
              </w:rPr>
              <w:t>Calendar of Professional Learning Events (Can include professional learning objectives for each event(s) and target audience)</w:t>
            </w:r>
          </w:p>
        </w:tc>
      </w:tr>
      <w:tr w:rsidR="00C10ECA" w:rsidRPr="00760BA9" w14:paraId="02A66856"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221A707E"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6B5A4F70" w14:textId="44FD6D67" w:rsidR="00C10ECA" w:rsidRPr="00760BA9" w:rsidRDefault="00C10ECA" w:rsidP="00C10ECA">
            <w:r w:rsidRPr="00760BA9">
              <w:rPr>
                <w:b w:val="0"/>
                <w:bCs w:val="0"/>
              </w:rPr>
              <w:t>Written curriculum</w:t>
            </w:r>
          </w:p>
        </w:tc>
      </w:tr>
      <w:tr w:rsidR="00C10ECA" w:rsidRPr="00760BA9" w14:paraId="32C48446"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0E055186"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7D153CA5" w14:textId="3D3A7756" w:rsidR="00C10ECA" w:rsidRPr="00760BA9" w:rsidRDefault="00C10ECA" w:rsidP="00C10ECA">
            <w:r w:rsidRPr="00760BA9">
              <w:rPr>
                <w:b w:val="0"/>
                <w:bCs w:val="0"/>
              </w:rPr>
              <w:t xml:space="preserve">4.4 </w:t>
            </w:r>
          </w:p>
        </w:tc>
      </w:tr>
      <w:tr w:rsidR="00C10ECA" w:rsidRPr="00760BA9" w14:paraId="473F56E2"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7FBC4297"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7453A073" w14:textId="63F506B9" w:rsidR="00C10ECA" w:rsidRPr="00760BA9" w:rsidRDefault="00C10ECA" w:rsidP="00C10ECA">
            <w:r w:rsidRPr="00760BA9">
              <w:rPr>
                <w:b w:val="0"/>
                <w:bCs w:val="0"/>
              </w:rPr>
              <w:t>Includes extension and intervention opportunities – planning/pacing guides</w:t>
            </w:r>
          </w:p>
        </w:tc>
      </w:tr>
      <w:tr w:rsidR="00C10ECA" w:rsidRPr="00760BA9" w14:paraId="00092C2A"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0E837EBB"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65A1821B" w14:textId="7AEFFF60" w:rsidR="00C10ECA" w:rsidRPr="00760BA9" w:rsidRDefault="00C10ECA" w:rsidP="00C10ECA">
            <w:r w:rsidRPr="00760BA9">
              <w:rPr>
                <w:b w:val="0"/>
                <w:bCs w:val="0"/>
              </w:rPr>
              <w:t>Includes guidance for extension and interventions</w:t>
            </w:r>
          </w:p>
        </w:tc>
      </w:tr>
      <w:tr w:rsidR="00C10ECA" w:rsidRPr="00760BA9" w14:paraId="7914BE4D"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0040560D"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3F31EB18" w14:textId="2BD57C3F" w:rsidR="00C10ECA" w:rsidRPr="00760BA9" w:rsidRDefault="00C10ECA" w:rsidP="00C10ECA">
            <w:r w:rsidRPr="00760BA9">
              <w:rPr>
                <w:b w:val="0"/>
                <w:bCs w:val="0"/>
              </w:rPr>
              <w:t>Resources to support teachers in the instruction of extension and interventions</w:t>
            </w:r>
          </w:p>
        </w:tc>
      </w:tr>
      <w:tr w:rsidR="00C10ECA" w:rsidRPr="00760BA9" w14:paraId="7FE8CD11"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7C0E486E"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4AFDA67C" w14:textId="21100634" w:rsidR="00C10ECA" w:rsidRPr="00760BA9" w:rsidRDefault="00C10ECA" w:rsidP="00C10ECA">
            <w:r w:rsidRPr="00760BA9">
              <w:rPr>
                <w:b w:val="0"/>
                <w:bCs w:val="0"/>
              </w:rPr>
              <w:t>MTSS framework (academic, SEL and behavior)</w:t>
            </w:r>
          </w:p>
        </w:tc>
      </w:tr>
      <w:tr w:rsidR="00C10ECA" w:rsidRPr="00760BA9" w14:paraId="0C458E73"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7B7864A7"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54BA5B18" w14:textId="63768660" w:rsidR="00C10ECA" w:rsidRPr="00760BA9" w:rsidRDefault="00C10ECA" w:rsidP="00C10ECA">
            <w:r w:rsidRPr="00760BA9">
              <w:rPr>
                <w:b w:val="0"/>
                <w:bCs w:val="0"/>
              </w:rPr>
              <w:t xml:space="preserve">4.5 </w:t>
            </w:r>
          </w:p>
        </w:tc>
      </w:tr>
      <w:tr w:rsidR="00C10ECA" w:rsidRPr="00760BA9" w14:paraId="4D1CF9ED"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71A450E9"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47C0DE4D" w14:textId="6BACDDA6" w:rsidR="00C10ECA" w:rsidRPr="00760BA9" w:rsidRDefault="00C10ECA" w:rsidP="00C10ECA">
            <w:r w:rsidRPr="00760BA9">
              <w:rPr>
                <w:b w:val="0"/>
                <w:bCs w:val="0"/>
              </w:rPr>
              <w:t>Opportunities for professional development for all staff are posted and available</w:t>
            </w:r>
          </w:p>
        </w:tc>
      </w:tr>
      <w:tr w:rsidR="00C10ECA" w:rsidRPr="00760BA9" w14:paraId="3ACF2D04"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68CC8727"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0969CC4C" w14:textId="38FECF24" w:rsidR="00C10ECA" w:rsidRPr="00760BA9" w:rsidRDefault="00C10ECA" w:rsidP="00C10ECA">
            <w:r w:rsidRPr="00760BA9">
              <w:rPr>
                <w:b w:val="0"/>
                <w:bCs w:val="0"/>
              </w:rPr>
              <w:t>Professional learning calendar/schedule</w:t>
            </w:r>
          </w:p>
        </w:tc>
      </w:tr>
      <w:tr w:rsidR="00C10ECA" w:rsidRPr="00760BA9" w14:paraId="6473D89F"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65E6B8C5"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5F4B3D19" w14:textId="4B4A4538" w:rsidR="00C10ECA" w:rsidRPr="00760BA9" w:rsidRDefault="00C10ECA" w:rsidP="00C10ECA">
            <w:r w:rsidRPr="00760BA9">
              <w:rPr>
                <w:b w:val="0"/>
                <w:bCs w:val="0"/>
              </w:rPr>
              <w:t xml:space="preserve">4.6 </w:t>
            </w:r>
          </w:p>
        </w:tc>
      </w:tr>
      <w:tr w:rsidR="00C10ECA" w:rsidRPr="00760BA9" w14:paraId="742290FB"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61BA7D40"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4A63DD03" w14:textId="6D20E5AA" w:rsidR="00C10ECA" w:rsidRPr="00760BA9" w:rsidRDefault="00C10ECA" w:rsidP="00C10ECA">
            <w:r w:rsidRPr="00760BA9">
              <w:rPr>
                <w:b w:val="0"/>
                <w:bCs w:val="0"/>
              </w:rPr>
              <w:t>Gap analysis documentation/data is available for all staff</w:t>
            </w:r>
          </w:p>
        </w:tc>
      </w:tr>
      <w:tr w:rsidR="00C10ECA" w:rsidRPr="00760BA9" w14:paraId="719DDDFF"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2A2ED185"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6128B468" w14:textId="505A6A7C" w:rsidR="00C10ECA" w:rsidRPr="00760BA9" w:rsidRDefault="00C10ECA" w:rsidP="00C10ECA">
            <w:r w:rsidRPr="00760BA9">
              <w:rPr>
                <w:b w:val="0"/>
                <w:bCs w:val="0"/>
              </w:rPr>
              <w:t>Gap analysis cycle is public and includes multiple year cycle</w:t>
            </w:r>
          </w:p>
        </w:tc>
      </w:tr>
      <w:tr w:rsidR="00C10ECA" w:rsidRPr="00760BA9" w14:paraId="25916574"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3E9E3CCB"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578F0A77" w14:textId="55EDCE09" w:rsidR="00C10ECA" w:rsidRPr="00760BA9" w:rsidRDefault="00C10ECA" w:rsidP="00C10ECA">
            <w:r w:rsidRPr="00760BA9">
              <w:rPr>
                <w:b w:val="0"/>
                <w:bCs w:val="0"/>
              </w:rPr>
              <w:t>Action plan based on gap analysis data is available</w:t>
            </w:r>
          </w:p>
        </w:tc>
      </w:tr>
      <w:tr w:rsidR="00C10ECA" w:rsidRPr="00760BA9" w14:paraId="2548BD05"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29BA90C3"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75505138" w14:textId="72881D0A" w:rsidR="00C10ECA" w:rsidRPr="00760BA9" w:rsidRDefault="00C10ECA" w:rsidP="00C10ECA">
            <w:r w:rsidRPr="00760BA9">
              <w:rPr>
                <w:b w:val="0"/>
                <w:bCs w:val="0"/>
              </w:rPr>
              <w:t>Course Catalog or List of Course Offerings for students (preferably with course descriptions)</w:t>
            </w:r>
          </w:p>
        </w:tc>
      </w:tr>
      <w:tr w:rsidR="00C10ECA" w:rsidRPr="00760BA9" w14:paraId="62644164"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5FBC832A"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5E00DE7D" w14:textId="3B2D8D51" w:rsidR="00C10ECA" w:rsidRPr="00760BA9" w:rsidRDefault="00C10ECA" w:rsidP="00C10ECA">
            <w:r w:rsidRPr="00760BA9">
              <w:rPr>
                <w:b w:val="0"/>
                <w:bCs w:val="0"/>
              </w:rPr>
              <w:t>Curriculum Map (should contain connections to state academic standards)</w:t>
            </w:r>
          </w:p>
        </w:tc>
      </w:tr>
      <w:tr w:rsidR="00C10ECA" w:rsidRPr="00760BA9" w14:paraId="6CA93E1B"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6F846A34"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45EB3DA8" w14:textId="33C0771D" w:rsidR="00C10ECA" w:rsidRPr="00760BA9" w:rsidRDefault="00C10ECA" w:rsidP="00C10ECA">
            <w:r w:rsidRPr="00760BA9">
              <w:rPr>
                <w:b w:val="0"/>
                <w:bCs w:val="0"/>
              </w:rPr>
              <w:t>Schedule of Curriculum Adoption along with Process and Criteria for Selecting Curriculum (should be in place for each discipline)</w:t>
            </w:r>
          </w:p>
        </w:tc>
      </w:tr>
      <w:tr w:rsidR="00C10ECA" w:rsidRPr="00760BA9" w14:paraId="080F3607"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2776F504"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19A2727F" w14:textId="4A984D62" w:rsidR="00C10ECA" w:rsidRPr="00760BA9" w:rsidRDefault="00C10ECA" w:rsidP="00C10ECA">
            <w:r w:rsidRPr="00760BA9">
              <w:rPr>
                <w:b w:val="0"/>
                <w:bCs w:val="0"/>
              </w:rPr>
              <w:t>Content Area/Grade Level Pacing Guide (reflects flexibility, appropriate scope and sequence, and responsiveness to the needs of students, teachers, parents</w:t>
            </w:r>
          </w:p>
        </w:tc>
      </w:tr>
      <w:tr w:rsidR="00C10ECA" w:rsidRPr="00760BA9" w14:paraId="352EBD68" w14:textId="77777777" w:rsidTr="00C10ECA">
        <w:trPr>
          <w:gridAfter w:val="1"/>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328C6CAF"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50324FDD" w14:textId="5D251CBD" w:rsidR="00C10ECA" w:rsidRPr="00760BA9" w:rsidRDefault="00C10ECA" w:rsidP="00C10ECA">
            <w:r w:rsidRPr="00760BA9">
              <w:rPr>
                <w:b w:val="0"/>
                <w:bCs w:val="0"/>
              </w:rPr>
              <w:t>Calendar of Professional Learning Events (Can include professional learning objectives for each event(s) and target audience)</w:t>
            </w:r>
          </w:p>
        </w:tc>
      </w:tr>
      <w:tr w:rsidR="00C10ECA" w:rsidRPr="00760BA9" w14:paraId="7FD2E40E" w14:textId="77777777" w:rsidTr="00C10ECA">
        <w:trPr>
          <w:gridAfter w:val="1"/>
          <w:cnfStyle w:val="010000000000" w:firstRow="0" w:lastRow="1" w:firstColumn="0" w:lastColumn="0" w:oddVBand="0" w:evenVBand="0" w:oddHBand="0" w:evenHBand="0" w:firstRowFirstColumn="0" w:firstRowLastColumn="0" w:lastRowFirstColumn="0" w:lastRowLastColumn="0"/>
          <w:wAfter w:w="19" w:type="dxa"/>
          <w:trHeight w:val="288"/>
        </w:trPr>
        <w:tc>
          <w:tcPr>
            <w:cnfStyle w:val="001000000000" w:firstRow="0" w:lastRow="0" w:firstColumn="1" w:lastColumn="0" w:oddVBand="0" w:evenVBand="0" w:oddHBand="0" w:evenHBand="0" w:firstRowFirstColumn="0" w:firstRowLastColumn="0" w:lastRowFirstColumn="0" w:lastRowLastColumn="0"/>
            <w:tcW w:w="511" w:type="dxa"/>
          </w:tcPr>
          <w:p w14:paraId="179529DC" w14:textId="77777777" w:rsidR="00C10ECA" w:rsidRPr="00760BA9" w:rsidRDefault="00C10ECA" w:rsidP="00C10ECA"/>
        </w:tc>
        <w:tc>
          <w:tcPr>
            <w:cnfStyle w:val="000100000000" w:firstRow="0" w:lastRow="0" w:firstColumn="0" w:lastColumn="1" w:oddVBand="0" w:evenVBand="0" w:oddHBand="0" w:evenHBand="0" w:firstRowFirstColumn="0" w:firstRowLastColumn="0" w:lastRowFirstColumn="0" w:lastRowLastColumn="0"/>
            <w:tcW w:w="12430" w:type="dxa"/>
          </w:tcPr>
          <w:p w14:paraId="5073A6CD" w14:textId="5883E844" w:rsidR="00C10ECA" w:rsidRPr="00760BA9" w:rsidRDefault="00C10ECA" w:rsidP="00C10ECA">
            <w:r w:rsidRPr="00760BA9">
              <w:rPr>
                <w:b w:val="0"/>
                <w:bCs w:val="0"/>
              </w:rPr>
              <w:t>Written curriculum</w:t>
            </w:r>
          </w:p>
        </w:tc>
      </w:tr>
    </w:tbl>
    <w:p w14:paraId="1021747D" w14:textId="77777777" w:rsidR="00871BE0" w:rsidRPr="00760BA9" w:rsidRDefault="00871BE0" w:rsidP="001D233D">
      <w:pPr>
        <w:sectPr w:rsidR="00871BE0" w:rsidRPr="00760BA9" w:rsidSect="006E0B1B">
          <w:headerReference w:type="default" r:id="rId78"/>
          <w:footerReference w:type="default" r:id="rId79"/>
          <w:pgSz w:w="15840" w:h="12240" w:orient="landscape"/>
          <w:pgMar w:top="288" w:right="360" w:bottom="288" w:left="360" w:header="720" w:footer="720" w:gutter="0"/>
          <w:cols w:space="720"/>
        </w:sectPr>
      </w:pPr>
    </w:p>
    <w:p w14:paraId="102174C5" w14:textId="08D0217F" w:rsidR="00871BE0" w:rsidRPr="00760BA9" w:rsidRDefault="00F21CAB" w:rsidP="00CF15DE">
      <w:pPr>
        <w:pStyle w:val="BodyText"/>
        <w:rPr>
          <w:b/>
          <w:bCs/>
          <w:i w:val="0"/>
          <w:iCs w:val="0"/>
          <w:u w:val="single"/>
        </w:rPr>
      </w:pPr>
      <w:bookmarkStart w:id="31" w:name="Principle_5_Conditions,_Climate_and_Cult"/>
      <w:bookmarkEnd w:id="31"/>
      <w:r w:rsidRPr="00760BA9">
        <w:rPr>
          <w:b/>
          <w:bCs/>
          <w:i w:val="0"/>
          <w:iCs w:val="0"/>
          <w:u w:val="single"/>
        </w:rPr>
        <w:lastRenderedPageBreak/>
        <w:t>Principle 5 Conditions, Climate and Culture</w:t>
      </w:r>
    </w:p>
    <w:p w14:paraId="33A1B10C" w14:textId="77777777" w:rsidR="009578C9" w:rsidRPr="00760BA9" w:rsidRDefault="009578C9" w:rsidP="00CF15DE">
      <w:pPr>
        <w:pStyle w:val="BodyText"/>
        <w:rPr>
          <w:b/>
          <w:bCs/>
          <w:i w:val="0"/>
          <w:iCs w:val="0"/>
          <w:u w:val="single"/>
        </w:rPr>
      </w:pPr>
    </w:p>
    <w:p w14:paraId="102174C9" w14:textId="6581B305" w:rsidR="00871BE0" w:rsidRPr="00760BA9" w:rsidRDefault="00F21CAB" w:rsidP="00CF15DE">
      <w:pPr>
        <w:pStyle w:val="BodyText"/>
        <w:rPr>
          <w:b/>
          <w:bCs/>
          <w:i w:val="0"/>
          <w:iCs w:val="0"/>
        </w:rPr>
      </w:pPr>
      <w:r w:rsidRPr="00760BA9">
        <w:rPr>
          <w:b/>
          <w:bCs/>
          <w:i w:val="0"/>
          <w:iCs w:val="0"/>
        </w:rPr>
        <w:t>Inclusive schools are conducive to student learning, fulfillment and well-being, as well as professional</w:t>
      </w:r>
      <w:r w:rsidR="00D845E8" w:rsidRPr="00760BA9">
        <w:rPr>
          <w:b/>
          <w:bCs/>
          <w:i w:val="0"/>
          <w:iCs w:val="0"/>
        </w:rPr>
        <w:t xml:space="preserve"> </w:t>
      </w:r>
      <w:r w:rsidRPr="00760BA9">
        <w:rPr>
          <w:b/>
          <w:bCs/>
          <w:i w:val="0"/>
          <w:iCs w:val="0"/>
        </w:rPr>
        <w:t>satisfaction, morale and effectiveness. Students, parents, teachers, administrators and other stakeholders contribute to their school’s culture, as do other influences such as the local community, the policies that govern how it operates and the school’s founding principles. School conditions, climate and culture are</w:t>
      </w:r>
      <w:r w:rsidR="00895028" w:rsidRPr="00760BA9">
        <w:rPr>
          <w:b/>
          <w:bCs/>
          <w:i w:val="0"/>
          <w:iCs w:val="0"/>
        </w:rPr>
        <w:t xml:space="preserve"> </w:t>
      </w:r>
      <w:r w:rsidRPr="00760BA9">
        <w:rPr>
          <w:b/>
          <w:bCs/>
          <w:i w:val="0"/>
          <w:iCs w:val="0"/>
        </w:rPr>
        <w:t>impacted by the beliefs, perceptions, relationships, attitudes and written and unwritten rules that shape and influence every aspect of how a school functions. They also encompass concrete issues such as student</w:t>
      </w:r>
      <w:r w:rsidR="00895028" w:rsidRPr="00760BA9">
        <w:rPr>
          <w:b/>
          <w:bCs/>
          <w:i w:val="0"/>
          <w:iCs w:val="0"/>
        </w:rPr>
        <w:t xml:space="preserve"> </w:t>
      </w:r>
      <w:r w:rsidRPr="00760BA9">
        <w:rPr>
          <w:b/>
          <w:bCs/>
          <w:i w:val="0"/>
          <w:iCs w:val="0"/>
        </w:rPr>
        <w:t>physical and emotional safety, a healthy school environment, the orderliness of classrooms and public spaces and the degree to which a school embraces and celebrates racial, ethnic, linguistic, academic and cultural diversity</w:t>
      </w:r>
      <w:r w:rsidR="003947DE" w:rsidRPr="00760BA9">
        <w:rPr>
          <w:b/>
          <w:bCs/>
          <w:i w:val="0"/>
          <w:iCs w:val="0"/>
        </w:rPr>
        <w:t xml:space="preserve"> and </w:t>
      </w:r>
      <w:r w:rsidR="00783DAE" w:rsidRPr="00760BA9">
        <w:rPr>
          <w:b/>
          <w:bCs/>
          <w:i w:val="0"/>
          <w:iCs w:val="0"/>
        </w:rPr>
        <w:t>ensures</w:t>
      </w:r>
      <w:r w:rsidR="003947DE" w:rsidRPr="00760BA9">
        <w:rPr>
          <w:b/>
          <w:bCs/>
          <w:i w:val="0"/>
          <w:iCs w:val="0"/>
        </w:rPr>
        <w:t xml:space="preserve"> equity</w:t>
      </w:r>
      <w:r w:rsidR="00783DAE" w:rsidRPr="00760BA9">
        <w:rPr>
          <w:b/>
          <w:bCs/>
          <w:i w:val="0"/>
          <w:iCs w:val="0"/>
        </w:rPr>
        <w:t>.</w:t>
      </w:r>
    </w:p>
    <w:p w14:paraId="327DB141" w14:textId="77777777" w:rsidR="00CF15DE" w:rsidRPr="00760BA9" w:rsidRDefault="00CF15DE" w:rsidP="00CF15DE">
      <w:pPr>
        <w:pStyle w:val="BodyText"/>
      </w:pPr>
      <w:bookmarkStart w:id="32" w:name="Indicator_5.1___Our_staff_has_high_expec"/>
      <w:bookmarkEnd w:id="32"/>
    </w:p>
    <w:p w14:paraId="102174CA" w14:textId="11E09E72" w:rsidR="00871BE0" w:rsidRPr="00760BA9" w:rsidRDefault="00F21CAB" w:rsidP="00CF15DE">
      <w:pPr>
        <w:pStyle w:val="BodyText"/>
        <w:rPr>
          <w:b/>
          <w:bCs/>
        </w:rPr>
      </w:pPr>
      <w:r w:rsidRPr="00760BA9">
        <w:rPr>
          <w:b/>
          <w:bCs/>
        </w:rPr>
        <w:t>Indicator</w:t>
      </w:r>
      <w:r w:rsidRPr="00760BA9">
        <w:rPr>
          <w:b/>
          <w:bCs/>
          <w:spacing w:val="-4"/>
        </w:rPr>
        <w:t xml:space="preserve"> </w:t>
      </w:r>
      <w:r w:rsidRPr="00760BA9">
        <w:rPr>
          <w:b/>
          <w:bCs/>
        </w:rPr>
        <w:t>5.1</w:t>
      </w:r>
      <w:r w:rsidR="18BCB981" w:rsidRPr="00760BA9">
        <w:rPr>
          <w:b/>
          <w:bCs/>
        </w:rPr>
        <w:t xml:space="preserve"> </w:t>
      </w:r>
      <w:r w:rsidRPr="00760BA9">
        <w:rPr>
          <w:b/>
          <w:bCs/>
        </w:rPr>
        <w:t>Our staff has high expectations for learning for all</w:t>
      </w:r>
      <w:r w:rsidRPr="00760BA9">
        <w:rPr>
          <w:b/>
          <w:bCs/>
          <w:spacing w:val="-29"/>
        </w:rPr>
        <w:t xml:space="preserve"> </w:t>
      </w:r>
      <w:r w:rsidRPr="00760BA9">
        <w:rPr>
          <w:b/>
          <w:bCs/>
        </w:rPr>
        <w:t>students.</w:t>
      </w:r>
    </w:p>
    <w:p w14:paraId="102174CB" w14:textId="0720E0A4" w:rsidR="00871BE0" w:rsidRPr="00760BA9" w:rsidRDefault="00F21CAB" w:rsidP="00CF15DE">
      <w:pPr>
        <w:pStyle w:val="BodyText"/>
        <w:rPr>
          <w:sz w:val="20"/>
          <w:szCs w:val="20"/>
        </w:rPr>
      </w:pPr>
      <w:r w:rsidRPr="00760BA9">
        <w:rPr>
          <w:sz w:val="20"/>
          <w:szCs w:val="20"/>
        </w:rPr>
        <w:t>Output: Students view themselves as integral members of an inclusive school community which increases student efficacy.</w:t>
      </w:r>
    </w:p>
    <w:p w14:paraId="13569573" w14:textId="77777777" w:rsidR="00B007AF" w:rsidRPr="00760BA9" w:rsidRDefault="00B007AF" w:rsidP="00CF15DE">
      <w:pPr>
        <w:pStyle w:val="BodyText"/>
        <w:rPr>
          <w:sz w:val="20"/>
          <w:szCs w:val="20"/>
        </w:rPr>
      </w:pPr>
    </w:p>
    <w:p w14:paraId="102174CC"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4D2" w14:textId="77777777" w:rsidTr="00804A71">
        <w:trPr>
          <w:trHeight w:hRule="exact" w:val="487"/>
        </w:trPr>
        <w:tc>
          <w:tcPr>
            <w:tcW w:w="6048" w:type="dxa"/>
          </w:tcPr>
          <w:p w14:paraId="102174CD" w14:textId="77777777" w:rsidR="00871BE0" w:rsidRPr="00760BA9" w:rsidRDefault="00F21CAB" w:rsidP="00C10ECA">
            <w:pPr>
              <w:pStyle w:val="TableParagraph"/>
              <w:jc w:val="center"/>
            </w:pPr>
            <w:r w:rsidRPr="00760BA9">
              <w:t>Rating</w:t>
            </w:r>
          </w:p>
        </w:tc>
        <w:tc>
          <w:tcPr>
            <w:tcW w:w="2160" w:type="dxa"/>
          </w:tcPr>
          <w:p w14:paraId="102174CE" w14:textId="77777777" w:rsidR="00871BE0" w:rsidRPr="00760BA9" w:rsidRDefault="00F21CAB" w:rsidP="00C10ECA">
            <w:pPr>
              <w:pStyle w:val="TableParagraph"/>
              <w:jc w:val="center"/>
            </w:pPr>
            <w:r w:rsidRPr="00760BA9">
              <w:t>0</w:t>
            </w:r>
          </w:p>
        </w:tc>
        <w:tc>
          <w:tcPr>
            <w:tcW w:w="2160" w:type="dxa"/>
          </w:tcPr>
          <w:p w14:paraId="102174CF" w14:textId="77777777" w:rsidR="00871BE0" w:rsidRPr="00760BA9" w:rsidRDefault="00F21CAB" w:rsidP="00C10ECA">
            <w:pPr>
              <w:pStyle w:val="TableParagraph"/>
              <w:jc w:val="center"/>
            </w:pPr>
            <w:r w:rsidRPr="00760BA9">
              <w:t>1</w:t>
            </w:r>
          </w:p>
        </w:tc>
        <w:tc>
          <w:tcPr>
            <w:tcW w:w="2160" w:type="dxa"/>
          </w:tcPr>
          <w:p w14:paraId="102174D0" w14:textId="77777777" w:rsidR="00871BE0" w:rsidRPr="00760BA9" w:rsidRDefault="00F21CAB" w:rsidP="00C10ECA">
            <w:pPr>
              <w:pStyle w:val="TableParagraph"/>
              <w:jc w:val="center"/>
            </w:pPr>
            <w:r w:rsidRPr="00760BA9">
              <w:t>2</w:t>
            </w:r>
          </w:p>
        </w:tc>
        <w:tc>
          <w:tcPr>
            <w:tcW w:w="2160" w:type="dxa"/>
          </w:tcPr>
          <w:p w14:paraId="102174D1" w14:textId="77777777" w:rsidR="00871BE0" w:rsidRPr="00760BA9" w:rsidRDefault="00F21CAB" w:rsidP="00C10ECA">
            <w:pPr>
              <w:pStyle w:val="TableParagraph"/>
              <w:jc w:val="center"/>
            </w:pPr>
            <w:r w:rsidRPr="00760BA9">
              <w:t>3</w:t>
            </w:r>
          </w:p>
        </w:tc>
      </w:tr>
      <w:tr w:rsidR="00845E69" w:rsidRPr="00760BA9" w14:paraId="102174D8" w14:textId="77777777" w:rsidTr="00804A71">
        <w:trPr>
          <w:trHeight w:hRule="exact" w:val="1027"/>
        </w:trPr>
        <w:tc>
          <w:tcPr>
            <w:tcW w:w="6048" w:type="dxa"/>
          </w:tcPr>
          <w:p w14:paraId="28968350" w14:textId="79046F93" w:rsidR="00871BE0" w:rsidRPr="00760BA9" w:rsidRDefault="00F21CAB" w:rsidP="001D233D">
            <w:pPr>
              <w:pStyle w:val="TableParagraph"/>
            </w:pPr>
            <w:r w:rsidRPr="00760BA9">
              <w:t>Element A</w:t>
            </w:r>
          </w:p>
          <w:p w14:paraId="102174D3" w14:textId="7F2D8885" w:rsidR="00871BE0" w:rsidRPr="00760BA9" w:rsidRDefault="732B4453" w:rsidP="001D233D">
            <w:pPr>
              <w:pStyle w:val="TableParagraph"/>
            </w:pPr>
            <w:r w:rsidRPr="00760BA9">
              <w:t xml:space="preserve">Are </w:t>
            </w:r>
            <w:r w:rsidR="00BE2121" w:rsidRPr="00760BA9">
              <w:t>Inclusive</w:t>
            </w:r>
            <w:r w:rsidRPr="00760BA9">
              <w:t xml:space="preserve"> beliefs and practices evident </w:t>
            </w:r>
            <w:r w:rsidR="00BE2121" w:rsidRPr="00760BA9">
              <w:t xml:space="preserve">in all classroom instruction, data reflection </w:t>
            </w:r>
            <w:r w:rsidRPr="00760BA9">
              <w:t>and the school culture?</w:t>
            </w:r>
          </w:p>
        </w:tc>
        <w:tc>
          <w:tcPr>
            <w:tcW w:w="2160" w:type="dxa"/>
          </w:tcPr>
          <w:p w14:paraId="102174D4" w14:textId="6A1F59BB" w:rsidR="00871BE0" w:rsidRPr="00760BA9" w:rsidRDefault="00FA0841" w:rsidP="006D3569">
            <w:pPr>
              <w:pStyle w:val="TableParagraph"/>
              <w:jc w:val="center"/>
            </w:pPr>
            <w:r w:rsidRPr="00760BA9">
              <w:t>N</w:t>
            </w:r>
            <w:r w:rsidR="00F21CAB" w:rsidRPr="00760BA9">
              <w:t>o</w:t>
            </w:r>
          </w:p>
        </w:tc>
        <w:tc>
          <w:tcPr>
            <w:tcW w:w="2160" w:type="dxa"/>
          </w:tcPr>
          <w:p w14:paraId="102174D5" w14:textId="4FC24914" w:rsidR="00871BE0" w:rsidRPr="00760BA9" w:rsidRDefault="006D3569" w:rsidP="006D3569">
            <w:pPr>
              <w:pStyle w:val="TableParagraph"/>
              <w:jc w:val="center"/>
            </w:pPr>
            <w:r w:rsidRPr="00760BA9">
              <w:t>I</w:t>
            </w:r>
            <w:r w:rsidR="00F21CAB" w:rsidRPr="00760BA9">
              <w:t>n some</w:t>
            </w:r>
          </w:p>
        </w:tc>
        <w:tc>
          <w:tcPr>
            <w:tcW w:w="2160" w:type="dxa"/>
          </w:tcPr>
          <w:p w14:paraId="102174D6" w14:textId="6B7A5E8D" w:rsidR="00871BE0" w:rsidRPr="00760BA9" w:rsidRDefault="006D3569" w:rsidP="006D3569">
            <w:pPr>
              <w:pStyle w:val="TableParagraph"/>
              <w:jc w:val="center"/>
            </w:pPr>
            <w:r w:rsidRPr="00760BA9">
              <w:t>In</w:t>
            </w:r>
            <w:r w:rsidR="00F21CAB" w:rsidRPr="00760BA9">
              <w:t xml:space="preserve"> most</w:t>
            </w:r>
          </w:p>
        </w:tc>
        <w:tc>
          <w:tcPr>
            <w:tcW w:w="2160" w:type="dxa"/>
          </w:tcPr>
          <w:p w14:paraId="102174D7" w14:textId="380FCC72" w:rsidR="00871BE0" w:rsidRPr="00760BA9" w:rsidRDefault="00FA0841" w:rsidP="001D233D">
            <w:pPr>
              <w:pStyle w:val="TableParagraph"/>
            </w:pPr>
            <w:r w:rsidRPr="00760BA9">
              <w:t>Yes,</w:t>
            </w:r>
            <w:r w:rsidR="00F21CAB" w:rsidRPr="00760BA9">
              <w:t xml:space="preserve"> in all classroom instruction, data reflection and the school culture</w:t>
            </w:r>
          </w:p>
        </w:tc>
      </w:tr>
      <w:tr w:rsidR="005B15B5" w:rsidRPr="00760BA9" w14:paraId="7D0BB546" w14:textId="77777777" w:rsidTr="00551506">
        <w:trPr>
          <w:trHeight w:hRule="exact" w:val="1342"/>
        </w:trPr>
        <w:tc>
          <w:tcPr>
            <w:tcW w:w="6048" w:type="dxa"/>
          </w:tcPr>
          <w:p w14:paraId="3748E849" w14:textId="77777777" w:rsidR="005B15B5" w:rsidRPr="00760BA9" w:rsidRDefault="005B15B5" w:rsidP="001D233D">
            <w:pPr>
              <w:pStyle w:val="TableParagraph"/>
            </w:pPr>
            <w:r w:rsidRPr="00760BA9">
              <w:t>Element B</w:t>
            </w:r>
          </w:p>
          <w:p w14:paraId="030409D2" w14:textId="77777777" w:rsidR="005B15B5" w:rsidRPr="00760BA9" w:rsidRDefault="005B15B5" w:rsidP="001D233D">
            <w:pPr>
              <w:pStyle w:val="TableParagraph"/>
            </w:pPr>
            <w:r w:rsidRPr="00760BA9">
              <w:t>Does staff engage in the development and understanding of policies/procedures and plans that explicitly outline continuous improvement and high expectations for learning for all students?</w:t>
            </w:r>
          </w:p>
        </w:tc>
        <w:tc>
          <w:tcPr>
            <w:tcW w:w="2160" w:type="dxa"/>
          </w:tcPr>
          <w:p w14:paraId="4CF973D6" w14:textId="508A42B4" w:rsidR="005B15B5" w:rsidRPr="00760BA9" w:rsidRDefault="005B15B5" w:rsidP="006D3569">
            <w:pPr>
              <w:pStyle w:val="TableParagraph"/>
              <w:jc w:val="center"/>
            </w:pPr>
            <w:r w:rsidRPr="00760BA9">
              <w:t>No</w:t>
            </w:r>
          </w:p>
        </w:tc>
        <w:tc>
          <w:tcPr>
            <w:tcW w:w="2160" w:type="dxa"/>
          </w:tcPr>
          <w:p w14:paraId="18DDBB94" w14:textId="632DDA6A" w:rsidR="005B15B5" w:rsidRPr="00760BA9" w:rsidRDefault="005B15B5" w:rsidP="006D3569">
            <w:pPr>
              <w:pStyle w:val="TableParagraph"/>
              <w:jc w:val="center"/>
            </w:pPr>
            <w:r w:rsidRPr="00760BA9">
              <w:t>Some</w:t>
            </w:r>
          </w:p>
        </w:tc>
        <w:tc>
          <w:tcPr>
            <w:tcW w:w="2160" w:type="dxa"/>
          </w:tcPr>
          <w:p w14:paraId="0D71D74A" w14:textId="77777777" w:rsidR="005B15B5" w:rsidRPr="00760BA9" w:rsidRDefault="005B15B5" w:rsidP="006D3569">
            <w:pPr>
              <w:pStyle w:val="TableParagraph"/>
              <w:jc w:val="center"/>
            </w:pPr>
            <w:r w:rsidRPr="00760BA9">
              <w:t>Most</w:t>
            </w:r>
          </w:p>
        </w:tc>
        <w:tc>
          <w:tcPr>
            <w:tcW w:w="2160" w:type="dxa"/>
          </w:tcPr>
          <w:p w14:paraId="635CE009" w14:textId="77777777" w:rsidR="005B15B5" w:rsidRPr="00760BA9" w:rsidRDefault="005B15B5" w:rsidP="001D233D">
            <w:pPr>
              <w:pStyle w:val="TableParagraph"/>
            </w:pPr>
            <w:r w:rsidRPr="00760BA9">
              <w:t xml:space="preserve">Yes, all  </w:t>
            </w:r>
          </w:p>
        </w:tc>
      </w:tr>
    </w:tbl>
    <w:p w14:paraId="102174D9" w14:textId="77777777" w:rsidR="00871BE0" w:rsidRPr="00760BA9" w:rsidRDefault="00871BE0" w:rsidP="001D233D">
      <w:pPr>
        <w:sectPr w:rsidR="00871BE0" w:rsidRPr="00760BA9" w:rsidSect="006E0B1B">
          <w:headerReference w:type="default" r:id="rId80"/>
          <w:footerReference w:type="default" r:id="rId81"/>
          <w:pgSz w:w="15840" w:h="12240" w:orient="landscape"/>
          <w:pgMar w:top="288" w:right="360" w:bottom="288" w:left="360" w:header="288" w:footer="288" w:gutter="0"/>
          <w:cols w:space="720"/>
          <w:docGrid w:linePitch="299"/>
        </w:sectPr>
      </w:pPr>
    </w:p>
    <w:p w14:paraId="102174E6" w14:textId="77777777" w:rsidR="00871BE0" w:rsidRPr="00760BA9" w:rsidRDefault="00871BE0" w:rsidP="00653975">
      <w:pPr>
        <w:pStyle w:val="BodyText"/>
      </w:pPr>
    </w:p>
    <w:p w14:paraId="102174E7" w14:textId="712B466A" w:rsidR="00871BE0" w:rsidRPr="00760BA9" w:rsidRDefault="00F21CAB" w:rsidP="00CF15DE">
      <w:pPr>
        <w:pStyle w:val="BodyText"/>
        <w:rPr>
          <w:b/>
          <w:bCs/>
        </w:rPr>
      </w:pPr>
      <w:bookmarkStart w:id="33" w:name="Indicator_5.2___Our_staff_creates_an_env"/>
      <w:bookmarkEnd w:id="33"/>
      <w:r w:rsidRPr="00760BA9">
        <w:rPr>
          <w:b/>
          <w:bCs/>
        </w:rPr>
        <w:t>Indicator</w:t>
      </w:r>
      <w:r w:rsidRPr="00760BA9">
        <w:rPr>
          <w:b/>
          <w:bCs/>
          <w:spacing w:val="-4"/>
        </w:rPr>
        <w:t xml:space="preserve"> </w:t>
      </w:r>
      <w:r w:rsidRPr="00760BA9">
        <w:rPr>
          <w:b/>
          <w:bCs/>
        </w:rPr>
        <w:t>5.2</w:t>
      </w:r>
      <w:r w:rsidR="328DBBEA" w:rsidRPr="00760BA9">
        <w:rPr>
          <w:b/>
          <w:bCs/>
        </w:rPr>
        <w:t xml:space="preserve"> </w:t>
      </w:r>
      <w:r w:rsidRPr="00760BA9">
        <w:rPr>
          <w:b/>
          <w:bCs/>
        </w:rPr>
        <w:t>Our staff creates an environment which builds mutual respect among</w:t>
      </w:r>
      <w:r w:rsidRPr="00760BA9">
        <w:rPr>
          <w:b/>
          <w:bCs/>
          <w:spacing w:val="-33"/>
        </w:rPr>
        <w:t xml:space="preserve"> </w:t>
      </w:r>
      <w:r w:rsidRPr="00760BA9">
        <w:rPr>
          <w:b/>
          <w:bCs/>
        </w:rPr>
        <w:t>leadership,</w:t>
      </w:r>
      <w:r w:rsidRPr="00760BA9">
        <w:rPr>
          <w:b/>
          <w:bCs/>
          <w:spacing w:val="-2"/>
        </w:rPr>
        <w:t xml:space="preserve"> </w:t>
      </w:r>
      <w:r w:rsidRPr="00760BA9">
        <w:rPr>
          <w:b/>
          <w:bCs/>
        </w:rPr>
        <w:t>teachers, students and</w:t>
      </w:r>
      <w:r w:rsidRPr="00760BA9">
        <w:rPr>
          <w:b/>
          <w:bCs/>
          <w:spacing w:val="-11"/>
        </w:rPr>
        <w:t xml:space="preserve"> </w:t>
      </w:r>
      <w:r w:rsidRPr="00760BA9">
        <w:rPr>
          <w:b/>
          <w:bCs/>
        </w:rPr>
        <w:t>families.</w:t>
      </w:r>
    </w:p>
    <w:p w14:paraId="102174E8" w14:textId="7BB01425" w:rsidR="00871BE0" w:rsidRPr="00760BA9" w:rsidRDefault="00F21CAB" w:rsidP="00CF15DE">
      <w:pPr>
        <w:pStyle w:val="BodyText"/>
        <w:rPr>
          <w:sz w:val="20"/>
          <w:szCs w:val="20"/>
        </w:rPr>
      </w:pPr>
      <w:r w:rsidRPr="00760BA9">
        <w:rPr>
          <w:sz w:val="20"/>
          <w:szCs w:val="20"/>
        </w:rPr>
        <w:t>Output: Student success thrives in an environment built on trust, communication, and mutual respect.</w:t>
      </w:r>
    </w:p>
    <w:p w14:paraId="2D01D890" w14:textId="77777777" w:rsidR="00B007AF" w:rsidRPr="00760BA9" w:rsidRDefault="00B007AF" w:rsidP="00CF15DE">
      <w:pPr>
        <w:pStyle w:val="BodyText"/>
        <w:rPr>
          <w:sz w:val="20"/>
          <w:szCs w:val="20"/>
        </w:rPr>
      </w:pPr>
    </w:p>
    <w:p w14:paraId="102174E9"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4EF" w14:textId="77777777" w:rsidTr="00551506">
        <w:trPr>
          <w:trHeight w:hRule="exact" w:val="487"/>
        </w:trPr>
        <w:tc>
          <w:tcPr>
            <w:tcW w:w="6048" w:type="dxa"/>
          </w:tcPr>
          <w:p w14:paraId="102174EA" w14:textId="77777777" w:rsidR="00871BE0" w:rsidRPr="00760BA9" w:rsidRDefault="00F21CAB" w:rsidP="00C10ECA">
            <w:pPr>
              <w:pStyle w:val="TableParagraph"/>
              <w:jc w:val="center"/>
            </w:pPr>
            <w:r w:rsidRPr="00760BA9">
              <w:t>Rating</w:t>
            </w:r>
          </w:p>
        </w:tc>
        <w:tc>
          <w:tcPr>
            <w:tcW w:w="2160" w:type="dxa"/>
          </w:tcPr>
          <w:p w14:paraId="102174EB" w14:textId="77777777" w:rsidR="00871BE0" w:rsidRPr="00760BA9" w:rsidRDefault="00F21CAB" w:rsidP="00C10ECA">
            <w:pPr>
              <w:pStyle w:val="TableParagraph"/>
              <w:jc w:val="center"/>
            </w:pPr>
            <w:r w:rsidRPr="00760BA9">
              <w:t>0</w:t>
            </w:r>
          </w:p>
        </w:tc>
        <w:tc>
          <w:tcPr>
            <w:tcW w:w="2160" w:type="dxa"/>
          </w:tcPr>
          <w:p w14:paraId="102174EC" w14:textId="77777777" w:rsidR="00871BE0" w:rsidRPr="00760BA9" w:rsidRDefault="00F21CAB" w:rsidP="00C10ECA">
            <w:pPr>
              <w:pStyle w:val="TableParagraph"/>
              <w:jc w:val="center"/>
            </w:pPr>
            <w:r w:rsidRPr="00760BA9">
              <w:t>1</w:t>
            </w:r>
          </w:p>
        </w:tc>
        <w:tc>
          <w:tcPr>
            <w:tcW w:w="2160" w:type="dxa"/>
          </w:tcPr>
          <w:p w14:paraId="102174ED" w14:textId="77777777" w:rsidR="00871BE0" w:rsidRPr="00760BA9" w:rsidRDefault="00F21CAB" w:rsidP="00C10ECA">
            <w:pPr>
              <w:pStyle w:val="TableParagraph"/>
              <w:jc w:val="center"/>
            </w:pPr>
            <w:r w:rsidRPr="00760BA9">
              <w:t>2</w:t>
            </w:r>
          </w:p>
        </w:tc>
        <w:tc>
          <w:tcPr>
            <w:tcW w:w="2160" w:type="dxa"/>
          </w:tcPr>
          <w:p w14:paraId="102174EE" w14:textId="77777777" w:rsidR="00871BE0" w:rsidRPr="00760BA9" w:rsidRDefault="00F21CAB" w:rsidP="00C10ECA">
            <w:pPr>
              <w:pStyle w:val="TableParagraph"/>
              <w:jc w:val="center"/>
            </w:pPr>
            <w:r w:rsidRPr="00760BA9">
              <w:t>3</w:t>
            </w:r>
          </w:p>
        </w:tc>
      </w:tr>
      <w:tr w:rsidR="00845E69" w:rsidRPr="00760BA9" w14:paraId="102174F5" w14:textId="77777777" w:rsidTr="006D3569">
        <w:trPr>
          <w:trHeight w:hRule="exact" w:val="865"/>
        </w:trPr>
        <w:tc>
          <w:tcPr>
            <w:tcW w:w="6048" w:type="dxa"/>
          </w:tcPr>
          <w:p w14:paraId="3CBC0CAF" w14:textId="05B64437" w:rsidR="00871BE0" w:rsidRPr="00760BA9" w:rsidRDefault="00F21CAB" w:rsidP="001D233D">
            <w:pPr>
              <w:pStyle w:val="TableParagraph"/>
            </w:pPr>
            <w:r w:rsidRPr="00760BA9">
              <w:t>Element A</w:t>
            </w:r>
          </w:p>
          <w:p w14:paraId="102174F0" w14:textId="291A3D8D" w:rsidR="00871BE0" w:rsidRPr="00760BA9" w:rsidRDefault="2BBEC907" w:rsidP="001D233D">
            <w:pPr>
              <w:pStyle w:val="TableParagraph"/>
              <w:rPr>
                <w:i/>
              </w:rPr>
            </w:pPr>
            <w:r w:rsidRPr="00760BA9">
              <w:t>Does staff intentionally foster trusting interpersona</w:t>
            </w:r>
            <w:r w:rsidR="18CED675" w:rsidRPr="00760BA9">
              <w:t xml:space="preserve">l </w:t>
            </w:r>
            <w:r w:rsidRPr="00760BA9">
              <w:t>relationships with students and families?</w:t>
            </w:r>
          </w:p>
        </w:tc>
        <w:tc>
          <w:tcPr>
            <w:tcW w:w="2160" w:type="dxa"/>
          </w:tcPr>
          <w:p w14:paraId="102174F1" w14:textId="557311D7" w:rsidR="00871BE0" w:rsidRPr="00760BA9" w:rsidRDefault="007E666A" w:rsidP="006D3569">
            <w:pPr>
              <w:pStyle w:val="TableParagraph"/>
              <w:jc w:val="center"/>
            </w:pPr>
            <w:r w:rsidRPr="00760BA9">
              <w:t>No</w:t>
            </w:r>
          </w:p>
        </w:tc>
        <w:tc>
          <w:tcPr>
            <w:tcW w:w="2160" w:type="dxa"/>
          </w:tcPr>
          <w:p w14:paraId="102174F2" w14:textId="1BBD0BF5" w:rsidR="00871BE0" w:rsidRPr="00760BA9" w:rsidRDefault="00F21CAB" w:rsidP="006D3569">
            <w:pPr>
              <w:pStyle w:val="TableParagraph"/>
              <w:jc w:val="center"/>
            </w:pPr>
            <w:r w:rsidRPr="00760BA9">
              <w:t>Few</w:t>
            </w:r>
          </w:p>
        </w:tc>
        <w:tc>
          <w:tcPr>
            <w:tcW w:w="2160" w:type="dxa"/>
          </w:tcPr>
          <w:p w14:paraId="102174F3" w14:textId="3E807984" w:rsidR="00871BE0" w:rsidRPr="00760BA9" w:rsidRDefault="00F21CAB" w:rsidP="006D3569">
            <w:pPr>
              <w:pStyle w:val="TableParagraph"/>
              <w:jc w:val="center"/>
            </w:pPr>
            <w:r w:rsidRPr="00760BA9">
              <w:t>Some</w:t>
            </w:r>
          </w:p>
        </w:tc>
        <w:tc>
          <w:tcPr>
            <w:tcW w:w="2160" w:type="dxa"/>
          </w:tcPr>
          <w:p w14:paraId="102174F4" w14:textId="76CA4588" w:rsidR="00871BE0" w:rsidRPr="00760BA9" w:rsidRDefault="00FC163A" w:rsidP="001D233D">
            <w:pPr>
              <w:pStyle w:val="TableParagraph"/>
            </w:pPr>
            <w:r w:rsidRPr="00760BA9">
              <w:t>Yes, all</w:t>
            </w:r>
          </w:p>
        </w:tc>
      </w:tr>
      <w:tr w:rsidR="00845E69" w:rsidRPr="00760BA9" w14:paraId="102174FB" w14:textId="77777777" w:rsidTr="00CF15DE">
        <w:trPr>
          <w:trHeight w:hRule="exact" w:val="1693"/>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DB22EF" w14:textId="02D30711" w:rsidR="00871BE0" w:rsidRPr="00760BA9" w:rsidRDefault="00F21CAB" w:rsidP="001D233D">
            <w:pPr>
              <w:pStyle w:val="TableParagraph"/>
            </w:pPr>
            <w:r w:rsidRPr="00760BA9">
              <w:t>Element B</w:t>
            </w:r>
          </w:p>
          <w:p w14:paraId="270AE655" w14:textId="7D6C6522" w:rsidR="00871BE0" w:rsidRPr="00760BA9" w:rsidRDefault="00D31890" w:rsidP="001D233D">
            <w:pPr>
              <w:pStyle w:val="TableParagraph"/>
            </w:pPr>
            <w:r w:rsidRPr="00760BA9">
              <w:t>Do teachers use inclusive, relationship-centered, and culturally responsive practices to create supportive classroom environments</w:t>
            </w:r>
            <w:r w:rsidR="0050488E" w:rsidRPr="00760BA9">
              <w:t xml:space="preserve">; </w:t>
            </w:r>
            <w:r w:rsidR="00F237BF" w:rsidRPr="00760BA9">
              <w:t>using</w:t>
            </w:r>
            <w:r w:rsidR="00F237BF" w:rsidRPr="00760BA9">
              <w:rPr>
                <w:i/>
              </w:rPr>
              <w:t xml:space="preserve"> </w:t>
            </w:r>
            <w:r w:rsidR="0050488E" w:rsidRPr="00760BA9">
              <w:rPr>
                <w:i/>
              </w:rPr>
              <w:t>s</w:t>
            </w:r>
            <w:r w:rsidR="00F237BF" w:rsidRPr="00760BA9">
              <w:rPr>
                <w:i/>
              </w:rPr>
              <w:t xml:space="preserve">trategies </w:t>
            </w:r>
            <w:r w:rsidR="0050488E" w:rsidRPr="00760BA9">
              <w:rPr>
                <w:i/>
              </w:rPr>
              <w:t xml:space="preserve">that </w:t>
            </w:r>
            <w:r w:rsidR="00F237BF" w:rsidRPr="00760BA9">
              <w:rPr>
                <w:i/>
              </w:rPr>
              <w:t>are developmentally appropriate and focus on creating a community of learners that supports, honors, and acknowledges the cultural assets, contributions, and needs of all students.</w:t>
            </w:r>
            <w:r w:rsidR="00C610ED" w:rsidRPr="00760BA9">
              <w:t>?</w:t>
            </w:r>
          </w:p>
          <w:p w14:paraId="102174F6" w14:textId="270D5427" w:rsidR="00871BE0" w:rsidRPr="00760BA9" w:rsidRDefault="00871BE0" w:rsidP="001D233D">
            <w:pPr>
              <w:pStyle w:val="TableParagraph"/>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4F7" w14:textId="71210B57" w:rsidR="00871BE0" w:rsidRPr="00760BA9" w:rsidRDefault="009513B5" w:rsidP="006D3569">
            <w:pPr>
              <w:pStyle w:val="TableParagraph"/>
              <w:jc w:val="center"/>
            </w:pPr>
            <w:r w:rsidRPr="00760BA9">
              <w:t>Not yet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4F8" w14:textId="3941F26C" w:rsidR="00871BE0" w:rsidRPr="00760BA9" w:rsidRDefault="00CC3D91" w:rsidP="001D233D">
            <w:pPr>
              <w:pStyle w:val="TableParagraph"/>
            </w:pPr>
            <w:r w:rsidRPr="00760BA9">
              <w:t xml:space="preserve">Teachers have </w:t>
            </w:r>
            <w:r w:rsidR="006F253D" w:rsidRPr="00760BA9">
              <w:t>be</w:t>
            </w:r>
            <w:r w:rsidR="009513B5" w:rsidRPr="00760BA9">
              <w:t xml:space="preserve">gun to </w:t>
            </w:r>
            <w:r w:rsidRPr="00760BA9">
              <w:t>prioritiz</w:t>
            </w:r>
            <w:r w:rsidR="006F253D" w:rsidRPr="00760BA9">
              <w:t>e</w:t>
            </w:r>
            <w:r w:rsidRPr="00760BA9">
              <w:t xml:space="preserve"> and plan to build inclusive, relationship</w:t>
            </w:r>
            <w:r w:rsidR="00570494" w:rsidRPr="00760BA9">
              <w:t>s</w:t>
            </w:r>
            <w:r w:rsidRPr="00760BA9">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4F9" w14:textId="57436E65" w:rsidR="00871BE0" w:rsidRPr="00760BA9" w:rsidRDefault="00CC3D91" w:rsidP="006D3569">
            <w:pPr>
              <w:pStyle w:val="TableParagraph"/>
              <w:jc w:val="center"/>
            </w:pPr>
            <w:r w:rsidRPr="00760BA9">
              <w:t>Some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174FA" w14:textId="2FC3D67B" w:rsidR="00871BE0" w:rsidRPr="00760BA9" w:rsidRDefault="0050488E" w:rsidP="001D233D">
            <w:pPr>
              <w:pStyle w:val="TableParagraph"/>
            </w:pPr>
            <w:r w:rsidRPr="00760BA9">
              <w:t>Yes, a</w:t>
            </w:r>
            <w:r w:rsidR="52448A0B" w:rsidRPr="00760BA9">
              <w:t>ll t</w:t>
            </w:r>
            <w:r w:rsidR="00FF301D" w:rsidRPr="00760BA9">
              <w:t xml:space="preserve">eachers </w:t>
            </w:r>
          </w:p>
        </w:tc>
      </w:tr>
      <w:tr w:rsidR="00551506" w:rsidRPr="00760BA9" w14:paraId="78849AC8" w14:textId="77777777" w:rsidTr="00551506">
        <w:trPr>
          <w:trHeight w:hRule="exact" w:val="2152"/>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00D254" w14:textId="77777777" w:rsidR="00551506" w:rsidRPr="00760BA9" w:rsidRDefault="00551506" w:rsidP="001D233D">
            <w:pPr>
              <w:pStyle w:val="TableParagraph"/>
            </w:pPr>
            <w:r w:rsidRPr="00760BA9">
              <w:t>Element C</w:t>
            </w:r>
          </w:p>
          <w:p w14:paraId="74918C59" w14:textId="77777777" w:rsidR="00551506" w:rsidRPr="00760BA9" w:rsidRDefault="00551506" w:rsidP="001D233D">
            <w:pPr>
              <w:pStyle w:val="TableParagraph"/>
            </w:pPr>
            <w:r w:rsidRPr="00760BA9">
              <w:t xml:space="preserve">Does staff honor and elevate a broad range of student perspectives and experiences by engaging them as leaders, problem solvers and decision-makers, offering ways for students to shape SEL initiatives, instructional practices, and school climate; </w:t>
            </w:r>
            <w:r w:rsidRPr="00760BA9">
              <w:rPr>
                <w:i/>
              </w:rPr>
              <w:t>including students regularly initiating and leading activities, solutions, and projects to improve their classrooms, school and the broader community</w:t>
            </w:r>
            <w:r w:rsidRPr="00760BA9">
              <w:t>?</w:t>
            </w:r>
          </w:p>
          <w:p w14:paraId="24591989" w14:textId="0EC21624" w:rsidR="00551506" w:rsidRPr="00760BA9" w:rsidRDefault="00551506" w:rsidP="001D233D">
            <w:pPr>
              <w:pStyle w:val="TableParagraph"/>
              <w:rPr>
                <w:i/>
              </w:rPr>
            </w:pPr>
            <w:r w:rsidRPr="00760BA9">
              <w:t>Student Voice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D82B89" w14:textId="77777777" w:rsidR="00551506" w:rsidRPr="00760BA9" w:rsidRDefault="00551506" w:rsidP="006D3569">
            <w:pPr>
              <w:pStyle w:val="TableParagraph"/>
              <w:jc w:val="center"/>
            </w:pPr>
            <w:r w:rsidRPr="00760BA9">
              <w:t>Not yet.</w:t>
            </w:r>
          </w:p>
          <w:p w14:paraId="09357557" w14:textId="77777777" w:rsidR="00551506" w:rsidRPr="00760BA9" w:rsidRDefault="00551506" w:rsidP="006D3569">
            <w:pPr>
              <w:pStyle w:val="TableParagraph"/>
              <w:jc w:val="cente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AF30B" w14:textId="77777777" w:rsidR="00551506" w:rsidRPr="00760BA9" w:rsidRDefault="00551506" w:rsidP="001D233D">
            <w:pPr>
              <w:pStyle w:val="TableParagraph"/>
            </w:pPr>
            <w:r w:rsidRPr="00760BA9">
              <w:t>Some more traditional leadership roles such as student council, patrols, or leading morning announcements</w:t>
            </w:r>
          </w:p>
          <w:p w14:paraId="62E3328A" w14:textId="77777777" w:rsidR="00551506" w:rsidRPr="00760BA9" w:rsidRDefault="00551506" w:rsidP="001D233D">
            <w:pPr>
              <w:pStyle w:val="TableParagraph"/>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1AE9C1" w14:textId="77777777" w:rsidR="00551506" w:rsidRPr="00760BA9" w:rsidRDefault="00551506" w:rsidP="006D3569">
            <w:pPr>
              <w:pStyle w:val="TableParagraph"/>
              <w:jc w:val="center"/>
            </w:pPr>
            <w:r w:rsidRPr="00760BA9">
              <w:t>Many</w:t>
            </w:r>
          </w:p>
          <w:p w14:paraId="4116D138" w14:textId="77777777" w:rsidR="00551506" w:rsidRPr="00760BA9" w:rsidRDefault="00551506" w:rsidP="006D3569">
            <w:pPr>
              <w:pStyle w:val="TableParagraph"/>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651934" w14:textId="64865539" w:rsidR="00551506" w:rsidRPr="00760BA9" w:rsidRDefault="00551506" w:rsidP="001D233D">
            <w:pPr>
              <w:pStyle w:val="TableParagraph"/>
            </w:pPr>
            <w:r w:rsidRPr="00760BA9">
              <w:t>Yes, a broad range</w:t>
            </w:r>
          </w:p>
        </w:tc>
      </w:tr>
      <w:tr w:rsidR="00CF15DE" w:rsidRPr="00760BA9" w14:paraId="7547EB90" w14:textId="77777777" w:rsidTr="00551506">
        <w:trPr>
          <w:trHeight w:hRule="exact" w:val="2152"/>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E86F7A" w14:textId="77777777" w:rsidR="00CF15DE" w:rsidRPr="00760BA9" w:rsidRDefault="00CF15DE" w:rsidP="00CF15DE">
            <w:pPr>
              <w:pStyle w:val="TableParagraph"/>
            </w:pPr>
            <w:r w:rsidRPr="00760BA9">
              <w:t>Element D</w:t>
            </w:r>
          </w:p>
          <w:p w14:paraId="69A7810D" w14:textId="780975FB" w:rsidR="00CF15DE" w:rsidRPr="00760BA9" w:rsidRDefault="00CF15DE" w:rsidP="00CF15DE">
            <w:pPr>
              <w:pStyle w:val="TableParagraph"/>
            </w:pPr>
            <w:r w:rsidRPr="00760BA9">
              <w:t>Do the school’s d</w:t>
            </w:r>
            <w:r w:rsidRPr="00760BA9">
              <w:rPr>
                <w:shd w:val="clear" w:color="auto" w:fill="FAF9F8"/>
              </w:rPr>
              <w:t>iscipline policies and practices promote SEL; are they  restorative, instructive, and developmentally and appropriate, including providing opportunities for students to reflect, problem solve, and build positive relationships; do these policies and practices take into account students’ cultural backgrounds, and individual differences;  do data demonstrate that these practices are used consistently and equitably in the classroom and throughout the school?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EC369" w14:textId="1E001625" w:rsidR="00CF15DE" w:rsidRPr="00760BA9" w:rsidRDefault="00CF15DE" w:rsidP="006D3569">
            <w:pPr>
              <w:pStyle w:val="TableParagraph"/>
              <w:jc w:val="center"/>
            </w:pPr>
            <w:r w:rsidRPr="00760BA9">
              <w:rPr>
                <w:shd w:val="clear" w:color="auto" w:fill="FAF9F8"/>
              </w:rPr>
              <w:t>Not yet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B7E5F" w14:textId="045E5BF1" w:rsidR="00CF15DE" w:rsidRPr="00760BA9" w:rsidRDefault="00CF15DE" w:rsidP="00CF15DE">
            <w:pPr>
              <w:pStyle w:val="TableParagraph"/>
            </w:pPr>
            <w:r w:rsidRPr="00760BA9">
              <w:rPr>
                <w:shd w:val="clear" w:color="auto" w:fill="FAF9F8"/>
              </w:rPr>
              <w:t>In the process of being reviewed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BB337" w14:textId="32F9DF81" w:rsidR="00CF15DE" w:rsidRPr="00760BA9" w:rsidRDefault="00CF15DE" w:rsidP="00CF15DE">
            <w:pPr>
              <w:pStyle w:val="TableParagraph"/>
            </w:pPr>
            <w:r w:rsidRPr="00760BA9">
              <w:rPr>
                <w:shd w:val="clear" w:color="auto" w:fill="FAF9F8"/>
              </w:rPr>
              <w:t>Supported  and data are reviewed frequently to determine if policies and practices have been applied equitably.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77215F" w14:textId="37001F1F" w:rsidR="00CF15DE" w:rsidRPr="00760BA9" w:rsidRDefault="00CF15DE" w:rsidP="00CF15DE">
            <w:pPr>
              <w:pStyle w:val="TableParagraph"/>
            </w:pPr>
            <w:r w:rsidRPr="00760BA9">
              <w:rPr>
                <w:shd w:val="clear" w:color="auto" w:fill="FAF9F8"/>
              </w:rPr>
              <w:t>Yes, promoted and data demonstrate consistent and equitable use</w:t>
            </w:r>
          </w:p>
        </w:tc>
      </w:tr>
    </w:tbl>
    <w:p w14:paraId="102174FC" w14:textId="77777777" w:rsidR="00871BE0" w:rsidRPr="00760BA9" w:rsidRDefault="00871BE0" w:rsidP="001D233D">
      <w:pPr>
        <w:sectPr w:rsidR="00871BE0" w:rsidRPr="00760BA9" w:rsidSect="006E0B1B">
          <w:headerReference w:type="default" r:id="rId82"/>
          <w:footerReference w:type="default" r:id="rId83"/>
          <w:pgSz w:w="15840" w:h="12240" w:orient="landscape"/>
          <w:pgMar w:top="288" w:right="360" w:bottom="288" w:left="360" w:header="720" w:footer="720" w:gutter="0"/>
          <w:cols w:space="720"/>
        </w:sectPr>
      </w:pPr>
    </w:p>
    <w:p w14:paraId="1021750A" w14:textId="28896341" w:rsidR="00871BE0" w:rsidRPr="00760BA9" w:rsidRDefault="00F21CAB" w:rsidP="00CF15DE">
      <w:pPr>
        <w:pStyle w:val="BodyText"/>
        <w:rPr>
          <w:rFonts w:eastAsia="Times New Roman"/>
          <w:b/>
          <w:bCs/>
        </w:rPr>
      </w:pPr>
      <w:r w:rsidRPr="00760BA9">
        <w:rPr>
          <w:b/>
          <w:bCs/>
        </w:rPr>
        <w:lastRenderedPageBreak/>
        <w:t>Indicator 5.3</w:t>
      </w:r>
      <w:r w:rsidR="006A41BE" w:rsidRPr="00760BA9">
        <w:rPr>
          <w:b/>
          <w:bCs/>
        </w:rPr>
        <w:t xml:space="preserve"> Our school ensures physical and emotional safety of all students and demonstrates our understanding and appreciation of </w:t>
      </w:r>
      <w:r w:rsidR="00196B0D" w:rsidRPr="00760BA9">
        <w:rPr>
          <w:b/>
          <w:bCs/>
        </w:rPr>
        <w:t>all</w:t>
      </w:r>
      <w:r w:rsidR="006A41BE" w:rsidRPr="00760BA9">
        <w:rPr>
          <w:b/>
          <w:bCs/>
        </w:rPr>
        <w:t xml:space="preserve"> cultures, identities, and communities</w:t>
      </w:r>
      <w:r w:rsidR="0082060E" w:rsidRPr="00760BA9">
        <w:rPr>
          <w:b/>
          <w:bCs/>
        </w:rPr>
        <w:t>.</w:t>
      </w:r>
      <w:r w:rsidR="00B53292" w:rsidRPr="00760BA9" w:rsidDel="006A41BE">
        <w:rPr>
          <w:b/>
          <w:bCs/>
        </w:rPr>
        <w:t xml:space="preserve"> </w:t>
      </w:r>
      <w:r w:rsidR="00B53292" w:rsidRPr="00760BA9">
        <w:rPr>
          <w:b/>
          <w:bCs/>
        </w:rPr>
        <w:t xml:space="preserve"> </w:t>
      </w:r>
    </w:p>
    <w:p w14:paraId="1021750B" w14:textId="3ADDCF60" w:rsidR="00871BE0" w:rsidRPr="00760BA9" w:rsidRDefault="00F21CAB" w:rsidP="00CF15DE">
      <w:pPr>
        <w:pStyle w:val="BodyText"/>
        <w:rPr>
          <w:sz w:val="20"/>
          <w:szCs w:val="20"/>
        </w:rPr>
      </w:pPr>
      <w:r w:rsidRPr="00760BA9">
        <w:rPr>
          <w:sz w:val="20"/>
          <w:szCs w:val="20"/>
        </w:rPr>
        <w:t xml:space="preserve">Output: Student voice is respected in a school community where their heritage and culture </w:t>
      </w:r>
      <w:proofErr w:type="gramStart"/>
      <w:r w:rsidRPr="00760BA9">
        <w:rPr>
          <w:sz w:val="20"/>
          <w:szCs w:val="20"/>
        </w:rPr>
        <w:t>is</w:t>
      </w:r>
      <w:proofErr w:type="gramEnd"/>
      <w:r w:rsidRPr="00760BA9">
        <w:rPr>
          <w:sz w:val="20"/>
          <w:szCs w:val="20"/>
        </w:rPr>
        <w:t xml:space="preserve"> valued and accepted.</w:t>
      </w:r>
    </w:p>
    <w:p w14:paraId="6A695F27" w14:textId="77777777" w:rsidR="00B007AF" w:rsidRPr="00760BA9" w:rsidRDefault="00B007AF" w:rsidP="00CF15DE">
      <w:pPr>
        <w:pStyle w:val="BodyText"/>
        <w:rPr>
          <w:sz w:val="20"/>
          <w:szCs w:val="20"/>
        </w:rPr>
      </w:pPr>
    </w:p>
    <w:p w14:paraId="1021750C"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512" w14:textId="77777777" w:rsidTr="009E6D73">
        <w:trPr>
          <w:trHeight w:hRule="exact" w:val="485"/>
        </w:trPr>
        <w:tc>
          <w:tcPr>
            <w:tcW w:w="6048" w:type="dxa"/>
          </w:tcPr>
          <w:p w14:paraId="1021750D" w14:textId="698AD0CD" w:rsidR="00871BE0" w:rsidRPr="00760BA9" w:rsidRDefault="007562AC" w:rsidP="00C10ECA">
            <w:pPr>
              <w:pStyle w:val="TableParagraph"/>
              <w:jc w:val="center"/>
            </w:pPr>
            <w:r w:rsidRPr="00760BA9">
              <w:t>Rating</w:t>
            </w:r>
          </w:p>
        </w:tc>
        <w:tc>
          <w:tcPr>
            <w:tcW w:w="2160" w:type="dxa"/>
          </w:tcPr>
          <w:p w14:paraId="1021750E" w14:textId="77777777" w:rsidR="00871BE0" w:rsidRPr="00760BA9" w:rsidRDefault="00F21CAB" w:rsidP="00C10ECA">
            <w:pPr>
              <w:pStyle w:val="TableParagraph"/>
              <w:jc w:val="center"/>
            </w:pPr>
            <w:r w:rsidRPr="00760BA9">
              <w:t>0</w:t>
            </w:r>
          </w:p>
        </w:tc>
        <w:tc>
          <w:tcPr>
            <w:tcW w:w="2160" w:type="dxa"/>
          </w:tcPr>
          <w:p w14:paraId="1021750F" w14:textId="77777777" w:rsidR="00871BE0" w:rsidRPr="00760BA9" w:rsidRDefault="00F21CAB" w:rsidP="00C10ECA">
            <w:pPr>
              <w:pStyle w:val="TableParagraph"/>
              <w:jc w:val="center"/>
            </w:pPr>
            <w:r w:rsidRPr="00760BA9">
              <w:t>1</w:t>
            </w:r>
          </w:p>
        </w:tc>
        <w:tc>
          <w:tcPr>
            <w:tcW w:w="2160" w:type="dxa"/>
          </w:tcPr>
          <w:p w14:paraId="10217510" w14:textId="77777777" w:rsidR="00871BE0" w:rsidRPr="00760BA9" w:rsidRDefault="00F21CAB" w:rsidP="00C10ECA">
            <w:pPr>
              <w:pStyle w:val="TableParagraph"/>
              <w:jc w:val="center"/>
            </w:pPr>
            <w:r w:rsidRPr="00760BA9">
              <w:t>2</w:t>
            </w:r>
          </w:p>
        </w:tc>
        <w:tc>
          <w:tcPr>
            <w:tcW w:w="2160" w:type="dxa"/>
          </w:tcPr>
          <w:p w14:paraId="10217511" w14:textId="77777777" w:rsidR="00871BE0" w:rsidRPr="00760BA9" w:rsidRDefault="00F21CAB" w:rsidP="00C10ECA">
            <w:pPr>
              <w:pStyle w:val="TableParagraph"/>
              <w:jc w:val="center"/>
            </w:pPr>
            <w:r w:rsidRPr="00760BA9">
              <w:t>3</w:t>
            </w:r>
          </w:p>
        </w:tc>
      </w:tr>
      <w:tr w:rsidR="00845E69" w:rsidRPr="00760BA9" w14:paraId="10217518" w14:textId="77777777" w:rsidTr="009E6D73">
        <w:trPr>
          <w:trHeight w:hRule="exact" w:val="1027"/>
        </w:trPr>
        <w:tc>
          <w:tcPr>
            <w:tcW w:w="6048" w:type="dxa"/>
          </w:tcPr>
          <w:p w14:paraId="309E807A" w14:textId="5C8DB487" w:rsidR="00871BE0" w:rsidRPr="00760BA9" w:rsidRDefault="00F21CAB" w:rsidP="001D233D">
            <w:pPr>
              <w:pStyle w:val="TableParagraph"/>
            </w:pPr>
            <w:r w:rsidRPr="00760BA9">
              <w:t>Element A</w:t>
            </w:r>
          </w:p>
          <w:p w14:paraId="10217513" w14:textId="197705F1" w:rsidR="00871BE0" w:rsidRPr="00760BA9" w:rsidRDefault="4A9CF518" w:rsidP="001D233D">
            <w:pPr>
              <w:pStyle w:val="TableParagraph"/>
            </w:pPr>
            <w:r w:rsidRPr="00760BA9">
              <w:t>Are students and their families always treated equitably and with respect</w:t>
            </w:r>
            <w:r w:rsidR="00DD52C4" w:rsidRPr="00760BA9">
              <w:t>?</w:t>
            </w:r>
          </w:p>
        </w:tc>
        <w:tc>
          <w:tcPr>
            <w:tcW w:w="2160" w:type="dxa"/>
          </w:tcPr>
          <w:p w14:paraId="10217514" w14:textId="2ED8ECBB" w:rsidR="00871BE0" w:rsidRPr="00760BA9" w:rsidRDefault="002B3F0D" w:rsidP="006D3569">
            <w:pPr>
              <w:pStyle w:val="TableParagraph"/>
              <w:jc w:val="center"/>
            </w:pPr>
            <w:r w:rsidRPr="00760BA9">
              <w:t>No</w:t>
            </w:r>
          </w:p>
        </w:tc>
        <w:tc>
          <w:tcPr>
            <w:tcW w:w="2160" w:type="dxa"/>
          </w:tcPr>
          <w:p w14:paraId="10217515" w14:textId="64805A8D" w:rsidR="00871BE0" w:rsidRPr="00760BA9" w:rsidRDefault="00F21CAB" w:rsidP="003505DF">
            <w:pPr>
              <w:pStyle w:val="TableParagraph"/>
              <w:jc w:val="center"/>
            </w:pPr>
            <w:r w:rsidRPr="00760BA9">
              <w:t>sometimes</w:t>
            </w:r>
          </w:p>
        </w:tc>
        <w:tc>
          <w:tcPr>
            <w:tcW w:w="2160" w:type="dxa"/>
          </w:tcPr>
          <w:p w14:paraId="10217516" w14:textId="2B1EB41B" w:rsidR="00871BE0" w:rsidRPr="00760BA9" w:rsidRDefault="00F21CAB" w:rsidP="003505DF">
            <w:pPr>
              <w:pStyle w:val="TableParagraph"/>
              <w:jc w:val="center"/>
            </w:pPr>
            <w:r w:rsidRPr="00760BA9">
              <w:t>usually</w:t>
            </w:r>
          </w:p>
        </w:tc>
        <w:tc>
          <w:tcPr>
            <w:tcW w:w="2160" w:type="dxa"/>
          </w:tcPr>
          <w:p w14:paraId="10217517" w14:textId="52D5F507" w:rsidR="00871BE0" w:rsidRPr="00760BA9" w:rsidRDefault="004D3B81" w:rsidP="001D233D">
            <w:pPr>
              <w:pStyle w:val="TableParagraph"/>
            </w:pPr>
            <w:r w:rsidRPr="00760BA9">
              <w:t>Yes,</w:t>
            </w:r>
            <w:r w:rsidR="00F21CAB" w:rsidRPr="00760BA9">
              <w:t xml:space="preserve"> </w:t>
            </w:r>
            <w:r w:rsidRPr="00760BA9">
              <w:t>always</w:t>
            </w:r>
          </w:p>
        </w:tc>
      </w:tr>
      <w:tr w:rsidR="00845E69" w:rsidRPr="00760BA9" w14:paraId="1021751E" w14:textId="77777777" w:rsidTr="000D3525">
        <w:trPr>
          <w:trHeight w:hRule="exact" w:val="1252"/>
        </w:trPr>
        <w:tc>
          <w:tcPr>
            <w:tcW w:w="6048" w:type="dxa"/>
          </w:tcPr>
          <w:p w14:paraId="523EDE29" w14:textId="7DA2EE99" w:rsidR="00871BE0" w:rsidRPr="00760BA9" w:rsidRDefault="00F21CAB" w:rsidP="001D233D">
            <w:pPr>
              <w:pStyle w:val="TableParagraph"/>
            </w:pPr>
            <w:r w:rsidRPr="00760BA9">
              <w:t>Element B</w:t>
            </w:r>
          </w:p>
          <w:p w14:paraId="10217519" w14:textId="57FD7B5A" w:rsidR="00871BE0" w:rsidRPr="00760BA9" w:rsidRDefault="3C67441E" w:rsidP="001D233D">
            <w:pPr>
              <w:pStyle w:val="TableParagraph"/>
            </w:pPr>
            <w:r w:rsidRPr="00760BA9">
              <w:t>Are the languages, cultures, traditions and values of the students and community respected and reflected in the school environment?</w:t>
            </w:r>
          </w:p>
        </w:tc>
        <w:tc>
          <w:tcPr>
            <w:tcW w:w="2160" w:type="dxa"/>
          </w:tcPr>
          <w:p w14:paraId="1021751A" w14:textId="4661B7AE" w:rsidR="00871BE0" w:rsidRPr="00760BA9" w:rsidRDefault="00AA509D" w:rsidP="006D3569">
            <w:pPr>
              <w:pStyle w:val="TableParagraph"/>
              <w:jc w:val="center"/>
            </w:pPr>
            <w:r w:rsidRPr="00760BA9">
              <w:t>No</w:t>
            </w:r>
          </w:p>
        </w:tc>
        <w:tc>
          <w:tcPr>
            <w:tcW w:w="2160" w:type="dxa"/>
          </w:tcPr>
          <w:p w14:paraId="1021751B" w14:textId="4897C5D3" w:rsidR="00871BE0" w:rsidRPr="00760BA9" w:rsidRDefault="00AA509D" w:rsidP="003505DF">
            <w:pPr>
              <w:pStyle w:val="TableParagraph"/>
              <w:jc w:val="center"/>
            </w:pPr>
            <w:r w:rsidRPr="00760BA9">
              <w:t>Rarely</w:t>
            </w:r>
          </w:p>
        </w:tc>
        <w:tc>
          <w:tcPr>
            <w:tcW w:w="2160" w:type="dxa"/>
          </w:tcPr>
          <w:p w14:paraId="1021751C" w14:textId="7A227555" w:rsidR="00871BE0" w:rsidRPr="00760BA9" w:rsidRDefault="00AA509D" w:rsidP="003505DF">
            <w:pPr>
              <w:pStyle w:val="TableParagraph"/>
              <w:jc w:val="center"/>
            </w:pPr>
            <w:r w:rsidRPr="00760BA9">
              <w:t>Sometimes</w:t>
            </w:r>
          </w:p>
        </w:tc>
        <w:tc>
          <w:tcPr>
            <w:tcW w:w="2160" w:type="dxa"/>
          </w:tcPr>
          <w:p w14:paraId="1021751D" w14:textId="48F3E6C5" w:rsidR="00871BE0" w:rsidRPr="00760BA9" w:rsidRDefault="009F300B" w:rsidP="001D233D">
            <w:pPr>
              <w:pStyle w:val="TableParagraph"/>
            </w:pPr>
            <w:r w:rsidRPr="00760BA9">
              <w:t>Yes</w:t>
            </w:r>
            <w:r w:rsidR="009E0A83" w:rsidRPr="00760BA9">
              <w:t>, consistently</w:t>
            </w:r>
          </w:p>
        </w:tc>
      </w:tr>
      <w:tr w:rsidR="00845E69" w:rsidRPr="00760BA9" w14:paraId="10217524" w14:textId="77777777" w:rsidTr="000D3525">
        <w:trPr>
          <w:trHeight w:hRule="exact" w:val="1090"/>
        </w:trPr>
        <w:tc>
          <w:tcPr>
            <w:tcW w:w="6048" w:type="dxa"/>
          </w:tcPr>
          <w:p w14:paraId="7D9DA0C6" w14:textId="5088A8B7" w:rsidR="00871BE0" w:rsidRPr="00760BA9" w:rsidRDefault="00F21CAB" w:rsidP="001D233D">
            <w:pPr>
              <w:pStyle w:val="TableParagraph"/>
            </w:pPr>
            <w:r w:rsidRPr="00760BA9">
              <w:t>Element C</w:t>
            </w:r>
          </w:p>
          <w:p w14:paraId="1021751F" w14:textId="719B9B5C" w:rsidR="00871BE0" w:rsidRPr="00760BA9" w:rsidRDefault="0C41A9B3" w:rsidP="001D233D">
            <w:pPr>
              <w:pStyle w:val="TableParagraph"/>
            </w:pPr>
            <w:r w:rsidRPr="00760BA9">
              <w:t>Does staff intentionally cultivate student leadership and promote citizenship</w:t>
            </w:r>
            <w:r w:rsidR="00CD4BF1" w:rsidRPr="00760BA9">
              <w:t>?</w:t>
            </w:r>
          </w:p>
        </w:tc>
        <w:tc>
          <w:tcPr>
            <w:tcW w:w="2160" w:type="dxa"/>
          </w:tcPr>
          <w:p w14:paraId="10217520" w14:textId="299F8F6E" w:rsidR="00871BE0" w:rsidRPr="00760BA9" w:rsidRDefault="00C87F93" w:rsidP="006D3569">
            <w:pPr>
              <w:pStyle w:val="TableParagraph"/>
              <w:jc w:val="center"/>
            </w:pPr>
            <w:r w:rsidRPr="00760BA9">
              <w:t>No</w:t>
            </w:r>
          </w:p>
        </w:tc>
        <w:tc>
          <w:tcPr>
            <w:tcW w:w="2160" w:type="dxa"/>
          </w:tcPr>
          <w:p w14:paraId="10217521" w14:textId="53F04454" w:rsidR="00871BE0" w:rsidRPr="00760BA9" w:rsidRDefault="00F21CAB" w:rsidP="003505DF">
            <w:pPr>
              <w:pStyle w:val="TableParagraph"/>
              <w:jc w:val="center"/>
            </w:pPr>
            <w:r w:rsidRPr="00760BA9">
              <w:t>Some</w:t>
            </w:r>
          </w:p>
        </w:tc>
        <w:tc>
          <w:tcPr>
            <w:tcW w:w="2160" w:type="dxa"/>
          </w:tcPr>
          <w:p w14:paraId="10217522" w14:textId="437A2029" w:rsidR="00871BE0" w:rsidRPr="00760BA9" w:rsidRDefault="00F21CAB" w:rsidP="003505DF">
            <w:pPr>
              <w:pStyle w:val="TableParagraph"/>
              <w:jc w:val="center"/>
            </w:pPr>
            <w:r w:rsidRPr="00760BA9">
              <w:t>Most</w:t>
            </w:r>
          </w:p>
        </w:tc>
        <w:tc>
          <w:tcPr>
            <w:tcW w:w="2160" w:type="dxa"/>
          </w:tcPr>
          <w:p w14:paraId="10217523" w14:textId="3A480090" w:rsidR="00871BE0" w:rsidRPr="00760BA9" w:rsidRDefault="00C87F93" w:rsidP="001D233D">
            <w:pPr>
              <w:pStyle w:val="TableParagraph"/>
            </w:pPr>
            <w:r w:rsidRPr="00760BA9">
              <w:t>Yes, all</w:t>
            </w:r>
          </w:p>
        </w:tc>
      </w:tr>
      <w:tr w:rsidR="00845E69" w:rsidRPr="00760BA9" w14:paraId="30DE9B80" w14:textId="77777777" w:rsidTr="009D108A">
        <w:trPr>
          <w:trHeight w:hRule="exact" w:val="1180"/>
        </w:trPr>
        <w:tc>
          <w:tcPr>
            <w:tcW w:w="6048" w:type="dxa"/>
          </w:tcPr>
          <w:p w14:paraId="339F6EC1" w14:textId="03D7C867" w:rsidR="00C610ED" w:rsidRPr="00760BA9" w:rsidRDefault="00C610ED" w:rsidP="001D233D">
            <w:pPr>
              <w:pStyle w:val="TableParagraph"/>
            </w:pPr>
            <w:r w:rsidRPr="00760BA9">
              <w:t>Element D</w:t>
            </w:r>
            <w:r w:rsidR="00220CB6" w:rsidRPr="00760BA9">
              <w:t xml:space="preserve"> </w:t>
            </w:r>
          </w:p>
          <w:p w14:paraId="4FEF9BA3" w14:textId="0668B37D" w:rsidR="00C610ED" w:rsidRPr="00760BA9" w:rsidRDefault="00C610ED" w:rsidP="001D233D">
            <w:pPr>
              <w:pStyle w:val="TableParagraph"/>
            </w:pPr>
            <w:r w:rsidRPr="00760BA9">
              <w:t>Does the school staff develop and implement a school safety and emergency preparedness plans?</w:t>
            </w:r>
          </w:p>
        </w:tc>
        <w:tc>
          <w:tcPr>
            <w:tcW w:w="2160" w:type="dxa"/>
          </w:tcPr>
          <w:p w14:paraId="3632A424" w14:textId="50EEF23B" w:rsidR="00C610ED" w:rsidRPr="00760BA9" w:rsidRDefault="00B733A1" w:rsidP="006D3569">
            <w:pPr>
              <w:pStyle w:val="TableParagraph"/>
              <w:jc w:val="center"/>
            </w:pPr>
            <w:r w:rsidRPr="00760BA9">
              <w:t>No plans</w:t>
            </w:r>
          </w:p>
        </w:tc>
        <w:tc>
          <w:tcPr>
            <w:tcW w:w="2160" w:type="dxa"/>
          </w:tcPr>
          <w:p w14:paraId="4FCFD072" w14:textId="096AF802" w:rsidR="00C610ED" w:rsidRPr="00760BA9" w:rsidRDefault="00C610ED" w:rsidP="001D233D">
            <w:pPr>
              <w:pStyle w:val="TableParagraph"/>
            </w:pPr>
            <w:r w:rsidRPr="00760BA9">
              <w:t>LEA developed</w:t>
            </w:r>
            <w:r w:rsidR="00B733A1" w:rsidRPr="00760BA9">
              <w:t xml:space="preserve"> plans</w:t>
            </w:r>
          </w:p>
        </w:tc>
        <w:tc>
          <w:tcPr>
            <w:tcW w:w="2160" w:type="dxa"/>
          </w:tcPr>
          <w:p w14:paraId="727C774F" w14:textId="6558010B" w:rsidR="00C610ED" w:rsidRPr="00760BA9" w:rsidRDefault="00B733A1" w:rsidP="001D233D">
            <w:pPr>
              <w:pStyle w:val="TableParagraph"/>
            </w:pPr>
            <w:r w:rsidRPr="00760BA9">
              <w:t>S</w:t>
            </w:r>
            <w:r w:rsidR="00C610ED" w:rsidRPr="00760BA9">
              <w:t>afety but not emergency preparedness plans</w:t>
            </w:r>
          </w:p>
        </w:tc>
        <w:tc>
          <w:tcPr>
            <w:tcW w:w="2160" w:type="dxa"/>
          </w:tcPr>
          <w:p w14:paraId="2BF9FFFF" w14:textId="1F56BD38" w:rsidR="00C610ED" w:rsidRPr="00760BA9" w:rsidRDefault="00B713BB" w:rsidP="003505DF">
            <w:pPr>
              <w:pStyle w:val="TableParagraph"/>
              <w:jc w:val="center"/>
            </w:pPr>
            <w:r w:rsidRPr="00760BA9">
              <w:t>Yes</w:t>
            </w:r>
          </w:p>
        </w:tc>
      </w:tr>
      <w:tr w:rsidR="00845E69" w:rsidRPr="00760BA9" w14:paraId="470D292B" w14:textId="77777777" w:rsidTr="009D108A">
        <w:trPr>
          <w:trHeight w:hRule="exact" w:val="982"/>
        </w:trPr>
        <w:tc>
          <w:tcPr>
            <w:tcW w:w="6048" w:type="dxa"/>
          </w:tcPr>
          <w:p w14:paraId="5EF14058" w14:textId="082FBF82" w:rsidR="00C610ED" w:rsidRPr="00760BA9" w:rsidRDefault="00C610ED" w:rsidP="001D233D">
            <w:pPr>
              <w:pStyle w:val="TableParagraph"/>
            </w:pPr>
            <w:r w:rsidRPr="00760BA9">
              <w:t>Element E</w:t>
            </w:r>
            <w:r w:rsidR="002160C0" w:rsidRPr="00760BA9">
              <w:t xml:space="preserve"> </w:t>
            </w:r>
          </w:p>
          <w:p w14:paraId="683E551F" w14:textId="60CFF2FD" w:rsidR="00C610ED" w:rsidRPr="00760BA9" w:rsidRDefault="00C610ED" w:rsidP="001D233D">
            <w:pPr>
              <w:pStyle w:val="TableParagraph"/>
            </w:pPr>
            <w:r w:rsidRPr="00760BA9">
              <w:t xml:space="preserve">Do </w:t>
            </w:r>
            <w:r w:rsidR="004D7EEE" w:rsidRPr="00760BA9">
              <w:t>intentio</w:t>
            </w:r>
            <w:r w:rsidR="00D84F3D" w:rsidRPr="00760BA9">
              <w:t>nal</w:t>
            </w:r>
            <w:r w:rsidRPr="00760BA9">
              <w:t xml:space="preserve"> conversations inform planning impacting the school environment?</w:t>
            </w:r>
          </w:p>
          <w:p w14:paraId="752540C6" w14:textId="77777777" w:rsidR="00C610ED" w:rsidRPr="00760BA9" w:rsidRDefault="00C610ED" w:rsidP="001D233D">
            <w:pPr>
              <w:pStyle w:val="TableParagraph"/>
            </w:pPr>
          </w:p>
        </w:tc>
        <w:tc>
          <w:tcPr>
            <w:tcW w:w="2160" w:type="dxa"/>
          </w:tcPr>
          <w:p w14:paraId="3132DB6D" w14:textId="726C14CC" w:rsidR="00C610ED" w:rsidRPr="00760BA9" w:rsidRDefault="00D27F9A" w:rsidP="006D3569">
            <w:pPr>
              <w:pStyle w:val="TableParagraph"/>
              <w:jc w:val="center"/>
            </w:pPr>
            <w:r w:rsidRPr="00760BA9">
              <w:t>No</w:t>
            </w:r>
          </w:p>
        </w:tc>
        <w:tc>
          <w:tcPr>
            <w:tcW w:w="2160" w:type="dxa"/>
          </w:tcPr>
          <w:p w14:paraId="0718A2DE" w14:textId="641508DA" w:rsidR="00C610ED" w:rsidRPr="00760BA9" w:rsidRDefault="00C610ED" w:rsidP="001D233D">
            <w:pPr>
              <w:pStyle w:val="TableParagraph"/>
            </w:pPr>
            <w:r w:rsidRPr="00760BA9">
              <w:t xml:space="preserve">Few conversations </w:t>
            </w:r>
          </w:p>
        </w:tc>
        <w:tc>
          <w:tcPr>
            <w:tcW w:w="2160" w:type="dxa"/>
          </w:tcPr>
          <w:p w14:paraId="572CCFF3" w14:textId="06040A8A" w:rsidR="00C610ED" w:rsidRPr="00760BA9" w:rsidRDefault="00C610ED" w:rsidP="001D233D">
            <w:pPr>
              <w:pStyle w:val="TableParagraph"/>
            </w:pPr>
            <w:r w:rsidRPr="00760BA9">
              <w:t xml:space="preserve">Informal conversations </w:t>
            </w:r>
          </w:p>
        </w:tc>
        <w:tc>
          <w:tcPr>
            <w:tcW w:w="2160" w:type="dxa"/>
          </w:tcPr>
          <w:p w14:paraId="7EC5F57F" w14:textId="5C60BB73" w:rsidR="008B5B7A" w:rsidRPr="00760BA9" w:rsidRDefault="008B5B7A" w:rsidP="001D233D">
            <w:pPr>
              <w:pStyle w:val="TableParagraph"/>
            </w:pPr>
            <w:r w:rsidRPr="00760BA9">
              <w:t>Yes, intentional</w:t>
            </w:r>
          </w:p>
          <w:p w14:paraId="6D328B0B" w14:textId="51B0980C" w:rsidR="00C610ED" w:rsidRPr="00760BA9" w:rsidRDefault="00C610ED" w:rsidP="001D233D">
            <w:pPr>
              <w:pStyle w:val="TableParagraph"/>
            </w:pPr>
            <w:r w:rsidRPr="00760BA9">
              <w:t xml:space="preserve">conversations </w:t>
            </w:r>
          </w:p>
        </w:tc>
      </w:tr>
      <w:tr w:rsidR="00845E69" w:rsidRPr="00760BA9" w14:paraId="252FE87B" w14:textId="77777777" w:rsidTr="009D108A">
        <w:trPr>
          <w:trHeight w:hRule="exact" w:val="1630"/>
        </w:trPr>
        <w:tc>
          <w:tcPr>
            <w:tcW w:w="6048" w:type="dxa"/>
            <w:shd w:val="clear" w:color="auto" w:fill="auto"/>
          </w:tcPr>
          <w:p w14:paraId="0E51C3B8" w14:textId="77777777" w:rsidR="00C610ED" w:rsidRPr="00760BA9" w:rsidRDefault="00C610ED" w:rsidP="001D233D">
            <w:pPr>
              <w:pStyle w:val="TableParagraph"/>
            </w:pPr>
            <w:r w:rsidRPr="00760BA9">
              <w:t>Element F</w:t>
            </w:r>
          </w:p>
          <w:p w14:paraId="71CE2675" w14:textId="50E5686E" w:rsidR="00C610ED" w:rsidRPr="00760BA9" w:rsidRDefault="00C610ED" w:rsidP="001D233D">
            <w:pPr>
              <w:pStyle w:val="TableParagraph"/>
            </w:pPr>
            <w:r w:rsidRPr="00760BA9">
              <w:t xml:space="preserve">Does </w:t>
            </w:r>
            <w:r w:rsidR="00DB5CF3" w:rsidRPr="00760BA9">
              <w:t>the school ha</w:t>
            </w:r>
            <w:r w:rsidR="00A10729" w:rsidRPr="00760BA9">
              <w:t>ve</w:t>
            </w:r>
            <w:r w:rsidR="00DB5CF3" w:rsidRPr="00760BA9">
              <w:t xml:space="preserve"> ongoing professional learning opportunities on trauma sensitive practices and  a structured, ongoing process of implementing trauma sensitive practices to support student success</w:t>
            </w:r>
            <w:r w:rsidRPr="00760BA9">
              <w:t>?</w:t>
            </w:r>
          </w:p>
          <w:p w14:paraId="0CA654B0" w14:textId="77777777" w:rsidR="00C610ED" w:rsidRPr="00760BA9" w:rsidRDefault="00C610ED" w:rsidP="001D233D">
            <w:pPr>
              <w:pStyle w:val="TableParagraph"/>
            </w:pPr>
          </w:p>
          <w:p w14:paraId="640B92EA" w14:textId="77777777" w:rsidR="00C610ED" w:rsidRPr="00760BA9" w:rsidRDefault="00C610ED" w:rsidP="001D233D">
            <w:pPr>
              <w:pStyle w:val="TableParagraph"/>
            </w:pPr>
          </w:p>
        </w:tc>
        <w:tc>
          <w:tcPr>
            <w:tcW w:w="2160" w:type="dxa"/>
            <w:shd w:val="clear" w:color="auto" w:fill="auto"/>
          </w:tcPr>
          <w:p w14:paraId="2B1016F1" w14:textId="6F0E51A0" w:rsidR="00C610ED" w:rsidRPr="00760BA9" w:rsidRDefault="004D772C" w:rsidP="006D3569">
            <w:pPr>
              <w:pStyle w:val="TableParagraph"/>
              <w:jc w:val="center"/>
            </w:pPr>
            <w:r w:rsidRPr="00760BA9">
              <w:t>Not yet</w:t>
            </w:r>
            <w:r w:rsidR="00C610ED" w:rsidRPr="00760BA9">
              <w:t>.</w:t>
            </w:r>
          </w:p>
        </w:tc>
        <w:tc>
          <w:tcPr>
            <w:tcW w:w="2160" w:type="dxa"/>
            <w:shd w:val="clear" w:color="auto" w:fill="auto"/>
          </w:tcPr>
          <w:p w14:paraId="572D3481" w14:textId="350CA6F5" w:rsidR="00C610ED" w:rsidRPr="00760BA9" w:rsidRDefault="00C610ED" w:rsidP="001D233D">
            <w:r w:rsidRPr="00760BA9">
              <w:t xml:space="preserve">in the early stages of learning trauma sensitive practices </w:t>
            </w:r>
          </w:p>
        </w:tc>
        <w:tc>
          <w:tcPr>
            <w:tcW w:w="2160" w:type="dxa"/>
            <w:shd w:val="clear" w:color="auto" w:fill="auto"/>
          </w:tcPr>
          <w:p w14:paraId="7C441818" w14:textId="4E4409B4" w:rsidR="00C610ED" w:rsidRPr="00760BA9" w:rsidRDefault="00C610ED" w:rsidP="001D233D">
            <w:pPr>
              <w:pStyle w:val="TableParagraph"/>
            </w:pPr>
            <w:r w:rsidRPr="00760BA9">
              <w:t xml:space="preserve">some professional learning opportunities </w:t>
            </w:r>
            <w:r w:rsidR="00070E09" w:rsidRPr="00760BA9">
              <w:t xml:space="preserve">and </w:t>
            </w:r>
            <w:r w:rsidRPr="00760BA9">
              <w:t xml:space="preserve"> implement</w:t>
            </w:r>
            <w:r w:rsidR="00070E09" w:rsidRPr="00760BA9">
              <w:t>ation has begun</w:t>
            </w:r>
          </w:p>
        </w:tc>
        <w:tc>
          <w:tcPr>
            <w:tcW w:w="2160" w:type="dxa"/>
            <w:shd w:val="clear" w:color="auto" w:fill="auto"/>
          </w:tcPr>
          <w:p w14:paraId="5B5D4BC0" w14:textId="3F308FF9" w:rsidR="00C610ED" w:rsidRPr="00760BA9" w:rsidRDefault="003C7C9A" w:rsidP="003505DF">
            <w:pPr>
              <w:pStyle w:val="TableParagraph"/>
              <w:jc w:val="center"/>
            </w:pPr>
            <w:r w:rsidRPr="00760BA9">
              <w:t>Yes</w:t>
            </w:r>
          </w:p>
        </w:tc>
      </w:tr>
    </w:tbl>
    <w:p w14:paraId="1021752B" w14:textId="77777777" w:rsidR="00871BE0" w:rsidRPr="00760BA9" w:rsidRDefault="00871BE0" w:rsidP="001D233D">
      <w:pPr>
        <w:sectPr w:rsidR="00871BE0" w:rsidRPr="00760BA9" w:rsidSect="006E0B1B">
          <w:headerReference w:type="default" r:id="rId84"/>
          <w:footerReference w:type="default" r:id="rId85"/>
          <w:pgSz w:w="15840" w:h="12240" w:orient="landscape"/>
          <w:pgMar w:top="288" w:right="360" w:bottom="288" w:left="360" w:header="720" w:footer="720" w:gutter="0"/>
          <w:cols w:space="720"/>
        </w:sectPr>
      </w:pPr>
    </w:p>
    <w:p w14:paraId="10217544" w14:textId="77777777" w:rsidR="00871BE0" w:rsidRPr="00760BA9" w:rsidRDefault="00871BE0" w:rsidP="00653975">
      <w:pPr>
        <w:pStyle w:val="BodyText"/>
      </w:pPr>
    </w:p>
    <w:p w14:paraId="10217545" w14:textId="243949E5" w:rsidR="00871BE0" w:rsidRPr="00760BA9" w:rsidRDefault="00F21CAB" w:rsidP="00CF15DE">
      <w:pPr>
        <w:pStyle w:val="BodyText"/>
        <w:rPr>
          <w:b/>
          <w:bCs/>
        </w:rPr>
      </w:pPr>
      <w:bookmarkStart w:id="34" w:name="Indicator_5.4__Our_school_provides_guide"/>
      <w:bookmarkEnd w:id="34"/>
      <w:r w:rsidRPr="00760BA9">
        <w:rPr>
          <w:b/>
          <w:bCs/>
        </w:rPr>
        <w:t>Indicator</w:t>
      </w:r>
      <w:r w:rsidRPr="00760BA9">
        <w:rPr>
          <w:b/>
          <w:bCs/>
          <w:spacing w:val="-4"/>
        </w:rPr>
        <w:t xml:space="preserve"> </w:t>
      </w:r>
      <w:r w:rsidRPr="00760BA9">
        <w:rPr>
          <w:b/>
          <w:bCs/>
        </w:rPr>
        <w:t>5.4</w:t>
      </w:r>
      <w:r w:rsidR="098CE34E" w:rsidRPr="00760BA9">
        <w:rPr>
          <w:b/>
          <w:bCs/>
        </w:rPr>
        <w:t xml:space="preserve"> </w:t>
      </w:r>
      <w:r w:rsidRPr="00760BA9">
        <w:rPr>
          <w:b/>
          <w:bCs/>
        </w:rPr>
        <w:t>Our school provides guidelines and safe practices relating to school health</w:t>
      </w:r>
      <w:r w:rsidRPr="00760BA9">
        <w:rPr>
          <w:b/>
          <w:bCs/>
          <w:spacing w:val="-36"/>
        </w:rPr>
        <w:t xml:space="preserve"> </w:t>
      </w:r>
      <w:r w:rsidRPr="00760BA9">
        <w:rPr>
          <w:b/>
          <w:bCs/>
        </w:rPr>
        <w:t>services.</w:t>
      </w:r>
    </w:p>
    <w:p w14:paraId="10217546" w14:textId="67744DBB" w:rsidR="00871BE0" w:rsidRPr="00760BA9" w:rsidRDefault="00F21CAB" w:rsidP="00CF15DE">
      <w:pPr>
        <w:pStyle w:val="BodyText"/>
        <w:rPr>
          <w:sz w:val="20"/>
          <w:szCs w:val="20"/>
        </w:rPr>
      </w:pPr>
      <w:r w:rsidRPr="00760BA9">
        <w:rPr>
          <w:sz w:val="20"/>
          <w:szCs w:val="20"/>
        </w:rPr>
        <w:t>Output: Students receive services from a trained school health care provider supported by school policies and procedures.</w:t>
      </w:r>
    </w:p>
    <w:p w14:paraId="73D6F4B8" w14:textId="77777777" w:rsidR="00B007AF" w:rsidRPr="00760BA9" w:rsidRDefault="00B007AF" w:rsidP="00CF15DE">
      <w:pPr>
        <w:pStyle w:val="BodyText"/>
        <w:rPr>
          <w:sz w:val="20"/>
          <w:szCs w:val="20"/>
        </w:rPr>
      </w:pPr>
    </w:p>
    <w:p w14:paraId="10217547" w14:textId="77777777" w:rsidR="00871BE0" w:rsidRPr="00760BA9" w:rsidRDefault="00F21CAB"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54D" w14:textId="77777777" w:rsidTr="00B007AF">
        <w:trPr>
          <w:trHeight w:hRule="exact" w:val="485"/>
        </w:trPr>
        <w:tc>
          <w:tcPr>
            <w:tcW w:w="6048" w:type="dxa"/>
          </w:tcPr>
          <w:p w14:paraId="10217548" w14:textId="77777777" w:rsidR="00871BE0" w:rsidRPr="00760BA9" w:rsidRDefault="00F21CAB" w:rsidP="002237C4">
            <w:pPr>
              <w:pStyle w:val="TableParagraph"/>
              <w:jc w:val="center"/>
            </w:pPr>
            <w:r w:rsidRPr="00760BA9">
              <w:t>Rating</w:t>
            </w:r>
          </w:p>
        </w:tc>
        <w:tc>
          <w:tcPr>
            <w:tcW w:w="2160" w:type="dxa"/>
          </w:tcPr>
          <w:p w14:paraId="10217549" w14:textId="77777777" w:rsidR="00871BE0" w:rsidRPr="00760BA9" w:rsidRDefault="00F21CAB" w:rsidP="002237C4">
            <w:pPr>
              <w:pStyle w:val="TableParagraph"/>
              <w:jc w:val="center"/>
            </w:pPr>
            <w:r w:rsidRPr="00760BA9">
              <w:t>0</w:t>
            </w:r>
          </w:p>
        </w:tc>
        <w:tc>
          <w:tcPr>
            <w:tcW w:w="2160" w:type="dxa"/>
          </w:tcPr>
          <w:p w14:paraId="1021754A" w14:textId="77777777" w:rsidR="00871BE0" w:rsidRPr="00760BA9" w:rsidRDefault="00F21CAB" w:rsidP="002237C4">
            <w:pPr>
              <w:pStyle w:val="TableParagraph"/>
              <w:jc w:val="center"/>
            </w:pPr>
            <w:r w:rsidRPr="00760BA9">
              <w:t>1</w:t>
            </w:r>
          </w:p>
        </w:tc>
        <w:tc>
          <w:tcPr>
            <w:tcW w:w="2160" w:type="dxa"/>
          </w:tcPr>
          <w:p w14:paraId="1021754B" w14:textId="77777777" w:rsidR="00871BE0" w:rsidRPr="00760BA9" w:rsidRDefault="00F21CAB" w:rsidP="002237C4">
            <w:pPr>
              <w:pStyle w:val="TableParagraph"/>
              <w:jc w:val="center"/>
            </w:pPr>
            <w:r w:rsidRPr="00760BA9">
              <w:t>2</w:t>
            </w:r>
          </w:p>
        </w:tc>
        <w:tc>
          <w:tcPr>
            <w:tcW w:w="2160" w:type="dxa"/>
          </w:tcPr>
          <w:p w14:paraId="1021754C" w14:textId="77777777" w:rsidR="00871BE0" w:rsidRPr="00760BA9" w:rsidRDefault="00F21CAB" w:rsidP="002237C4">
            <w:pPr>
              <w:pStyle w:val="TableParagraph"/>
              <w:jc w:val="center"/>
            </w:pPr>
            <w:r w:rsidRPr="00760BA9">
              <w:t>3</w:t>
            </w:r>
          </w:p>
        </w:tc>
      </w:tr>
      <w:tr w:rsidR="00845E69" w:rsidRPr="00760BA9" w14:paraId="10217553" w14:textId="77777777" w:rsidTr="00B007AF">
        <w:trPr>
          <w:trHeight w:hRule="exact" w:val="1243"/>
        </w:trPr>
        <w:tc>
          <w:tcPr>
            <w:tcW w:w="6048" w:type="dxa"/>
          </w:tcPr>
          <w:p w14:paraId="39D0BE55" w14:textId="2D6940B9" w:rsidR="00871BE0" w:rsidRPr="00760BA9" w:rsidRDefault="00F21CAB" w:rsidP="001D233D">
            <w:pPr>
              <w:pStyle w:val="TableParagraph"/>
            </w:pPr>
            <w:r w:rsidRPr="00760BA9">
              <w:t>Element A</w:t>
            </w:r>
          </w:p>
          <w:p w14:paraId="1021754E" w14:textId="271C23FD" w:rsidR="00871BE0" w:rsidRPr="00760BA9" w:rsidRDefault="029DF1DB" w:rsidP="001D233D">
            <w:pPr>
              <w:pStyle w:val="TableParagraph"/>
            </w:pPr>
            <w:r w:rsidRPr="00760BA9">
              <w:t>Does the school have policies and procedures to manage and support students with chronic health conditions or medical emergencies?</w:t>
            </w:r>
          </w:p>
        </w:tc>
        <w:tc>
          <w:tcPr>
            <w:tcW w:w="2160" w:type="dxa"/>
          </w:tcPr>
          <w:p w14:paraId="1021754F" w14:textId="2D8520E5" w:rsidR="00871BE0" w:rsidRPr="00760BA9" w:rsidRDefault="009A08F7" w:rsidP="001D233D">
            <w:pPr>
              <w:pStyle w:val="TableParagraph"/>
            </w:pPr>
            <w:r w:rsidRPr="00760BA9">
              <w:t>No</w:t>
            </w:r>
          </w:p>
        </w:tc>
        <w:tc>
          <w:tcPr>
            <w:tcW w:w="2160" w:type="dxa"/>
          </w:tcPr>
          <w:p w14:paraId="10217550" w14:textId="7653F63E" w:rsidR="00871BE0" w:rsidRPr="00760BA9" w:rsidRDefault="002760BB" w:rsidP="001D233D">
            <w:pPr>
              <w:pStyle w:val="TableParagraph"/>
            </w:pPr>
            <w:r w:rsidRPr="00760BA9">
              <w:t>Emergencies only</w:t>
            </w:r>
          </w:p>
        </w:tc>
        <w:tc>
          <w:tcPr>
            <w:tcW w:w="2160" w:type="dxa"/>
          </w:tcPr>
          <w:p w14:paraId="10217551" w14:textId="29A5122A" w:rsidR="00871BE0" w:rsidRPr="00760BA9" w:rsidRDefault="005023AC" w:rsidP="001D233D">
            <w:pPr>
              <w:pStyle w:val="TableParagraph"/>
            </w:pPr>
            <w:r w:rsidRPr="00760BA9">
              <w:t>a</w:t>
            </w:r>
            <w:r w:rsidR="00F21CAB" w:rsidRPr="00760BA9">
              <w:t xml:space="preserve">dequate </w:t>
            </w:r>
          </w:p>
        </w:tc>
        <w:tc>
          <w:tcPr>
            <w:tcW w:w="2160" w:type="dxa"/>
          </w:tcPr>
          <w:p w14:paraId="10217552" w14:textId="3C38EEDE" w:rsidR="00871BE0" w:rsidRPr="00760BA9" w:rsidRDefault="007B2A5F" w:rsidP="001D233D">
            <w:pPr>
              <w:pStyle w:val="TableParagraph"/>
            </w:pPr>
            <w:r w:rsidRPr="00760BA9">
              <w:t>Yes</w:t>
            </w:r>
            <w:r w:rsidR="002760BB" w:rsidRPr="00760BA9">
              <w:t>, robust</w:t>
            </w:r>
            <w:r w:rsidR="00F21CAB" w:rsidRPr="00760BA9">
              <w:t xml:space="preserve"> </w:t>
            </w:r>
          </w:p>
        </w:tc>
      </w:tr>
      <w:tr w:rsidR="00845E69" w:rsidRPr="00760BA9" w14:paraId="2B0400CB" w14:textId="77777777" w:rsidTr="00B007AF">
        <w:trPr>
          <w:trHeight w:hRule="exact" w:val="892"/>
        </w:trPr>
        <w:tc>
          <w:tcPr>
            <w:tcW w:w="6048" w:type="dxa"/>
          </w:tcPr>
          <w:p w14:paraId="36C0DC87" w14:textId="77777777" w:rsidR="00C610ED" w:rsidRPr="00760BA9" w:rsidRDefault="00C610ED" w:rsidP="001D233D">
            <w:pPr>
              <w:pStyle w:val="TableParagraph"/>
            </w:pPr>
            <w:r w:rsidRPr="00760BA9">
              <w:t>Element B</w:t>
            </w:r>
          </w:p>
          <w:p w14:paraId="3D11613E" w14:textId="1FD90AB3" w:rsidR="00C610ED" w:rsidRPr="00760BA9" w:rsidRDefault="00C610ED" w:rsidP="001D233D">
            <w:pPr>
              <w:pStyle w:val="TableParagraph"/>
            </w:pPr>
            <w:r w:rsidRPr="00760BA9">
              <w:t>Are there written guidelines and procedures in place for providing student health care services?</w:t>
            </w:r>
          </w:p>
        </w:tc>
        <w:tc>
          <w:tcPr>
            <w:tcW w:w="2160" w:type="dxa"/>
          </w:tcPr>
          <w:p w14:paraId="5ECC4E1B" w14:textId="0DC62A98" w:rsidR="00C610ED" w:rsidRPr="00760BA9" w:rsidRDefault="009A08F7" w:rsidP="001D233D">
            <w:pPr>
              <w:pStyle w:val="TableParagraph"/>
            </w:pPr>
            <w:r w:rsidRPr="00760BA9">
              <w:t>No</w:t>
            </w:r>
          </w:p>
        </w:tc>
        <w:tc>
          <w:tcPr>
            <w:tcW w:w="2160" w:type="dxa"/>
          </w:tcPr>
          <w:p w14:paraId="5EDD3FB1" w14:textId="0D834800" w:rsidR="00C610ED" w:rsidRPr="00760BA9" w:rsidRDefault="00C610ED" w:rsidP="001D233D">
            <w:pPr>
              <w:pStyle w:val="TableParagraph"/>
            </w:pPr>
            <w:r w:rsidRPr="00760BA9">
              <w:t>Not applicable</w:t>
            </w:r>
          </w:p>
        </w:tc>
        <w:tc>
          <w:tcPr>
            <w:tcW w:w="2160" w:type="dxa"/>
          </w:tcPr>
          <w:p w14:paraId="68E159FE" w14:textId="006DDA95" w:rsidR="00C610ED" w:rsidRPr="00760BA9" w:rsidRDefault="00C610ED" w:rsidP="001D233D">
            <w:pPr>
              <w:pStyle w:val="TableParagraph"/>
            </w:pPr>
            <w:r w:rsidRPr="00760BA9">
              <w:t>Not applicable</w:t>
            </w:r>
          </w:p>
        </w:tc>
        <w:tc>
          <w:tcPr>
            <w:tcW w:w="2160" w:type="dxa"/>
          </w:tcPr>
          <w:p w14:paraId="2846464F" w14:textId="7895EF20" w:rsidR="00C610ED" w:rsidRPr="00760BA9" w:rsidRDefault="009A08F7" w:rsidP="001D233D">
            <w:pPr>
              <w:pStyle w:val="TableParagraph"/>
            </w:pPr>
            <w:r w:rsidRPr="00760BA9">
              <w:t>Yes</w:t>
            </w:r>
          </w:p>
        </w:tc>
      </w:tr>
      <w:tr w:rsidR="00845E69" w:rsidRPr="00760BA9" w14:paraId="4E134736" w14:textId="77777777" w:rsidTr="00B007AF">
        <w:trPr>
          <w:trHeight w:hRule="exact" w:val="982"/>
        </w:trPr>
        <w:tc>
          <w:tcPr>
            <w:tcW w:w="6048" w:type="dxa"/>
          </w:tcPr>
          <w:p w14:paraId="549FD1F6" w14:textId="77777777" w:rsidR="00C610ED" w:rsidRPr="00760BA9" w:rsidRDefault="00C610ED" w:rsidP="001D233D">
            <w:pPr>
              <w:pStyle w:val="TableParagraph"/>
            </w:pPr>
            <w:r w:rsidRPr="00760BA9">
              <w:t>Element C</w:t>
            </w:r>
          </w:p>
          <w:p w14:paraId="43BF943F" w14:textId="1246A110" w:rsidR="00C610ED" w:rsidRPr="00760BA9" w:rsidRDefault="00C610ED" w:rsidP="001D233D">
            <w:pPr>
              <w:pStyle w:val="TableParagraph"/>
            </w:pPr>
            <w:r w:rsidRPr="00760BA9">
              <w:t>Is professional development offered for health care providers, i.e. school nurses, health aides, etc.?</w:t>
            </w:r>
          </w:p>
        </w:tc>
        <w:tc>
          <w:tcPr>
            <w:tcW w:w="2160" w:type="dxa"/>
          </w:tcPr>
          <w:p w14:paraId="27A712EC" w14:textId="76E75DCA" w:rsidR="00C610ED" w:rsidRPr="00760BA9" w:rsidRDefault="0020627F" w:rsidP="001D233D">
            <w:pPr>
              <w:pStyle w:val="TableParagraph"/>
            </w:pPr>
            <w:r w:rsidRPr="00760BA9">
              <w:rPr>
                <w:rStyle w:val="normaltextrun"/>
                <w:i/>
              </w:rPr>
              <w:t>No</w:t>
            </w:r>
            <w:r w:rsidR="00C610ED" w:rsidRPr="00760BA9">
              <w:rPr>
                <w:rStyle w:val="eop"/>
                <w:i/>
              </w:rPr>
              <w:t> </w:t>
            </w:r>
          </w:p>
        </w:tc>
        <w:tc>
          <w:tcPr>
            <w:tcW w:w="2160" w:type="dxa"/>
          </w:tcPr>
          <w:p w14:paraId="4F8DC000" w14:textId="56F65240" w:rsidR="00C610ED" w:rsidRPr="00760BA9" w:rsidRDefault="0020627F" w:rsidP="001D233D">
            <w:pPr>
              <w:pStyle w:val="TableParagraph"/>
            </w:pPr>
            <w:r w:rsidRPr="00760BA9">
              <w:rPr>
                <w:rStyle w:val="normaltextrun"/>
                <w:i/>
              </w:rPr>
              <w:t>Rarely</w:t>
            </w:r>
            <w:r w:rsidR="00C610ED" w:rsidRPr="00760BA9">
              <w:rPr>
                <w:rStyle w:val="eop"/>
                <w:i/>
              </w:rPr>
              <w:t> </w:t>
            </w:r>
          </w:p>
        </w:tc>
        <w:tc>
          <w:tcPr>
            <w:tcW w:w="2160" w:type="dxa"/>
          </w:tcPr>
          <w:p w14:paraId="0C0B98CB" w14:textId="291C82F7" w:rsidR="00C610ED" w:rsidRPr="00760BA9" w:rsidRDefault="0020627F" w:rsidP="001D233D">
            <w:pPr>
              <w:pStyle w:val="TableParagraph"/>
            </w:pPr>
            <w:r w:rsidRPr="00760BA9">
              <w:rPr>
                <w:rStyle w:val="normaltextrun"/>
                <w:i/>
              </w:rPr>
              <w:t>Sometimes</w:t>
            </w:r>
          </w:p>
        </w:tc>
        <w:tc>
          <w:tcPr>
            <w:tcW w:w="2160" w:type="dxa"/>
          </w:tcPr>
          <w:p w14:paraId="33F16097" w14:textId="576BAD62" w:rsidR="00C610ED" w:rsidRPr="00760BA9" w:rsidRDefault="0020627F" w:rsidP="001D233D">
            <w:pPr>
              <w:pStyle w:val="TableParagraph"/>
            </w:pPr>
            <w:r w:rsidRPr="00760BA9">
              <w:rPr>
                <w:rStyle w:val="normaltextrun"/>
                <w:i/>
              </w:rPr>
              <w:t>Yes, regularly</w:t>
            </w:r>
            <w:r w:rsidR="00C610ED" w:rsidRPr="00760BA9">
              <w:rPr>
                <w:rStyle w:val="eop"/>
                <w:i/>
              </w:rPr>
              <w:t> </w:t>
            </w:r>
          </w:p>
        </w:tc>
      </w:tr>
    </w:tbl>
    <w:p w14:paraId="10217554" w14:textId="77777777" w:rsidR="00871BE0" w:rsidRPr="00760BA9" w:rsidRDefault="00871BE0" w:rsidP="001D233D">
      <w:pPr>
        <w:sectPr w:rsidR="00871BE0" w:rsidRPr="00760BA9" w:rsidSect="006E0B1B">
          <w:headerReference w:type="default" r:id="rId86"/>
          <w:footerReference w:type="default" r:id="rId87"/>
          <w:pgSz w:w="15840" w:h="12240" w:orient="landscape"/>
          <w:pgMar w:top="288" w:right="360" w:bottom="288" w:left="360" w:header="720" w:footer="720" w:gutter="0"/>
          <w:cols w:space="720"/>
        </w:sectPr>
      </w:pPr>
    </w:p>
    <w:p w14:paraId="067B06A3" w14:textId="44D4938F" w:rsidR="00315E44" w:rsidRPr="00760BA9" w:rsidRDefault="00315E44" w:rsidP="00CF15DE">
      <w:pPr>
        <w:pStyle w:val="BodyText"/>
        <w:rPr>
          <w:b/>
          <w:bCs/>
        </w:rPr>
      </w:pPr>
      <w:r w:rsidRPr="00760BA9">
        <w:rPr>
          <w:b/>
          <w:bCs/>
        </w:rPr>
        <w:lastRenderedPageBreak/>
        <w:t>Indicator 5.5</w:t>
      </w:r>
      <w:r w:rsidR="26058D08" w:rsidRPr="00760BA9">
        <w:rPr>
          <w:b/>
          <w:bCs/>
        </w:rPr>
        <w:t xml:space="preserve"> </w:t>
      </w:r>
      <w:r w:rsidR="00E923A7" w:rsidRPr="00760BA9">
        <w:rPr>
          <w:b/>
          <w:bCs/>
        </w:rPr>
        <w:t>Our school offers services to fully support the academic and social</w:t>
      </w:r>
      <w:r w:rsidR="00B27275" w:rsidRPr="00760BA9">
        <w:rPr>
          <w:b/>
          <w:bCs/>
        </w:rPr>
        <w:t xml:space="preserve"> emotional</w:t>
      </w:r>
      <w:r w:rsidR="00E923A7" w:rsidRPr="00760BA9">
        <w:rPr>
          <w:b/>
          <w:bCs/>
        </w:rPr>
        <w:t xml:space="preserve"> needs of students</w:t>
      </w:r>
    </w:p>
    <w:p w14:paraId="38BA6099" w14:textId="70BF314F" w:rsidR="00315E44" w:rsidRPr="00760BA9" w:rsidRDefault="00315E44" w:rsidP="00CF15DE">
      <w:pPr>
        <w:pStyle w:val="BodyText"/>
        <w:rPr>
          <w:sz w:val="20"/>
          <w:szCs w:val="20"/>
        </w:rPr>
      </w:pPr>
      <w:r w:rsidRPr="00760BA9">
        <w:rPr>
          <w:sz w:val="20"/>
          <w:szCs w:val="20"/>
        </w:rPr>
        <w:t>Output:</w:t>
      </w:r>
      <w:r w:rsidR="00B27275" w:rsidRPr="00760BA9">
        <w:rPr>
          <w:sz w:val="20"/>
          <w:szCs w:val="20"/>
        </w:rPr>
        <w:t xml:space="preserve"> Students and families feel confident that their needs, both academic and social, will be met by the school.</w:t>
      </w:r>
    </w:p>
    <w:p w14:paraId="71D39D3B" w14:textId="77777777" w:rsidR="005E54D0" w:rsidRPr="00760BA9" w:rsidRDefault="005E54D0" w:rsidP="00CF15DE">
      <w:pPr>
        <w:pStyle w:val="BodyText"/>
        <w:rPr>
          <w:sz w:val="20"/>
          <w:szCs w:val="20"/>
        </w:rPr>
      </w:pPr>
    </w:p>
    <w:p w14:paraId="6118AF10" w14:textId="77777777" w:rsidR="00315E44" w:rsidRPr="00760BA9" w:rsidRDefault="00315E44" w:rsidP="00CF15DE">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44A3B18C" w14:textId="77777777" w:rsidTr="00596005">
        <w:trPr>
          <w:trHeight w:hRule="exact" w:val="485"/>
        </w:trPr>
        <w:tc>
          <w:tcPr>
            <w:tcW w:w="6048" w:type="dxa"/>
            <w:shd w:val="clear" w:color="auto" w:fill="auto"/>
          </w:tcPr>
          <w:p w14:paraId="0B00DEB8" w14:textId="77777777" w:rsidR="00315E44" w:rsidRPr="00760BA9" w:rsidRDefault="00315E44" w:rsidP="002237C4">
            <w:pPr>
              <w:pStyle w:val="TableParagraph"/>
              <w:jc w:val="center"/>
            </w:pPr>
            <w:r w:rsidRPr="00760BA9">
              <w:t>Rating</w:t>
            </w:r>
          </w:p>
        </w:tc>
        <w:tc>
          <w:tcPr>
            <w:tcW w:w="2160" w:type="dxa"/>
            <w:shd w:val="clear" w:color="auto" w:fill="auto"/>
          </w:tcPr>
          <w:p w14:paraId="3B6CED85" w14:textId="77777777" w:rsidR="00315E44" w:rsidRPr="00760BA9" w:rsidRDefault="00315E44" w:rsidP="002237C4">
            <w:pPr>
              <w:pStyle w:val="TableParagraph"/>
              <w:jc w:val="center"/>
            </w:pPr>
            <w:r w:rsidRPr="00760BA9">
              <w:t>0</w:t>
            </w:r>
          </w:p>
        </w:tc>
        <w:tc>
          <w:tcPr>
            <w:tcW w:w="2160" w:type="dxa"/>
            <w:shd w:val="clear" w:color="auto" w:fill="auto"/>
          </w:tcPr>
          <w:p w14:paraId="5CE0D564" w14:textId="77777777" w:rsidR="00315E44" w:rsidRPr="00760BA9" w:rsidRDefault="00315E44" w:rsidP="002237C4">
            <w:pPr>
              <w:pStyle w:val="TableParagraph"/>
              <w:jc w:val="center"/>
            </w:pPr>
            <w:r w:rsidRPr="00760BA9">
              <w:t>1</w:t>
            </w:r>
          </w:p>
        </w:tc>
        <w:tc>
          <w:tcPr>
            <w:tcW w:w="2160" w:type="dxa"/>
            <w:shd w:val="clear" w:color="auto" w:fill="auto"/>
          </w:tcPr>
          <w:p w14:paraId="38674182" w14:textId="77777777" w:rsidR="00315E44" w:rsidRPr="00760BA9" w:rsidRDefault="00315E44" w:rsidP="002237C4">
            <w:pPr>
              <w:pStyle w:val="TableParagraph"/>
              <w:jc w:val="center"/>
            </w:pPr>
            <w:r w:rsidRPr="00760BA9">
              <w:t>2</w:t>
            </w:r>
          </w:p>
        </w:tc>
        <w:tc>
          <w:tcPr>
            <w:tcW w:w="2160" w:type="dxa"/>
            <w:shd w:val="clear" w:color="auto" w:fill="auto"/>
          </w:tcPr>
          <w:p w14:paraId="6C48EC72" w14:textId="77777777" w:rsidR="00315E44" w:rsidRPr="00760BA9" w:rsidRDefault="00315E44" w:rsidP="002237C4">
            <w:pPr>
              <w:pStyle w:val="TableParagraph"/>
              <w:jc w:val="center"/>
            </w:pPr>
            <w:r w:rsidRPr="00760BA9">
              <w:t>3</w:t>
            </w:r>
          </w:p>
        </w:tc>
      </w:tr>
      <w:tr w:rsidR="00845E69" w:rsidRPr="00760BA9" w14:paraId="4AEDE179" w14:textId="77777777" w:rsidTr="00596005">
        <w:trPr>
          <w:trHeight w:hRule="exact" w:val="1027"/>
        </w:trPr>
        <w:tc>
          <w:tcPr>
            <w:tcW w:w="6048" w:type="dxa"/>
            <w:shd w:val="clear" w:color="auto" w:fill="auto"/>
          </w:tcPr>
          <w:p w14:paraId="113ED692" w14:textId="07A34A06" w:rsidR="00315E44" w:rsidRPr="00760BA9" w:rsidRDefault="00315E44" w:rsidP="001D233D">
            <w:pPr>
              <w:pStyle w:val="TableParagraph"/>
            </w:pPr>
            <w:r w:rsidRPr="00760BA9">
              <w:t>Element A</w:t>
            </w:r>
          </w:p>
          <w:p w14:paraId="56DF237F" w14:textId="5748C883" w:rsidR="00315E44" w:rsidRPr="00760BA9" w:rsidRDefault="78072106" w:rsidP="001D233D">
            <w:pPr>
              <w:pStyle w:val="TableParagraph"/>
            </w:pPr>
            <w:r w:rsidRPr="00760BA9">
              <w:t xml:space="preserve">Does the school have </w:t>
            </w:r>
            <w:r w:rsidR="00691D77" w:rsidRPr="00760BA9">
              <w:t xml:space="preserve">a </w:t>
            </w:r>
            <w:r w:rsidRPr="00760BA9">
              <w:t>counselo</w:t>
            </w:r>
            <w:r w:rsidR="00C835A1" w:rsidRPr="00760BA9">
              <w:t>r and/or</w:t>
            </w:r>
            <w:r w:rsidR="00C610ED" w:rsidRPr="00760BA9">
              <w:t xml:space="preserve"> </w:t>
            </w:r>
            <w:r w:rsidR="00C835A1" w:rsidRPr="00760BA9">
              <w:t xml:space="preserve">social </w:t>
            </w:r>
            <w:r w:rsidR="00D17BDB" w:rsidRPr="00760BA9">
              <w:t>worker</w:t>
            </w:r>
            <w:r w:rsidRPr="00760BA9">
              <w:t xml:space="preserve"> available to assist students and families with academic and social needs?</w:t>
            </w:r>
          </w:p>
        </w:tc>
        <w:tc>
          <w:tcPr>
            <w:tcW w:w="2160" w:type="dxa"/>
            <w:shd w:val="clear" w:color="auto" w:fill="auto"/>
          </w:tcPr>
          <w:p w14:paraId="49619E98" w14:textId="45101D72" w:rsidR="00315E44" w:rsidRPr="00760BA9" w:rsidRDefault="78072106" w:rsidP="003505DF">
            <w:pPr>
              <w:pStyle w:val="TableParagraph"/>
              <w:jc w:val="center"/>
            </w:pPr>
            <w:r w:rsidRPr="00760BA9">
              <w:t>No</w:t>
            </w:r>
          </w:p>
        </w:tc>
        <w:tc>
          <w:tcPr>
            <w:tcW w:w="2160" w:type="dxa"/>
            <w:shd w:val="clear" w:color="auto" w:fill="auto"/>
          </w:tcPr>
          <w:p w14:paraId="410E16CB" w14:textId="02526020" w:rsidR="00315E44" w:rsidRPr="00760BA9" w:rsidRDefault="78072106" w:rsidP="001D233D">
            <w:pPr>
              <w:pStyle w:val="TableParagraph"/>
            </w:pPr>
            <w:r w:rsidRPr="00760BA9">
              <w:t>Yes, but not certified</w:t>
            </w:r>
          </w:p>
        </w:tc>
        <w:tc>
          <w:tcPr>
            <w:tcW w:w="2160" w:type="dxa"/>
            <w:shd w:val="clear" w:color="auto" w:fill="auto"/>
          </w:tcPr>
          <w:p w14:paraId="548D40F6" w14:textId="5068149B" w:rsidR="00315E44" w:rsidRPr="00760BA9" w:rsidRDefault="78072106" w:rsidP="001D233D">
            <w:pPr>
              <w:pStyle w:val="TableParagraph"/>
            </w:pPr>
            <w:r w:rsidRPr="00760BA9">
              <w:t>Yes, part time and certified</w:t>
            </w:r>
          </w:p>
        </w:tc>
        <w:tc>
          <w:tcPr>
            <w:tcW w:w="2160" w:type="dxa"/>
            <w:shd w:val="clear" w:color="auto" w:fill="auto"/>
          </w:tcPr>
          <w:p w14:paraId="4A0207B1" w14:textId="506E2405" w:rsidR="00315E44" w:rsidRPr="00760BA9" w:rsidRDefault="78072106" w:rsidP="001D233D">
            <w:pPr>
              <w:pStyle w:val="TableParagraph"/>
            </w:pPr>
            <w:r w:rsidRPr="00760BA9">
              <w:t>Yes, full time and certified</w:t>
            </w:r>
          </w:p>
        </w:tc>
      </w:tr>
      <w:tr w:rsidR="00845E69" w:rsidRPr="00760BA9" w14:paraId="65F27AF6" w14:textId="77777777" w:rsidTr="00596005">
        <w:trPr>
          <w:trHeight w:hRule="exact" w:val="982"/>
        </w:trPr>
        <w:tc>
          <w:tcPr>
            <w:tcW w:w="6048" w:type="dxa"/>
            <w:shd w:val="clear" w:color="auto" w:fill="auto"/>
          </w:tcPr>
          <w:p w14:paraId="5EF1FE85" w14:textId="77777777" w:rsidR="00C610ED" w:rsidRPr="00760BA9" w:rsidRDefault="00C610ED" w:rsidP="001D233D">
            <w:pPr>
              <w:pStyle w:val="TableParagraph"/>
            </w:pPr>
            <w:r w:rsidRPr="00760BA9">
              <w:t>Element B</w:t>
            </w:r>
          </w:p>
          <w:p w14:paraId="04BE223D" w14:textId="77777777" w:rsidR="00C610ED" w:rsidRPr="00760BA9" w:rsidRDefault="00C610ED" w:rsidP="001D233D">
            <w:pPr>
              <w:pStyle w:val="TableParagraph"/>
            </w:pPr>
            <w:r w:rsidRPr="00760BA9">
              <w:t>Are written guidelines and procedures in place for providing student both academic and social emotional counseling services?</w:t>
            </w:r>
          </w:p>
        </w:tc>
        <w:tc>
          <w:tcPr>
            <w:tcW w:w="2160" w:type="dxa"/>
            <w:shd w:val="clear" w:color="auto" w:fill="auto"/>
          </w:tcPr>
          <w:p w14:paraId="0D34438C" w14:textId="558C89FF" w:rsidR="00C610ED" w:rsidRPr="00760BA9" w:rsidRDefault="00C67ABD" w:rsidP="003505DF">
            <w:pPr>
              <w:pStyle w:val="TableParagraph"/>
              <w:jc w:val="center"/>
            </w:pPr>
            <w:r w:rsidRPr="00760BA9">
              <w:t>No</w:t>
            </w:r>
          </w:p>
        </w:tc>
        <w:tc>
          <w:tcPr>
            <w:tcW w:w="2160" w:type="dxa"/>
            <w:shd w:val="clear" w:color="auto" w:fill="auto"/>
          </w:tcPr>
          <w:p w14:paraId="29100CFB" w14:textId="649F9D9F" w:rsidR="00C610ED" w:rsidRPr="00760BA9" w:rsidRDefault="00C610ED" w:rsidP="001D233D">
            <w:pPr>
              <w:pStyle w:val="TableParagraph"/>
            </w:pPr>
            <w:r w:rsidRPr="00760BA9">
              <w:t>No written policy but counselors are available</w:t>
            </w:r>
          </w:p>
        </w:tc>
        <w:tc>
          <w:tcPr>
            <w:tcW w:w="2160" w:type="dxa"/>
            <w:shd w:val="clear" w:color="auto" w:fill="auto"/>
          </w:tcPr>
          <w:p w14:paraId="67CEB8B8" w14:textId="355A4F43" w:rsidR="00C610ED" w:rsidRPr="00760BA9" w:rsidRDefault="00D502DF" w:rsidP="001D233D">
            <w:pPr>
              <w:pStyle w:val="TableParagraph"/>
            </w:pPr>
            <w:r w:rsidRPr="00760BA9">
              <w:t xml:space="preserve">For one, but not both, </w:t>
            </w:r>
          </w:p>
        </w:tc>
        <w:tc>
          <w:tcPr>
            <w:tcW w:w="2160" w:type="dxa"/>
            <w:shd w:val="clear" w:color="auto" w:fill="auto"/>
          </w:tcPr>
          <w:p w14:paraId="00916C40" w14:textId="703DB94B" w:rsidR="00C610ED" w:rsidRPr="00760BA9" w:rsidRDefault="00E41811" w:rsidP="001D233D">
            <w:pPr>
              <w:pStyle w:val="TableParagraph"/>
            </w:pPr>
            <w:r w:rsidRPr="00760BA9">
              <w:t>Yes</w:t>
            </w:r>
          </w:p>
        </w:tc>
      </w:tr>
      <w:tr w:rsidR="00845E69" w:rsidRPr="00760BA9" w14:paraId="3C4D38FC" w14:textId="77777777" w:rsidTr="00596005">
        <w:trPr>
          <w:trHeight w:hRule="exact" w:val="910"/>
        </w:trPr>
        <w:tc>
          <w:tcPr>
            <w:tcW w:w="6048" w:type="dxa"/>
            <w:shd w:val="clear" w:color="auto" w:fill="auto"/>
          </w:tcPr>
          <w:p w14:paraId="04E32C8F" w14:textId="77777777" w:rsidR="00C610ED" w:rsidRPr="00760BA9" w:rsidRDefault="00C610ED" w:rsidP="001D233D">
            <w:pPr>
              <w:pStyle w:val="TableParagraph"/>
            </w:pPr>
            <w:r w:rsidRPr="00760BA9">
              <w:t>Element C</w:t>
            </w:r>
          </w:p>
          <w:p w14:paraId="1A312093" w14:textId="77777777" w:rsidR="00C610ED" w:rsidRPr="00760BA9" w:rsidRDefault="00C610ED" w:rsidP="001D233D">
            <w:pPr>
              <w:pStyle w:val="TableParagraph"/>
            </w:pPr>
            <w:r w:rsidRPr="00760BA9">
              <w:t>Is professional development offered for school counselors/social workers?</w:t>
            </w:r>
          </w:p>
        </w:tc>
        <w:tc>
          <w:tcPr>
            <w:tcW w:w="2160" w:type="dxa"/>
            <w:shd w:val="clear" w:color="auto" w:fill="auto"/>
          </w:tcPr>
          <w:p w14:paraId="69BB6AD6" w14:textId="16467E07" w:rsidR="00C610ED" w:rsidRPr="00760BA9" w:rsidRDefault="00B16D48" w:rsidP="003505DF">
            <w:pPr>
              <w:pStyle w:val="TableParagraph"/>
              <w:jc w:val="center"/>
            </w:pPr>
            <w:r w:rsidRPr="00760BA9">
              <w:rPr>
                <w:rStyle w:val="normaltextrun"/>
                <w:i/>
              </w:rPr>
              <w:t>No</w:t>
            </w:r>
          </w:p>
        </w:tc>
        <w:tc>
          <w:tcPr>
            <w:tcW w:w="2160" w:type="dxa"/>
            <w:shd w:val="clear" w:color="auto" w:fill="auto"/>
          </w:tcPr>
          <w:p w14:paraId="55FE7FDD" w14:textId="03D66BBC" w:rsidR="00C610ED" w:rsidRPr="00760BA9" w:rsidRDefault="00B16D48" w:rsidP="002E42C7">
            <w:pPr>
              <w:pStyle w:val="TableParagraph"/>
              <w:jc w:val="center"/>
              <w:rPr>
                <w:iCs w:val="0"/>
              </w:rPr>
            </w:pPr>
            <w:r w:rsidRPr="00760BA9">
              <w:rPr>
                <w:rStyle w:val="normaltextrun"/>
                <w:iCs w:val="0"/>
              </w:rPr>
              <w:t>Rarely</w:t>
            </w:r>
          </w:p>
        </w:tc>
        <w:tc>
          <w:tcPr>
            <w:tcW w:w="2160" w:type="dxa"/>
            <w:shd w:val="clear" w:color="auto" w:fill="auto"/>
          </w:tcPr>
          <w:p w14:paraId="1F7C1F3F" w14:textId="0D6DC898" w:rsidR="00C610ED" w:rsidRPr="00760BA9" w:rsidRDefault="00B16D48" w:rsidP="003505DF">
            <w:pPr>
              <w:pStyle w:val="TableParagraph"/>
              <w:jc w:val="center"/>
              <w:rPr>
                <w:iCs w:val="0"/>
              </w:rPr>
            </w:pPr>
            <w:r w:rsidRPr="00760BA9">
              <w:rPr>
                <w:rStyle w:val="normaltextrun"/>
                <w:iCs w:val="0"/>
              </w:rPr>
              <w:t>Sometimes.</w:t>
            </w:r>
          </w:p>
        </w:tc>
        <w:tc>
          <w:tcPr>
            <w:tcW w:w="2160" w:type="dxa"/>
            <w:shd w:val="clear" w:color="auto" w:fill="auto"/>
          </w:tcPr>
          <w:p w14:paraId="77C7852E" w14:textId="0B14F76F" w:rsidR="00C610ED" w:rsidRPr="00760BA9" w:rsidRDefault="00B16D48" w:rsidP="001D233D">
            <w:pPr>
              <w:pStyle w:val="TableParagraph"/>
              <w:rPr>
                <w:iCs w:val="0"/>
              </w:rPr>
            </w:pPr>
            <w:r w:rsidRPr="00760BA9">
              <w:rPr>
                <w:rStyle w:val="normaltextrun"/>
                <w:iCs w:val="0"/>
              </w:rPr>
              <w:t>Yes, regularly</w:t>
            </w:r>
            <w:r w:rsidRPr="00760BA9">
              <w:rPr>
                <w:rStyle w:val="eop"/>
                <w:iCs w:val="0"/>
              </w:rPr>
              <w:t> </w:t>
            </w:r>
          </w:p>
        </w:tc>
      </w:tr>
      <w:tr w:rsidR="00845E69" w:rsidRPr="00760BA9" w14:paraId="6E682771" w14:textId="77777777" w:rsidTr="00596005">
        <w:trPr>
          <w:trHeight w:hRule="exact" w:val="1252"/>
        </w:trPr>
        <w:tc>
          <w:tcPr>
            <w:tcW w:w="6048" w:type="dxa"/>
            <w:shd w:val="clear" w:color="auto" w:fill="auto"/>
          </w:tcPr>
          <w:p w14:paraId="0C1E701E" w14:textId="77777777" w:rsidR="00C610ED" w:rsidRPr="00760BA9" w:rsidRDefault="00C610ED" w:rsidP="001D233D">
            <w:pPr>
              <w:pStyle w:val="TableParagraph"/>
            </w:pPr>
            <w:r w:rsidRPr="00760BA9">
              <w:t>Element D</w:t>
            </w:r>
          </w:p>
          <w:p w14:paraId="06BFEEBE" w14:textId="5E66AE15" w:rsidR="00C610ED" w:rsidRPr="00760BA9" w:rsidRDefault="00C610ED" w:rsidP="001D233D">
            <w:pPr>
              <w:pStyle w:val="TableParagraph"/>
            </w:pPr>
            <w:r w:rsidRPr="00760BA9">
              <w:t xml:space="preserve">Does our staff intentionally recognize and nurture the needs of the whole child by supporting their well-rounded academic, social emotional </w:t>
            </w:r>
            <w:r w:rsidR="00A356B5" w:rsidRPr="00760BA9">
              <w:t xml:space="preserve">and behavioral </w:t>
            </w:r>
            <w:r w:rsidRPr="00760BA9">
              <w:t>needs?</w:t>
            </w:r>
          </w:p>
        </w:tc>
        <w:tc>
          <w:tcPr>
            <w:tcW w:w="2160" w:type="dxa"/>
            <w:shd w:val="clear" w:color="auto" w:fill="auto"/>
          </w:tcPr>
          <w:p w14:paraId="0C369936" w14:textId="050C0D4C" w:rsidR="00C610ED" w:rsidRPr="00760BA9" w:rsidRDefault="002F05D7" w:rsidP="003505DF">
            <w:pPr>
              <w:pStyle w:val="TableParagraph"/>
              <w:jc w:val="center"/>
            </w:pPr>
            <w:r w:rsidRPr="00760BA9">
              <w:t>No</w:t>
            </w:r>
          </w:p>
        </w:tc>
        <w:tc>
          <w:tcPr>
            <w:tcW w:w="2160" w:type="dxa"/>
            <w:shd w:val="clear" w:color="auto" w:fill="auto"/>
          </w:tcPr>
          <w:p w14:paraId="25A06A36" w14:textId="43C00AB3" w:rsidR="00C610ED" w:rsidRPr="00760BA9" w:rsidRDefault="00A356B5" w:rsidP="003505DF">
            <w:pPr>
              <w:pStyle w:val="TableParagraph"/>
              <w:jc w:val="center"/>
              <w:rPr>
                <w:i/>
              </w:rPr>
            </w:pPr>
            <w:r w:rsidRPr="00760BA9">
              <w:t>Few</w:t>
            </w:r>
          </w:p>
        </w:tc>
        <w:tc>
          <w:tcPr>
            <w:tcW w:w="2160" w:type="dxa"/>
            <w:shd w:val="clear" w:color="auto" w:fill="auto"/>
          </w:tcPr>
          <w:p w14:paraId="161758EF" w14:textId="26C29528" w:rsidR="00C610ED" w:rsidRPr="00760BA9" w:rsidRDefault="00E36594" w:rsidP="003505DF">
            <w:pPr>
              <w:pStyle w:val="TableParagraph"/>
              <w:jc w:val="center"/>
              <w:rPr>
                <w:i/>
              </w:rPr>
            </w:pPr>
            <w:r w:rsidRPr="00760BA9">
              <w:t>Some</w:t>
            </w:r>
          </w:p>
        </w:tc>
        <w:tc>
          <w:tcPr>
            <w:tcW w:w="2160" w:type="dxa"/>
            <w:shd w:val="clear" w:color="auto" w:fill="auto"/>
          </w:tcPr>
          <w:p w14:paraId="18BB8EF6" w14:textId="47AB0BCE" w:rsidR="00C610ED" w:rsidRPr="00760BA9" w:rsidRDefault="00C610ED" w:rsidP="001D233D">
            <w:pPr>
              <w:pStyle w:val="TableParagraph"/>
              <w:rPr>
                <w:i/>
              </w:rPr>
            </w:pPr>
            <w:r w:rsidRPr="00760BA9">
              <w:rPr>
                <w:i/>
              </w:rPr>
              <w:t>Yes</w:t>
            </w:r>
            <w:r w:rsidR="004211CE" w:rsidRPr="00760BA9">
              <w:rPr>
                <w:i/>
              </w:rPr>
              <w:t>,</w:t>
            </w:r>
            <w:r w:rsidR="004211CE" w:rsidRPr="00760BA9">
              <w:t xml:space="preserve"> </w:t>
            </w:r>
            <w:r w:rsidR="00A356B5" w:rsidRPr="00760BA9">
              <w:t xml:space="preserve">all </w:t>
            </w:r>
            <w:r w:rsidR="00B65548" w:rsidRPr="00760BA9">
              <w:t>staff</w:t>
            </w:r>
          </w:p>
        </w:tc>
      </w:tr>
      <w:tr w:rsidR="00772642" w:rsidRPr="00760BA9" w14:paraId="5CDBCBCD" w14:textId="77777777" w:rsidTr="00596005">
        <w:trPr>
          <w:trHeight w:hRule="exact" w:val="1252"/>
        </w:trPr>
        <w:tc>
          <w:tcPr>
            <w:tcW w:w="6048" w:type="dxa"/>
            <w:shd w:val="clear" w:color="auto" w:fill="auto"/>
          </w:tcPr>
          <w:p w14:paraId="103B3002" w14:textId="547885FE" w:rsidR="00772642" w:rsidRPr="00760BA9" w:rsidRDefault="00772642" w:rsidP="001D233D">
            <w:pPr>
              <w:pStyle w:val="TableParagraph"/>
            </w:pPr>
            <w:r w:rsidRPr="00760BA9">
              <w:t>Element E</w:t>
            </w:r>
          </w:p>
          <w:p w14:paraId="7910A9E0" w14:textId="49AD7A2B" w:rsidR="00772642" w:rsidRPr="00760BA9" w:rsidRDefault="00772642" w:rsidP="001D233D">
            <w:pPr>
              <w:pStyle w:val="TableParagraph"/>
            </w:pPr>
            <w:r w:rsidRPr="00760BA9">
              <w:t>Are resources identified for academic, social emotional and behavioral services</w:t>
            </w:r>
            <w:r w:rsidRPr="00760BA9">
              <w:rPr>
                <w:i/>
              </w:rPr>
              <w:t>?</w:t>
            </w:r>
          </w:p>
        </w:tc>
        <w:tc>
          <w:tcPr>
            <w:tcW w:w="2160" w:type="dxa"/>
            <w:shd w:val="clear" w:color="auto" w:fill="auto"/>
          </w:tcPr>
          <w:p w14:paraId="0F51F18F" w14:textId="1F349B5D" w:rsidR="00772642" w:rsidRPr="00760BA9" w:rsidRDefault="00772642" w:rsidP="003505DF">
            <w:pPr>
              <w:pStyle w:val="TableParagraph"/>
              <w:jc w:val="center"/>
            </w:pPr>
            <w:r w:rsidRPr="00760BA9">
              <w:t>No</w:t>
            </w:r>
          </w:p>
        </w:tc>
        <w:tc>
          <w:tcPr>
            <w:tcW w:w="2160" w:type="dxa"/>
            <w:shd w:val="clear" w:color="auto" w:fill="auto"/>
          </w:tcPr>
          <w:p w14:paraId="55ACC61A" w14:textId="11E0DCE7" w:rsidR="00772642" w:rsidRPr="00760BA9" w:rsidRDefault="00772642" w:rsidP="003505DF">
            <w:pPr>
              <w:pStyle w:val="TableParagraph"/>
              <w:jc w:val="center"/>
            </w:pPr>
            <w:r w:rsidRPr="00760BA9">
              <w:t>Few</w:t>
            </w:r>
          </w:p>
        </w:tc>
        <w:tc>
          <w:tcPr>
            <w:tcW w:w="2160" w:type="dxa"/>
            <w:shd w:val="clear" w:color="auto" w:fill="auto"/>
          </w:tcPr>
          <w:p w14:paraId="6038B467" w14:textId="7A873453" w:rsidR="00772642" w:rsidRPr="00760BA9" w:rsidRDefault="00772642" w:rsidP="003505DF">
            <w:pPr>
              <w:pStyle w:val="TableParagraph"/>
              <w:jc w:val="center"/>
            </w:pPr>
            <w:r w:rsidRPr="00760BA9">
              <w:t>Some</w:t>
            </w:r>
          </w:p>
        </w:tc>
        <w:tc>
          <w:tcPr>
            <w:tcW w:w="2160" w:type="dxa"/>
            <w:shd w:val="clear" w:color="auto" w:fill="auto"/>
          </w:tcPr>
          <w:p w14:paraId="7A6DAEE7" w14:textId="0121B93B" w:rsidR="00772642" w:rsidRPr="00760BA9" w:rsidRDefault="00772642" w:rsidP="001D233D">
            <w:pPr>
              <w:pStyle w:val="TableParagraph"/>
            </w:pPr>
            <w:r w:rsidRPr="00760BA9">
              <w:t xml:space="preserve">Yes, many   </w:t>
            </w:r>
          </w:p>
        </w:tc>
      </w:tr>
    </w:tbl>
    <w:p w14:paraId="22EFC66F" w14:textId="77777777" w:rsidR="00315E44" w:rsidRPr="00760BA9" w:rsidRDefault="00315E44" w:rsidP="001D233D">
      <w:pPr>
        <w:sectPr w:rsidR="00315E44" w:rsidRPr="00760BA9" w:rsidSect="006E0B1B">
          <w:headerReference w:type="default" r:id="rId88"/>
          <w:footerReference w:type="default" r:id="rId89"/>
          <w:pgSz w:w="15840" w:h="12240" w:orient="landscape"/>
          <w:pgMar w:top="288" w:right="360" w:bottom="288" w:left="360" w:header="720" w:footer="720" w:gutter="0"/>
          <w:cols w:space="720"/>
        </w:sectPr>
      </w:pPr>
    </w:p>
    <w:tbl>
      <w:tblPr>
        <w:tblStyle w:val="GridTable1Light-Accent1"/>
        <w:tblW w:w="0" w:type="auto"/>
        <w:tblLayout w:type="fixed"/>
        <w:tblLook w:val="01E0" w:firstRow="1" w:lastRow="1" w:firstColumn="1" w:lastColumn="1" w:noHBand="0" w:noVBand="0"/>
      </w:tblPr>
      <w:tblGrid>
        <w:gridCol w:w="794"/>
        <w:gridCol w:w="14030"/>
        <w:gridCol w:w="44"/>
      </w:tblGrid>
      <w:tr w:rsidR="00845E69" w:rsidRPr="00760BA9" w14:paraId="1021756A" w14:textId="77777777" w:rsidTr="001922C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94" w:type="dxa"/>
            <w:tcBorders>
              <w:bottom w:val="none" w:sz="0" w:space="0" w:color="auto"/>
            </w:tcBorders>
          </w:tcPr>
          <w:p w14:paraId="10217568" w14:textId="77777777" w:rsidR="00871BE0" w:rsidRPr="00760BA9" w:rsidRDefault="00871BE0" w:rsidP="001D233D"/>
        </w:tc>
        <w:tc>
          <w:tcPr>
            <w:cnfStyle w:val="000100000000" w:firstRow="0" w:lastRow="0" w:firstColumn="0" w:lastColumn="1" w:oddVBand="0" w:evenVBand="0" w:oddHBand="0" w:evenHBand="0" w:firstRowFirstColumn="0" w:firstRowLastColumn="0" w:lastRowFirstColumn="0" w:lastRowLastColumn="0"/>
            <w:tcW w:w="14074" w:type="dxa"/>
            <w:gridSpan w:val="2"/>
            <w:tcBorders>
              <w:bottom w:val="none" w:sz="0" w:space="0" w:color="auto"/>
            </w:tcBorders>
          </w:tcPr>
          <w:p w14:paraId="10217569" w14:textId="77777777" w:rsidR="00871BE0" w:rsidRPr="00760BA9" w:rsidRDefault="00F21CAB" w:rsidP="001D233D">
            <w:pPr>
              <w:pStyle w:val="TableParagraph"/>
            </w:pPr>
            <w:r w:rsidRPr="00760BA9">
              <w:t>Principle 5 -Conditions, Climate, and Culture Data/Evidence</w:t>
            </w:r>
          </w:p>
        </w:tc>
      </w:tr>
      <w:tr w:rsidR="00845E69" w:rsidRPr="00760BA9" w14:paraId="1021756D"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1021756B"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1021756C" w14:textId="77777777" w:rsidR="00871BE0" w:rsidRPr="00760BA9" w:rsidRDefault="00F21CAB" w:rsidP="001D233D">
            <w:pPr>
              <w:pStyle w:val="TableParagraph"/>
              <w:rPr>
                <w:b w:val="0"/>
                <w:bCs w:val="0"/>
              </w:rPr>
            </w:pPr>
            <w:r w:rsidRPr="00760BA9">
              <w:rPr>
                <w:b w:val="0"/>
                <w:bCs w:val="0"/>
              </w:rPr>
              <w:t>5.1</w:t>
            </w:r>
          </w:p>
        </w:tc>
      </w:tr>
      <w:tr w:rsidR="00845E69" w:rsidRPr="00760BA9" w14:paraId="10217570"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1021756E"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1021756F" w14:textId="77777777" w:rsidR="00871BE0" w:rsidRPr="00760BA9" w:rsidRDefault="00F21CAB" w:rsidP="001D233D">
            <w:pPr>
              <w:pStyle w:val="TableParagraph"/>
              <w:rPr>
                <w:b w:val="0"/>
                <w:bCs w:val="0"/>
              </w:rPr>
            </w:pPr>
            <w:r w:rsidRPr="00760BA9">
              <w:rPr>
                <w:b w:val="0"/>
                <w:bCs w:val="0"/>
              </w:rPr>
              <w:t>Celebrations of learning/attendance/growth/behavior</w:t>
            </w:r>
          </w:p>
        </w:tc>
      </w:tr>
      <w:tr w:rsidR="00845E69" w:rsidRPr="00760BA9" w14:paraId="10217573"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10217571"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10217572" w14:textId="77777777" w:rsidR="00871BE0" w:rsidRPr="00760BA9" w:rsidRDefault="00F21CAB" w:rsidP="001D233D">
            <w:pPr>
              <w:pStyle w:val="TableParagraph"/>
              <w:rPr>
                <w:b w:val="0"/>
                <w:bCs w:val="0"/>
              </w:rPr>
            </w:pPr>
            <w:r w:rsidRPr="00760BA9">
              <w:rPr>
                <w:b w:val="0"/>
                <w:bCs w:val="0"/>
              </w:rPr>
              <w:t>Communications - points of pride/newsletters</w:t>
            </w:r>
          </w:p>
        </w:tc>
      </w:tr>
      <w:tr w:rsidR="00845E69" w:rsidRPr="00760BA9" w14:paraId="10217576"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10217574"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10217575" w14:textId="77777777" w:rsidR="00871BE0" w:rsidRPr="00760BA9" w:rsidRDefault="00F21CAB" w:rsidP="001D233D">
            <w:pPr>
              <w:pStyle w:val="TableParagraph"/>
              <w:rPr>
                <w:b w:val="0"/>
                <w:bCs w:val="0"/>
              </w:rPr>
            </w:pPr>
            <w:r w:rsidRPr="00760BA9">
              <w:rPr>
                <w:b w:val="0"/>
                <w:bCs w:val="0"/>
              </w:rPr>
              <w:t>Observations between teachers and students</w:t>
            </w:r>
          </w:p>
        </w:tc>
      </w:tr>
      <w:tr w:rsidR="00845E69" w:rsidRPr="00760BA9" w14:paraId="633D6E16"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4A478DA5" w14:textId="77777777" w:rsidR="000E5FBE" w:rsidRPr="00760BA9" w:rsidRDefault="000E5FBE"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3611C849" w14:textId="1BE3DF2B" w:rsidR="000E5FBE" w:rsidRPr="00760BA9" w:rsidRDefault="000E5FBE" w:rsidP="001D233D">
            <w:pPr>
              <w:pStyle w:val="TableParagraph"/>
              <w:rPr>
                <w:b w:val="0"/>
                <w:bCs w:val="0"/>
              </w:rPr>
            </w:pPr>
            <w:r w:rsidRPr="00760BA9">
              <w:rPr>
                <w:b w:val="0"/>
                <w:bCs w:val="0"/>
              </w:rPr>
              <w:t>PLC notes</w:t>
            </w:r>
          </w:p>
        </w:tc>
      </w:tr>
      <w:tr w:rsidR="00845E69" w:rsidRPr="00760BA9" w14:paraId="10217579"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10217577"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10217578" w14:textId="05DB788A" w:rsidR="00871BE0" w:rsidRPr="00760BA9" w:rsidRDefault="00F21CAB" w:rsidP="001D233D">
            <w:pPr>
              <w:pStyle w:val="TableParagraph"/>
              <w:rPr>
                <w:b w:val="0"/>
                <w:bCs w:val="0"/>
              </w:rPr>
            </w:pPr>
            <w:r w:rsidRPr="00760BA9">
              <w:rPr>
                <w:b w:val="0"/>
                <w:bCs w:val="0"/>
              </w:rPr>
              <w:t>Inclusive practices-build culture through conversations</w:t>
            </w:r>
          </w:p>
        </w:tc>
      </w:tr>
      <w:tr w:rsidR="00845E69" w:rsidRPr="00760BA9" w14:paraId="1021757C"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1021757A"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1021757B" w14:textId="77777777" w:rsidR="00871BE0" w:rsidRPr="00760BA9" w:rsidRDefault="00F21CAB" w:rsidP="001D233D">
            <w:pPr>
              <w:pStyle w:val="TableParagraph"/>
              <w:rPr>
                <w:b w:val="0"/>
                <w:bCs w:val="0"/>
              </w:rPr>
            </w:pPr>
            <w:r w:rsidRPr="00760BA9">
              <w:rPr>
                <w:b w:val="0"/>
                <w:bCs w:val="0"/>
              </w:rPr>
              <w:t>Culture - reporting progress of all students</w:t>
            </w:r>
          </w:p>
        </w:tc>
      </w:tr>
      <w:tr w:rsidR="00845E69" w:rsidRPr="00760BA9" w14:paraId="1021757F"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1021757D"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1021757E" w14:textId="77777777" w:rsidR="00871BE0" w:rsidRPr="00760BA9" w:rsidRDefault="00F21CAB" w:rsidP="001D233D">
            <w:pPr>
              <w:pStyle w:val="TableParagraph"/>
              <w:rPr>
                <w:b w:val="0"/>
                <w:bCs w:val="0"/>
              </w:rPr>
            </w:pPr>
            <w:r w:rsidRPr="00760BA9">
              <w:rPr>
                <w:b w:val="0"/>
                <w:bCs w:val="0"/>
              </w:rPr>
              <w:t>Monitoring intervention deployed/</w:t>
            </w:r>
          </w:p>
        </w:tc>
      </w:tr>
      <w:tr w:rsidR="00845E69" w:rsidRPr="00760BA9" w14:paraId="10217582"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10217580"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10217581" w14:textId="004C7192" w:rsidR="00871BE0" w:rsidRPr="00760BA9" w:rsidRDefault="00F21CAB" w:rsidP="001D233D">
            <w:pPr>
              <w:pStyle w:val="TableParagraph"/>
              <w:rPr>
                <w:b w:val="0"/>
                <w:bCs w:val="0"/>
              </w:rPr>
            </w:pPr>
            <w:r w:rsidRPr="00760BA9">
              <w:rPr>
                <w:b w:val="0"/>
                <w:bCs w:val="0"/>
              </w:rPr>
              <w:t>5.2</w:t>
            </w:r>
            <w:r w:rsidR="00245FC0" w:rsidRPr="00760BA9">
              <w:rPr>
                <w:b w:val="0"/>
                <w:bCs w:val="0"/>
              </w:rPr>
              <w:t xml:space="preserve">   </w:t>
            </w:r>
          </w:p>
        </w:tc>
      </w:tr>
      <w:tr w:rsidR="00845E69" w:rsidRPr="00760BA9" w14:paraId="1CD7BA08"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1EEA83A2" w14:textId="77777777" w:rsidR="00CA7A61" w:rsidRPr="00760BA9" w:rsidRDefault="00CA7A6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25C8A110" w14:textId="56AC293A" w:rsidR="00CA7A61" w:rsidRPr="00760BA9" w:rsidRDefault="00D643E8" w:rsidP="001D233D">
            <w:pPr>
              <w:pStyle w:val="TableParagraph"/>
              <w:rPr>
                <w:b w:val="0"/>
                <w:bCs w:val="0"/>
              </w:rPr>
            </w:pPr>
            <w:r w:rsidRPr="00760BA9">
              <w:rPr>
                <w:b w:val="0"/>
                <w:bCs w:val="0"/>
              </w:rPr>
              <w:t>Staff, student and family surveys</w:t>
            </w:r>
          </w:p>
        </w:tc>
      </w:tr>
      <w:tr w:rsidR="00845E69" w:rsidRPr="00760BA9" w14:paraId="3A2719E3"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4FFC6BC4" w14:textId="77777777" w:rsidR="00CA7A61" w:rsidRPr="00760BA9" w:rsidRDefault="00CA7A6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21BF1220" w14:textId="4967C32E" w:rsidR="00CA7A61" w:rsidRPr="00760BA9" w:rsidRDefault="00D643E8" w:rsidP="001D233D">
            <w:pPr>
              <w:pStyle w:val="TableParagraph"/>
              <w:rPr>
                <w:b w:val="0"/>
                <w:bCs w:val="0"/>
              </w:rPr>
            </w:pPr>
            <w:r w:rsidRPr="00760BA9">
              <w:rPr>
                <w:b w:val="0"/>
                <w:bCs w:val="0"/>
              </w:rPr>
              <w:t>Classroom observations</w:t>
            </w:r>
          </w:p>
        </w:tc>
      </w:tr>
      <w:tr w:rsidR="00845E69" w:rsidRPr="00760BA9" w14:paraId="0155051F" w14:textId="77777777" w:rsidTr="001922C1">
        <w:trPr>
          <w:gridAfter w:val="1"/>
          <w:wAfter w:w="44" w:type="dxa"/>
          <w:trHeight w:val="288"/>
        </w:trPr>
        <w:tc>
          <w:tcPr>
            <w:cnfStyle w:val="001000000000" w:firstRow="0" w:lastRow="0" w:firstColumn="1" w:lastColumn="0" w:oddVBand="0" w:evenVBand="0" w:oddHBand="0" w:evenHBand="0" w:firstRowFirstColumn="0" w:firstRowLastColumn="0" w:lastRowFirstColumn="0" w:lastRowLastColumn="0"/>
            <w:tcW w:w="794" w:type="dxa"/>
          </w:tcPr>
          <w:p w14:paraId="1340E688" w14:textId="77777777" w:rsidR="00CA7A61" w:rsidRPr="00760BA9" w:rsidRDefault="00CA7A6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30" w:type="dxa"/>
          </w:tcPr>
          <w:p w14:paraId="3BD8A594" w14:textId="0E2A6742" w:rsidR="00CA7A61" w:rsidRPr="00760BA9" w:rsidRDefault="00D643E8" w:rsidP="001D233D">
            <w:pPr>
              <w:pStyle w:val="TableParagraph"/>
              <w:rPr>
                <w:b w:val="0"/>
                <w:bCs w:val="0"/>
              </w:rPr>
            </w:pPr>
            <w:r w:rsidRPr="00760BA9">
              <w:rPr>
                <w:b w:val="0"/>
                <w:bCs w:val="0"/>
              </w:rPr>
              <w:t>Student leadership</w:t>
            </w:r>
          </w:p>
        </w:tc>
      </w:tr>
      <w:tr w:rsidR="00845E69" w:rsidRPr="00760BA9" w14:paraId="76BCDF25"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11988BF5" w14:textId="77777777" w:rsidR="00CA7A61" w:rsidRPr="00760BA9" w:rsidRDefault="00CA7A61"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4074" w:type="dxa"/>
            <w:gridSpan w:val="2"/>
          </w:tcPr>
          <w:p w14:paraId="243DED14" w14:textId="274C1B89" w:rsidR="00CA7A61" w:rsidRPr="00760BA9" w:rsidRDefault="00D643E8" w:rsidP="001D233D">
            <w:pPr>
              <w:pStyle w:val="TableParagraph"/>
              <w:rPr>
                <w:b w:val="0"/>
                <w:bCs w:val="0"/>
              </w:rPr>
            </w:pPr>
            <w:r w:rsidRPr="00760BA9">
              <w:rPr>
                <w:b w:val="0"/>
                <w:bCs w:val="0"/>
              </w:rPr>
              <w:t>Discipline policies, procedures and data</w:t>
            </w:r>
          </w:p>
        </w:tc>
      </w:tr>
      <w:tr w:rsidR="001922C1" w:rsidRPr="00760BA9" w14:paraId="0DC75088"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4FA0A3C8"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60B7FF3A" w14:textId="38475FC0" w:rsidR="001922C1" w:rsidRPr="00760BA9" w:rsidRDefault="001922C1" w:rsidP="001922C1">
            <w:pPr>
              <w:pStyle w:val="TableParagraph"/>
            </w:pPr>
            <w:r w:rsidRPr="00760BA9">
              <w:rPr>
                <w:b w:val="0"/>
                <w:bCs w:val="0"/>
              </w:rPr>
              <w:t xml:space="preserve">5.3    </w:t>
            </w:r>
          </w:p>
        </w:tc>
      </w:tr>
      <w:tr w:rsidR="001922C1" w:rsidRPr="00760BA9" w14:paraId="2C3D5C31"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6AB79368"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1F9EDAD2" w14:textId="49069C97" w:rsidR="001922C1" w:rsidRPr="00760BA9" w:rsidRDefault="001922C1" w:rsidP="001922C1">
            <w:pPr>
              <w:pStyle w:val="TableParagraph"/>
            </w:pPr>
            <w:r w:rsidRPr="00760BA9">
              <w:rPr>
                <w:b w:val="0"/>
                <w:bCs w:val="0"/>
              </w:rPr>
              <w:t>Student leadership</w:t>
            </w:r>
          </w:p>
        </w:tc>
      </w:tr>
      <w:tr w:rsidR="001922C1" w:rsidRPr="00760BA9" w14:paraId="2820AD25"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5E760CF7"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71DC366B" w14:textId="089F2B1A" w:rsidR="001922C1" w:rsidRPr="00760BA9" w:rsidRDefault="001922C1" w:rsidP="001922C1">
            <w:pPr>
              <w:pStyle w:val="TableParagraph"/>
            </w:pPr>
            <w:r w:rsidRPr="00760BA9">
              <w:rPr>
                <w:b w:val="0"/>
                <w:bCs w:val="0"/>
              </w:rPr>
              <w:t>Staff, student and family surveys</w:t>
            </w:r>
          </w:p>
        </w:tc>
      </w:tr>
      <w:tr w:rsidR="001922C1" w:rsidRPr="00760BA9" w14:paraId="0132959E"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52F97F19"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488DC104" w14:textId="0CA275BD" w:rsidR="001922C1" w:rsidRPr="00760BA9" w:rsidRDefault="001922C1" w:rsidP="001922C1">
            <w:pPr>
              <w:pStyle w:val="TableParagraph"/>
            </w:pPr>
            <w:r w:rsidRPr="00760BA9">
              <w:rPr>
                <w:b w:val="0"/>
                <w:bCs w:val="0"/>
              </w:rPr>
              <w:t>School safety and emergency preparedness plan</w:t>
            </w:r>
          </w:p>
        </w:tc>
      </w:tr>
      <w:tr w:rsidR="001922C1" w:rsidRPr="00760BA9" w14:paraId="2E1DA69C"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01DF4051"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6CB31AF2" w14:textId="428D806B" w:rsidR="001922C1" w:rsidRPr="00760BA9" w:rsidRDefault="001922C1" w:rsidP="001922C1">
            <w:pPr>
              <w:pStyle w:val="TableParagraph"/>
            </w:pPr>
            <w:r w:rsidRPr="00760BA9">
              <w:rPr>
                <w:b w:val="0"/>
                <w:bCs w:val="0"/>
              </w:rPr>
              <w:t>Site council meeting and agendas</w:t>
            </w:r>
          </w:p>
        </w:tc>
      </w:tr>
      <w:tr w:rsidR="001922C1" w:rsidRPr="00760BA9" w14:paraId="6B895075"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795E6842"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35D29ACC" w14:textId="0DE09C3B" w:rsidR="001922C1" w:rsidRPr="00760BA9" w:rsidRDefault="001922C1" w:rsidP="001922C1">
            <w:pPr>
              <w:pStyle w:val="TableParagraph"/>
            </w:pPr>
            <w:r w:rsidRPr="00760BA9">
              <w:rPr>
                <w:b w:val="0"/>
                <w:bCs w:val="0"/>
              </w:rPr>
              <w:t>Website and school documents</w:t>
            </w:r>
          </w:p>
        </w:tc>
      </w:tr>
      <w:tr w:rsidR="001922C1" w:rsidRPr="00760BA9" w14:paraId="1B090BB2"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639C2C98"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7967B7F4" w14:textId="45126F79" w:rsidR="001922C1" w:rsidRPr="00760BA9" w:rsidRDefault="001922C1" w:rsidP="001922C1">
            <w:pPr>
              <w:pStyle w:val="TableParagraph"/>
            </w:pPr>
            <w:r w:rsidRPr="00760BA9">
              <w:rPr>
                <w:b w:val="0"/>
                <w:bCs w:val="0"/>
              </w:rPr>
              <w:t>Communication plan</w:t>
            </w:r>
          </w:p>
        </w:tc>
      </w:tr>
      <w:tr w:rsidR="001922C1" w:rsidRPr="00760BA9" w14:paraId="310FDCFB"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73858394"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6415BD66" w14:textId="489D4460" w:rsidR="001922C1" w:rsidRPr="00760BA9" w:rsidRDefault="001922C1" w:rsidP="001922C1">
            <w:pPr>
              <w:pStyle w:val="TableParagraph"/>
            </w:pPr>
            <w:r w:rsidRPr="00760BA9">
              <w:rPr>
                <w:b w:val="0"/>
                <w:bCs w:val="0"/>
              </w:rPr>
              <w:t>MTSS or SEL plan</w:t>
            </w:r>
          </w:p>
        </w:tc>
      </w:tr>
      <w:tr w:rsidR="001922C1" w:rsidRPr="00760BA9" w14:paraId="547C24D3"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57A2B7C9"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18717AAE" w14:textId="399D94A9" w:rsidR="001922C1" w:rsidRPr="00760BA9" w:rsidRDefault="001922C1" w:rsidP="001922C1">
            <w:pPr>
              <w:pStyle w:val="TableParagraph"/>
            </w:pPr>
            <w:r w:rsidRPr="00760BA9">
              <w:rPr>
                <w:b w:val="0"/>
                <w:bCs w:val="0"/>
              </w:rPr>
              <w:t>5.4.</w:t>
            </w:r>
          </w:p>
        </w:tc>
      </w:tr>
      <w:tr w:rsidR="001922C1" w:rsidRPr="00760BA9" w14:paraId="131EDE3D"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275B9050"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7EBC2686" w14:textId="224091DE" w:rsidR="001922C1" w:rsidRPr="00760BA9" w:rsidRDefault="001922C1" w:rsidP="001922C1">
            <w:pPr>
              <w:pStyle w:val="TableParagraph"/>
            </w:pPr>
            <w:r w:rsidRPr="00760BA9">
              <w:rPr>
                <w:b w:val="0"/>
                <w:bCs w:val="0"/>
              </w:rPr>
              <w:t>Policies and procedures specific to school health services</w:t>
            </w:r>
          </w:p>
        </w:tc>
      </w:tr>
      <w:tr w:rsidR="001922C1" w:rsidRPr="00760BA9" w14:paraId="12F889A6"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0F6C9E89"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550A9B66" w14:textId="63C566DD" w:rsidR="001922C1" w:rsidRPr="00760BA9" w:rsidRDefault="001922C1" w:rsidP="001922C1">
            <w:pPr>
              <w:pStyle w:val="TableParagraph"/>
            </w:pPr>
            <w:r w:rsidRPr="00760BA9">
              <w:rPr>
                <w:b w:val="0"/>
                <w:bCs w:val="0"/>
              </w:rPr>
              <w:t xml:space="preserve">Professional development to all school staff </w:t>
            </w:r>
          </w:p>
        </w:tc>
      </w:tr>
      <w:tr w:rsidR="001922C1" w:rsidRPr="00760BA9" w14:paraId="734B28A5"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6F471DA0"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16486B5A" w14:textId="256330B0" w:rsidR="001922C1" w:rsidRPr="00760BA9" w:rsidRDefault="001922C1" w:rsidP="001922C1">
            <w:pPr>
              <w:pStyle w:val="TableParagraph"/>
            </w:pPr>
            <w:r w:rsidRPr="00760BA9">
              <w:rPr>
                <w:b w:val="0"/>
                <w:bCs w:val="0"/>
              </w:rPr>
              <w:t>Attendance records</w:t>
            </w:r>
          </w:p>
        </w:tc>
      </w:tr>
      <w:tr w:rsidR="001922C1" w:rsidRPr="00760BA9" w14:paraId="612826CB"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396142DC"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634ECD55" w14:textId="5C652FAF" w:rsidR="001922C1" w:rsidRPr="00760BA9" w:rsidRDefault="001922C1" w:rsidP="001922C1">
            <w:pPr>
              <w:pStyle w:val="TableParagraph"/>
            </w:pPr>
            <w:r w:rsidRPr="00760BA9">
              <w:rPr>
                <w:b w:val="0"/>
                <w:bCs w:val="0"/>
              </w:rPr>
              <w:t>Nurse visits/ trends/testing dates</w:t>
            </w:r>
          </w:p>
        </w:tc>
      </w:tr>
      <w:tr w:rsidR="001922C1" w:rsidRPr="00760BA9" w14:paraId="151140CA"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1CDF4992"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3D162188" w14:textId="51EF4BD1" w:rsidR="001922C1" w:rsidRPr="00760BA9" w:rsidRDefault="001922C1" w:rsidP="001922C1">
            <w:pPr>
              <w:pStyle w:val="TableParagraph"/>
            </w:pPr>
            <w:r w:rsidRPr="00760BA9">
              <w:rPr>
                <w:b w:val="0"/>
                <w:bCs w:val="0"/>
              </w:rPr>
              <w:t>5.5</w:t>
            </w:r>
          </w:p>
        </w:tc>
      </w:tr>
      <w:tr w:rsidR="001922C1" w:rsidRPr="00760BA9" w14:paraId="743027E0"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44047B32"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7AF716BC" w14:textId="7676A6B2" w:rsidR="001922C1" w:rsidRPr="00760BA9" w:rsidRDefault="001922C1" w:rsidP="001922C1">
            <w:pPr>
              <w:pStyle w:val="TableParagraph"/>
            </w:pPr>
            <w:r w:rsidRPr="00760BA9">
              <w:rPr>
                <w:b w:val="0"/>
                <w:bCs w:val="0"/>
              </w:rPr>
              <w:t>MTSS and SEL plan</w:t>
            </w:r>
          </w:p>
        </w:tc>
      </w:tr>
      <w:tr w:rsidR="001922C1" w:rsidRPr="00760BA9" w14:paraId="71A610FC"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730C590B"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3BC0E1E0" w14:textId="0AE67FBF" w:rsidR="001922C1" w:rsidRPr="00760BA9" w:rsidRDefault="001922C1" w:rsidP="001922C1">
            <w:pPr>
              <w:pStyle w:val="TableParagraph"/>
            </w:pPr>
            <w:r w:rsidRPr="00760BA9">
              <w:rPr>
                <w:b w:val="0"/>
                <w:bCs w:val="0"/>
              </w:rPr>
              <w:t>Policies and procedures for specific academic and social emotional services</w:t>
            </w:r>
          </w:p>
        </w:tc>
      </w:tr>
      <w:tr w:rsidR="001922C1" w:rsidRPr="00760BA9" w14:paraId="732BF5BB" w14:textId="77777777" w:rsidTr="001922C1">
        <w:trPr>
          <w:trHeight w:val="288"/>
        </w:trPr>
        <w:tc>
          <w:tcPr>
            <w:cnfStyle w:val="001000000000" w:firstRow="0" w:lastRow="0" w:firstColumn="1" w:lastColumn="0" w:oddVBand="0" w:evenVBand="0" w:oddHBand="0" w:evenHBand="0" w:firstRowFirstColumn="0" w:firstRowLastColumn="0" w:lastRowFirstColumn="0" w:lastRowLastColumn="0"/>
            <w:tcW w:w="794" w:type="dxa"/>
          </w:tcPr>
          <w:p w14:paraId="06C47837"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3A448EED" w14:textId="787F0CC1" w:rsidR="001922C1" w:rsidRPr="00760BA9" w:rsidRDefault="001922C1" w:rsidP="001922C1">
            <w:pPr>
              <w:pStyle w:val="TableParagraph"/>
            </w:pPr>
            <w:r w:rsidRPr="00760BA9">
              <w:rPr>
                <w:b w:val="0"/>
                <w:bCs w:val="0"/>
              </w:rPr>
              <w:t>Professional development to all school staff</w:t>
            </w:r>
          </w:p>
        </w:tc>
      </w:tr>
      <w:tr w:rsidR="001922C1" w:rsidRPr="00760BA9" w14:paraId="3780DD55" w14:textId="77777777" w:rsidTr="001922C1">
        <w:trPr>
          <w:cnfStyle w:val="010000000000" w:firstRow="0" w:lastRow="1"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94" w:type="dxa"/>
          </w:tcPr>
          <w:p w14:paraId="47FFEA25" w14:textId="77777777" w:rsidR="001922C1" w:rsidRPr="00760BA9" w:rsidRDefault="001922C1" w:rsidP="001922C1"/>
        </w:tc>
        <w:tc>
          <w:tcPr>
            <w:cnfStyle w:val="000100000000" w:firstRow="0" w:lastRow="0" w:firstColumn="0" w:lastColumn="1" w:oddVBand="0" w:evenVBand="0" w:oddHBand="0" w:evenHBand="0" w:firstRowFirstColumn="0" w:firstRowLastColumn="0" w:lastRowFirstColumn="0" w:lastRowLastColumn="0"/>
            <w:tcW w:w="14074" w:type="dxa"/>
            <w:gridSpan w:val="2"/>
          </w:tcPr>
          <w:p w14:paraId="3FC65A3E" w14:textId="65B7D36D" w:rsidR="001922C1" w:rsidRPr="00760BA9" w:rsidRDefault="001922C1" w:rsidP="001922C1">
            <w:pPr>
              <w:pStyle w:val="TableParagraph"/>
            </w:pPr>
            <w:r w:rsidRPr="00760BA9">
              <w:rPr>
                <w:b w:val="0"/>
                <w:bCs w:val="0"/>
              </w:rPr>
              <w:t>Resources allocation</w:t>
            </w:r>
          </w:p>
        </w:tc>
      </w:tr>
    </w:tbl>
    <w:p w14:paraId="102175AD" w14:textId="77777777" w:rsidR="00871BE0" w:rsidRPr="00760BA9" w:rsidRDefault="00871BE0" w:rsidP="001D233D">
      <w:pPr>
        <w:sectPr w:rsidR="00871BE0" w:rsidRPr="00760BA9" w:rsidSect="006E0B1B">
          <w:headerReference w:type="default" r:id="rId90"/>
          <w:footerReference w:type="default" r:id="rId91"/>
          <w:pgSz w:w="15840" w:h="12240" w:orient="landscape"/>
          <w:pgMar w:top="288" w:right="360" w:bottom="288" w:left="360" w:header="720" w:footer="720" w:gutter="0"/>
          <w:cols w:space="720"/>
        </w:sectPr>
      </w:pPr>
    </w:p>
    <w:p w14:paraId="1BC7E86C" w14:textId="5D11DDC4" w:rsidR="00802853" w:rsidRPr="00760BA9" w:rsidRDefault="005E54D0" w:rsidP="00185C3A">
      <w:pPr>
        <w:pStyle w:val="BodyText"/>
        <w:rPr>
          <w:b/>
          <w:bCs/>
          <w:i w:val="0"/>
          <w:iCs w:val="0"/>
          <w:u w:val="single"/>
        </w:rPr>
      </w:pPr>
      <w:bookmarkStart w:id="35" w:name="Principle_6_Family_and_Community_Engagem"/>
      <w:bookmarkStart w:id="36" w:name="Indicator_6.1___Our_staff_has_high_expec"/>
      <w:bookmarkEnd w:id="35"/>
      <w:bookmarkEnd w:id="36"/>
      <w:r w:rsidRPr="00760BA9">
        <w:rPr>
          <w:b/>
          <w:bCs/>
          <w:i w:val="0"/>
          <w:iCs w:val="0"/>
          <w:u w:val="single"/>
        </w:rPr>
        <w:lastRenderedPageBreak/>
        <w:t>P</w:t>
      </w:r>
      <w:r w:rsidR="00802853" w:rsidRPr="00760BA9">
        <w:rPr>
          <w:b/>
          <w:bCs/>
          <w:i w:val="0"/>
          <w:iCs w:val="0"/>
          <w:u w:val="single"/>
        </w:rPr>
        <w:t>rinciple 6 Family and Community Engagement</w:t>
      </w:r>
    </w:p>
    <w:p w14:paraId="1175A231" w14:textId="77777777" w:rsidR="009578C9" w:rsidRPr="00760BA9" w:rsidRDefault="009578C9" w:rsidP="00185C3A">
      <w:pPr>
        <w:pStyle w:val="BodyText"/>
        <w:rPr>
          <w:b/>
          <w:bCs/>
          <w:i w:val="0"/>
          <w:iCs w:val="0"/>
          <w:u w:val="single"/>
        </w:rPr>
      </w:pPr>
    </w:p>
    <w:p w14:paraId="5F2C2B02" w14:textId="77777777" w:rsidR="00802853" w:rsidRPr="00760BA9" w:rsidRDefault="00802853" w:rsidP="00185C3A">
      <w:pPr>
        <w:pStyle w:val="BodyText"/>
        <w:rPr>
          <w:b/>
          <w:bCs/>
          <w:i w:val="0"/>
          <w:iCs w:val="0"/>
        </w:rPr>
      </w:pPr>
      <w:r w:rsidRPr="00760BA9">
        <w:rPr>
          <w:b/>
          <w:bCs/>
          <w:i w:val="0"/>
          <w:iCs w:val="0"/>
        </w:rPr>
        <w:t xml:space="preserve">Family and Community Engagement is an essential component of improving outcomes for children and youth. Effective family and community engagement </w:t>
      </w:r>
      <w:proofErr w:type="gramStart"/>
      <w:r w:rsidRPr="00760BA9">
        <w:rPr>
          <w:b/>
          <w:bCs/>
          <w:i w:val="0"/>
          <w:iCs w:val="0"/>
        </w:rPr>
        <w:t>is</w:t>
      </w:r>
      <w:proofErr w:type="gramEnd"/>
      <w:r w:rsidRPr="00760BA9">
        <w:rPr>
          <w:b/>
          <w:bCs/>
          <w:i w:val="0"/>
          <w:iCs w:val="0"/>
        </w:rPr>
        <w:t xml:space="preserve"> a reciprocal partnership among families, communities and schools that reflects a shared responsibility to foster children's development and learning.</w:t>
      </w:r>
    </w:p>
    <w:p w14:paraId="4DD5FE43" w14:textId="77777777" w:rsidR="00185C3A" w:rsidRPr="00760BA9" w:rsidRDefault="00185C3A" w:rsidP="00185C3A">
      <w:pPr>
        <w:pStyle w:val="BodyText"/>
        <w:rPr>
          <w:b/>
          <w:bCs/>
          <w:i w:val="0"/>
          <w:iCs w:val="0"/>
        </w:rPr>
      </w:pPr>
    </w:p>
    <w:p w14:paraId="102175E2" w14:textId="493CB03F" w:rsidR="00871BE0" w:rsidRPr="00760BA9" w:rsidRDefault="00F21CAB" w:rsidP="00185C3A">
      <w:pPr>
        <w:pStyle w:val="BodyText"/>
        <w:rPr>
          <w:b/>
          <w:bCs/>
        </w:rPr>
      </w:pPr>
      <w:r w:rsidRPr="00760BA9">
        <w:rPr>
          <w:b/>
          <w:bCs/>
        </w:rPr>
        <w:t>Indicator</w:t>
      </w:r>
      <w:r w:rsidRPr="00760BA9">
        <w:rPr>
          <w:b/>
          <w:bCs/>
          <w:spacing w:val="-4"/>
        </w:rPr>
        <w:t xml:space="preserve"> </w:t>
      </w:r>
      <w:r w:rsidRPr="00760BA9">
        <w:rPr>
          <w:b/>
          <w:bCs/>
        </w:rPr>
        <w:t>6.1</w:t>
      </w:r>
      <w:r w:rsidR="57B32062" w:rsidRPr="00760BA9">
        <w:rPr>
          <w:b/>
          <w:bCs/>
        </w:rPr>
        <w:t xml:space="preserve"> </w:t>
      </w:r>
      <w:r w:rsidR="00366D2D" w:rsidRPr="00760BA9">
        <w:rPr>
          <w:b/>
          <w:bCs/>
        </w:rPr>
        <w:t>Our school creates and maintains collaborative partnerships among families, communities and school to support student learning.</w:t>
      </w:r>
    </w:p>
    <w:p w14:paraId="102175E3" w14:textId="09C8B8B9" w:rsidR="00871BE0" w:rsidRPr="00760BA9" w:rsidRDefault="00F21CAB" w:rsidP="00185C3A">
      <w:pPr>
        <w:pStyle w:val="BodyText"/>
        <w:rPr>
          <w:sz w:val="20"/>
          <w:szCs w:val="20"/>
        </w:rPr>
      </w:pPr>
      <w:r w:rsidRPr="00760BA9">
        <w:rPr>
          <w:sz w:val="20"/>
          <w:szCs w:val="20"/>
        </w:rPr>
        <w:t>Output: Achievement increases when students are immersed in a strong partnership built among all school and community members.</w:t>
      </w:r>
    </w:p>
    <w:p w14:paraId="746339E4" w14:textId="77777777" w:rsidR="005E54D0" w:rsidRPr="00760BA9" w:rsidRDefault="005E54D0" w:rsidP="00185C3A">
      <w:pPr>
        <w:pStyle w:val="BodyText"/>
        <w:rPr>
          <w:sz w:val="20"/>
          <w:szCs w:val="20"/>
        </w:rPr>
      </w:pPr>
    </w:p>
    <w:p w14:paraId="102175E4" w14:textId="77777777" w:rsidR="00871BE0" w:rsidRPr="00760BA9" w:rsidRDefault="00F21CAB" w:rsidP="00185C3A">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5EA" w14:textId="77777777" w:rsidTr="00185C3A">
        <w:trPr>
          <w:trHeight w:hRule="exact" w:val="325"/>
        </w:trPr>
        <w:tc>
          <w:tcPr>
            <w:tcW w:w="6048" w:type="dxa"/>
          </w:tcPr>
          <w:p w14:paraId="102175E5" w14:textId="77777777" w:rsidR="00871BE0" w:rsidRPr="00760BA9" w:rsidRDefault="00F21CAB" w:rsidP="001922C1">
            <w:pPr>
              <w:pStyle w:val="TableParagraph"/>
              <w:jc w:val="center"/>
            </w:pPr>
            <w:r w:rsidRPr="00760BA9">
              <w:t>Rating</w:t>
            </w:r>
          </w:p>
        </w:tc>
        <w:tc>
          <w:tcPr>
            <w:tcW w:w="2160" w:type="dxa"/>
          </w:tcPr>
          <w:p w14:paraId="102175E6" w14:textId="77777777" w:rsidR="00871BE0" w:rsidRPr="00760BA9" w:rsidRDefault="00F21CAB" w:rsidP="001922C1">
            <w:pPr>
              <w:pStyle w:val="TableParagraph"/>
              <w:jc w:val="center"/>
            </w:pPr>
            <w:r w:rsidRPr="00760BA9">
              <w:t>0</w:t>
            </w:r>
          </w:p>
        </w:tc>
        <w:tc>
          <w:tcPr>
            <w:tcW w:w="2160" w:type="dxa"/>
          </w:tcPr>
          <w:p w14:paraId="102175E7" w14:textId="77777777" w:rsidR="00871BE0" w:rsidRPr="00760BA9" w:rsidRDefault="00F21CAB" w:rsidP="001922C1">
            <w:pPr>
              <w:pStyle w:val="TableParagraph"/>
              <w:jc w:val="center"/>
            </w:pPr>
            <w:r w:rsidRPr="00760BA9">
              <w:t>1</w:t>
            </w:r>
          </w:p>
        </w:tc>
        <w:tc>
          <w:tcPr>
            <w:tcW w:w="2160" w:type="dxa"/>
          </w:tcPr>
          <w:p w14:paraId="102175E8" w14:textId="77777777" w:rsidR="00871BE0" w:rsidRPr="00760BA9" w:rsidRDefault="00F21CAB" w:rsidP="001922C1">
            <w:pPr>
              <w:pStyle w:val="TableParagraph"/>
              <w:jc w:val="center"/>
            </w:pPr>
            <w:r w:rsidRPr="00760BA9">
              <w:t>2</w:t>
            </w:r>
          </w:p>
        </w:tc>
        <w:tc>
          <w:tcPr>
            <w:tcW w:w="2160" w:type="dxa"/>
          </w:tcPr>
          <w:p w14:paraId="102175E9" w14:textId="77777777" w:rsidR="00871BE0" w:rsidRPr="00760BA9" w:rsidRDefault="00F21CAB" w:rsidP="001922C1">
            <w:pPr>
              <w:pStyle w:val="TableParagraph"/>
              <w:jc w:val="center"/>
            </w:pPr>
            <w:r w:rsidRPr="00760BA9">
              <w:t>3</w:t>
            </w:r>
          </w:p>
        </w:tc>
      </w:tr>
      <w:tr w:rsidR="00845E69" w:rsidRPr="00760BA9" w14:paraId="102175F0" w14:textId="77777777" w:rsidTr="00185C3A">
        <w:trPr>
          <w:trHeight w:hRule="exact" w:val="811"/>
        </w:trPr>
        <w:tc>
          <w:tcPr>
            <w:tcW w:w="6048" w:type="dxa"/>
          </w:tcPr>
          <w:p w14:paraId="7B1B6751" w14:textId="4C04CDBB" w:rsidR="00871BE0" w:rsidRPr="00760BA9" w:rsidRDefault="00F21CAB" w:rsidP="001D233D">
            <w:pPr>
              <w:pStyle w:val="TableParagraph"/>
            </w:pPr>
            <w:r w:rsidRPr="00760BA9">
              <w:t>Element A</w:t>
            </w:r>
          </w:p>
          <w:p w14:paraId="4B4A1FB1" w14:textId="54ABFB63" w:rsidR="00871BE0" w:rsidRPr="00760BA9" w:rsidRDefault="3CF42198" w:rsidP="001D233D">
            <w:pPr>
              <w:pStyle w:val="TableParagraph"/>
            </w:pPr>
            <w:r w:rsidRPr="00760BA9">
              <w:t xml:space="preserve">Are </w:t>
            </w:r>
            <w:r w:rsidR="001E2829" w:rsidRPr="00760BA9">
              <w:t>families</w:t>
            </w:r>
            <w:r w:rsidRPr="00760BA9">
              <w:t xml:space="preserve"> welcomed in the school and involved as volunteers to support students and school programs?</w:t>
            </w:r>
          </w:p>
          <w:p w14:paraId="102175EB" w14:textId="7FDB8368" w:rsidR="00871BE0" w:rsidRPr="00760BA9" w:rsidRDefault="00871BE0" w:rsidP="001D233D">
            <w:pPr>
              <w:pStyle w:val="TableParagraph"/>
            </w:pPr>
          </w:p>
        </w:tc>
        <w:tc>
          <w:tcPr>
            <w:tcW w:w="2160" w:type="dxa"/>
          </w:tcPr>
          <w:p w14:paraId="102175EC" w14:textId="67958FAC" w:rsidR="00871BE0" w:rsidRPr="00760BA9" w:rsidRDefault="000C4AF7" w:rsidP="003505DF">
            <w:pPr>
              <w:pStyle w:val="TableParagraph"/>
              <w:jc w:val="center"/>
            </w:pPr>
            <w:r w:rsidRPr="00760BA9">
              <w:t>No</w:t>
            </w:r>
          </w:p>
        </w:tc>
        <w:tc>
          <w:tcPr>
            <w:tcW w:w="2160" w:type="dxa"/>
          </w:tcPr>
          <w:p w14:paraId="102175ED" w14:textId="4CF4FBE9" w:rsidR="00871BE0" w:rsidRPr="00760BA9" w:rsidRDefault="00073344" w:rsidP="001D233D">
            <w:pPr>
              <w:pStyle w:val="TableParagraph"/>
            </w:pPr>
            <w:r w:rsidRPr="00760BA9">
              <w:t>T</w:t>
            </w:r>
            <w:r w:rsidR="00F21CAB" w:rsidRPr="00760BA9">
              <w:t>acitly welcome</w:t>
            </w:r>
            <w:r w:rsidR="000C4AF7" w:rsidRPr="00760BA9">
              <w:t>,</w:t>
            </w:r>
            <w:r w:rsidR="00F21CAB" w:rsidRPr="00760BA9">
              <w:t xml:space="preserve"> sometimes are involved as volunteers </w:t>
            </w:r>
          </w:p>
        </w:tc>
        <w:tc>
          <w:tcPr>
            <w:tcW w:w="2160" w:type="dxa"/>
          </w:tcPr>
          <w:p w14:paraId="102175EE" w14:textId="10651B5C" w:rsidR="00871BE0" w:rsidRPr="00760BA9" w:rsidRDefault="005860A0" w:rsidP="003505DF">
            <w:pPr>
              <w:pStyle w:val="TableParagraph"/>
              <w:jc w:val="center"/>
            </w:pPr>
            <w:r w:rsidRPr="00760BA9">
              <w:t>Yes</w:t>
            </w:r>
          </w:p>
        </w:tc>
        <w:tc>
          <w:tcPr>
            <w:tcW w:w="2160" w:type="dxa"/>
          </w:tcPr>
          <w:p w14:paraId="102175EF" w14:textId="1BE47398" w:rsidR="00871BE0" w:rsidRPr="00760BA9" w:rsidRDefault="00D10B49" w:rsidP="001D233D">
            <w:pPr>
              <w:pStyle w:val="TableParagraph"/>
            </w:pPr>
            <w:r w:rsidRPr="00760BA9">
              <w:t>Yes,</w:t>
            </w:r>
            <w:r w:rsidR="00F21CAB" w:rsidRPr="00760BA9">
              <w:t xml:space="preserve"> warmly and actively </w:t>
            </w:r>
          </w:p>
        </w:tc>
      </w:tr>
      <w:tr w:rsidR="00845E69" w:rsidRPr="00760BA9" w14:paraId="102175F6" w14:textId="77777777" w:rsidTr="00185C3A">
        <w:trPr>
          <w:trHeight w:hRule="exact" w:val="721"/>
        </w:trPr>
        <w:tc>
          <w:tcPr>
            <w:tcW w:w="6048" w:type="dxa"/>
          </w:tcPr>
          <w:p w14:paraId="3CC6F75A" w14:textId="6A8BBFC0" w:rsidR="00871BE0" w:rsidRPr="00760BA9" w:rsidRDefault="00F21CAB" w:rsidP="001D233D">
            <w:pPr>
              <w:pStyle w:val="TableParagraph"/>
            </w:pPr>
            <w:r w:rsidRPr="00760BA9">
              <w:t>Element B</w:t>
            </w:r>
          </w:p>
          <w:p w14:paraId="102175F1" w14:textId="2AC0F783" w:rsidR="00871BE0" w:rsidRPr="00760BA9" w:rsidRDefault="7D5BB1A2" w:rsidP="001D233D">
            <w:pPr>
              <w:pStyle w:val="TableParagraph"/>
            </w:pPr>
            <w:r w:rsidRPr="00760BA9">
              <w:t>Are there meaningful opportunities for engagement with families and community to participate in school activities?</w:t>
            </w:r>
          </w:p>
        </w:tc>
        <w:tc>
          <w:tcPr>
            <w:tcW w:w="2160" w:type="dxa"/>
          </w:tcPr>
          <w:p w14:paraId="102175F2" w14:textId="6A13AEED" w:rsidR="00871BE0" w:rsidRPr="00760BA9" w:rsidRDefault="00B52A38" w:rsidP="003505DF">
            <w:pPr>
              <w:pStyle w:val="TableParagraph"/>
              <w:jc w:val="center"/>
            </w:pPr>
            <w:r w:rsidRPr="00760BA9">
              <w:t>No</w:t>
            </w:r>
          </w:p>
        </w:tc>
        <w:tc>
          <w:tcPr>
            <w:tcW w:w="2160" w:type="dxa"/>
          </w:tcPr>
          <w:p w14:paraId="102175F3" w14:textId="29F84DE9" w:rsidR="00871BE0" w:rsidRPr="00760BA9" w:rsidRDefault="00F21CAB" w:rsidP="003505DF">
            <w:pPr>
              <w:pStyle w:val="TableParagraph"/>
              <w:jc w:val="center"/>
            </w:pPr>
            <w:r w:rsidRPr="00760BA9">
              <w:t>Few</w:t>
            </w:r>
          </w:p>
        </w:tc>
        <w:tc>
          <w:tcPr>
            <w:tcW w:w="2160" w:type="dxa"/>
          </w:tcPr>
          <w:p w14:paraId="102175F4" w14:textId="232EBB90" w:rsidR="00871BE0" w:rsidRPr="00760BA9" w:rsidRDefault="00F21CAB" w:rsidP="003505DF">
            <w:pPr>
              <w:pStyle w:val="TableParagraph"/>
              <w:jc w:val="center"/>
            </w:pPr>
            <w:r w:rsidRPr="00760BA9">
              <w:t>Some</w:t>
            </w:r>
          </w:p>
        </w:tc>
        <w:tc>
          <w:tcPr>
            <w:tcW w:w="2160" w:type="dxa"/>
          </w:tcPr>
          <w:p w14:paraId="102175F5" w14:textId="12B45EDC" w:rsidR="00871BE0" w:rsidRPr="00760BA9" w:rsidRDefault="00B52A38" w:rsidP="001D233D">
            <w:pPr>
              <w:pStyle w:val="TableParagraph"/>
            </w:pPr>
            <w:r w:rsidRPr="00760BA9">
              <w:t>Yes, m</w:t>
            </w:r>
            <w:r w:rsidR="00F21CAB" w:rsidRPr="00760BA9">
              <w:t xml:space="preserve">any </w:t>
            </w:r>
          </w:p>
        </w:tc>
      </w:tr>
      <w:tr w:rsidR="00845E69" w:rsidRPr="00760BA9" w14:paraId="102175FC" w14:textId="77777777" w:rsidTr="00185C3A">
        <w:trPr>
          <w:trHeight w:hRule="exact" w:val="1171"/>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D96A" w14:textId="1B918CB0" w:rsidR="00871BE0" w:rsidRPr="00760BA9" w:rsidRDefault="00F21CAB" w:rsidP="001D233D">
            <w:pPr>
              <w:pStyle w:val="TableParagraph"/>
            </w:pPr>
            <w:r w:rsidRPr="00760BA9">
              <w:t>Element C</w:t>
            </w:r>
          </w:p>
          <w:p w14:paraId="38C2B860" w14:textId="5BE2E699" w:rsidR="00871BE0" w:rsidRPr="00760BA9" w:rsidRDefault="00F579FE" w:rsidP="001D233D">
            <w:pPr>
              <w:pStyle w:val="TableParagraph"/>
            </w:pPr>
            <w:r w:rsidRPr="00760BA9">
              <w:t>Do</w:t>
            </w:r>
            <w:r w:rsidR="700E3AA7" w:rsidRPr="00760BA9">
              <w:t xml:space="preserve"> </w:t>
            </w:r>
            <w:r w:rsidR="00B8780D" w:rsidRPr="00760BA9">
              <w:t xml:space="preserve">all </w:t>
            </w:r>
            <w:r w:rsidR="700E3AA7" w:rsidRPr="00760BA9">
              <w:t>personnel build positive nurturing relationships with students, parents, and community to improve inclusive practices focusing on the whole child, promoting</w:t>
            </w:r>
            <w:r w:rsidR="00B47165" w:rsidRPr="00760BA9">
              <w:t xml:space="preserve"> well-rounded</w:t>
            </w:r>
            <w:r w:rsidR="700E3AA7" w:rsidRPr="00760BA9">
              <w:t xml:space="preserve"> academic, behavioral and social emotional growth</w:t>
            </w:r>
            <w:r w:rsidRPr="00760BA9">
              <w:t>?</w:t>
            </w:r>
          </w:p>
          <w:p w14:paraId="102175F7" w14:textId="2C48FC4D" w:rsidR="00871BE0" w:rsidRPr="00760BA9" w:rsidRDefault="00871BE0" w:rsidP="001D233D">
            <w:pPr>
              <w:pStyle w:val="TableParagraph"/>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5F8" w14:textId="6AED3DD8" w:rsidR="00871BE0" w:rsidRPr="00760BA9" w:rsidRDefault="00702CAE" w:rsidP="003505DF">
            <w:pPr>
              <w:pStyle w:val="TableParagraph"/>
              <w:jc w:val="center"/>
            </w:pPr>
            <w:r w:rsidRPr="00760BA9">
              <w:t>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5F9" w14:textId="35D1AF66" w:rsidR="00871BE0" w:rsidRPr="00760BA9" w:rsidRDefault="00F21CAB" w:rsidP="003505DF">
            <w:pPr>
              <w:pStyle w:val="TableParagraph"/>
              <w:jc w:val="center"/>
            </w:pPr>
            <w:r w:rsidRPr="00760BA9">
              <w:t>Few</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5FA" w14:textId="52DE4E64" w:rsidR="00871BE0" w:rsidRPr="00760BA9" w:rsidRDefault="00F21CAB" w:rsidP="003505DF">
            <w:pPr>
              <w:pStyle w:val="TableParagraph"/>
              <w:jc w:val="center"/>
            </w:pPr>
            <w:r w:rsidRPr="00760BA9">
              <w:t>Many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5FB" w14:textId="756CC5E9" w:rsidR="00871BE0" w:rsidRPr="00760BA9" w:rsidRDefault="00702CAE" w:rsidP="001D233D">
            <w:pPr>
              <w:pStyle w:val="TableParagraph"/>
            </w:pPr>
            <w:r w:rsidRPr="00760BA9">
              <w:t>Yes, all</w:t>
            </w:r>
          </w:p>
        </w:tc>
      </w:tr>
      <w:tr w:rsidR="00185C3A" w:rsidRPr="00760BA9" w14:paraId="1491E36A" w14:textId="77777777" w:rsidTr="00185C3A">
        <w:trPr>
          <w:trHeight w:hRule="exact" w:val="1171"/>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0DA8E" w14:textId="77777777" w:rsidR="00185C3A" w:rsidRPr="00760BA9" w:rsidRDefault="00185C3A" w:rsidP="00185C3A">
            <w:pPr>
              <w:pStyle w:val="TableParagraph"/>
            </w:pPr>
            <w:r w:rsidRPr="00760BA9">
              <w:t>Element D</w:t>
            </w:r>
          </w:p>
          <w:p w14:paraId="4DB393F9" w14:textId="598D4E2E" w:rsidR="00185C3A" w:rsidRPr="00760BA9" w:rsidRDefault="00185C3A" w:rsidP="00185C3A">
            <w:pPr>
              <w:pStyle w:val="TableParagraph"/>
            </w:pPr>
            <w:r w:rsidRPr="00760BA9">
              <w:t>Does the school develop strategic and aligned community partnerships to support the academic and social emotional needs of students?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D1753" w14:textId="77777777" w:rsidR="00185C3A" w:rsidRPr="00760BA9" w:rsidRDefault="00185C3A" w:rsidP="003505DF">
            <w:pPr>
              <w:pStyle w:val="TableParagraph"/>
              <w:jc w:val="center"/>
            </w:pPr>
            <w:r w:rsidRPr="00760BA9">
              <w:t>Not yet</w:t>
            </w:r>
          </w:p>
          <w:p w14:paraId="3474921C" w14:textId="77777777" w:rsidR="00185C3A" w:rsidRPr="00760BA9" w:rsidRDefault="00185C3A" w:rsidP="003505DF">
            <w:pPr>
              <w:pStyle w:val="TableParagraph"/>
              <w:jc w:val="center"/>
            </w:pPr>
          </w:p>
          <w:p w14:paraId="7D408F6B" w14:textId="2FEF4D03" w:rsidR="00185C3A" w:rsidRPr="00760BA9" w:rsidRDefault="00185C3A" w:rsidP="003505DF">
            <w:pPr>
              <w:pStyle w:val="TableParagraph"/>
              <w:jc w:val="cente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61DC" w14:textId="4842A808" w:rsidR="00185C3A" w:rsidRPr="00760BA9" w:rsidRDefault="00185C3A" w:rsidP="003505DF">
            <w:pPr>
              <w:pStyle w:val="TableParagraph"/>
              <w:jc w:val="center"/>
            </w:pPr>
            <w:r w:rsidRPr="00760BA9">
              <w:t>Few</w:t>
            </w:r>
          </w:p>
          <w:p w14:paraId="30CB0584" w14:textId="40351BCA" w:rsidR="00185C3A" w:rsidRPr="00760BA9" w:rsidRDefault="00185C3A" w:rsidP="003505DF">
            <w:pPr>
              <w:pStyle w:val="TableParagraph"/>
              <w:jc w:val="cente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012F3" w14:textId="77777777" w:rsidR="00185C3A" w:rsidRPr="00760BA9" w:rsidRDefault="00185C3A" w:rsidP="00185C3A">
            <w:pPr>
              <w:pStyle w:val="TableParagraph"/>
            </w:pPr>
            <w:r w:rsidRPr="00760BA9">
              <w:t>Some general partnerships</w:t>
            </w:r>
          </w:p>
          <w:p w14:paraId="779F665A" w14:textId="77777777" w:rsidR="00185C3A" w:rsidRPr="00760BA9" w:rsidRDefault="00185C3A" w:rsidP="00185C3A">
            <w:pPr>
              <w:pStyle w:val="TableParagraph"/>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3C99E" w14:textId="77777777" w:rsidR="00185C3A" w:rsidRPr="00760BA9" w:rsidRDefault="00185C3A" w:rsidP="00185C3A">
            <w:pPr>
              <w:pStyle w:val="TableParagraph"/>
            </w:pPr>
            <w:r w:rsidRPr="00760BA9">
              <w:t xml:space="preserve">Yes, strategic and aligned </w:t>
            </w:r>
          </w:p>
          <w:p w14:paraId="39267CE3" w14:textId="0C1AAE55" w:rsidR="00185C3A" w:rsidRPr="00760BA9" w:rsidRDefault="00185C3A" w:rsidP="00185C3A">
            <w:pPr>
              <w:pStyle w:val="TableParagraph"/>
            </w:pPr>
            <w:r w:rsidRPr="00760BA9">
              <w:t xml:space="preserve"> </w:t>
            </w:r>
          </w:p>
        </w:tc>
      </w:tr>
      <w:tr w:rsidR="00185C3A" w:rsidRPr="00760BA9" w14:paraId="6D2D1686" w14:textId="77777777" w:rsidTr="00185C3A">
        <w:trPr>
          <w:trHeight w:hRule="exact" w:val="1171"/>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5F3EF" w14:textId="77777777" w:rsidR="00185C3A" w:rsidRPr="00760BA9" w:rsidRDefault="00185C3A" w:rsidP="00185C3A">
            <w:pPr>
              <w:pStyle w:val="TableParagraph"/>
            </w:pPr>
            <w:r w:rsidRPr="00760BA9">
              <w:t>Element E</w:t>
            </w:r>
          </w:p>
          <w:p w14:paraId="25EED07C" w14:textId="462C0F56" w:rsidR="00185C3A" w:rsidRPr="00760BA9" w:rsidRDefault="00185C3A" w:rsidP="00185C3A">
            <w:pPr>
              <w:pStyle w:val="TableParagraph"/>
            </w:pPr>
            <w:r w:rsidRPr="00760BA9">
              <w:t>Is there a system established to recruit and engage volunteers, matching businesses’, community agencies’ and families’ abilities and interests with a variety of volunteer opportunities?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0D96C" w14:textId="2355254B" w:rsidR="00185C3A" w:rsidRPr="00760BA9" w:rsidRDefault="00185C3A" w:rsidP="003505DF">
            <w:pPr>
              <w:pStyle w:val="TableParagraph"/>
              <w:jc w:val="center"/>
            </w:pPr>
            <w:r w:rsidRPr="00760BA9">
              <w:t>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1DCCC" w14:textId="148479ED" w:rsidR="00185C3A" w:rsidRPr="00760BA9" w:rsidRDefault="00185C3A" w:rsidP="003505DF">
            <w:pPr>
              <w:pStyle w:val="TableParagraph"/>
              <w:jc w:val="center"/>
            </w:pPr>
            <w:r w:rsidRPr="00760BA9">
              <w:t>Few</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072C5" w14:textId="39463E1B" w:rsidR="00185C3A" w:rsidRPr="00760BA9" w:rsidRDefault="00185C3A" w:rsidP="00185C3A">
            <w:pPr>
              <w:pStyle w:val="TableParagraph"/>
            </w:pPr>
            <w:r w:rsidRPr="00760BA9">
              <w:t>With some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FE8A7" w14:textId="56C976D0" w:rsidR="00185C3A" w:rsidRPr="00760BA9" w:rsidRDefault="00185C3A" w:rsidP="003505DF">
            <w:pPr>
              <w:pStyle w:val="TableParagraph"/>
              <w:jc w:val="center"/>
            </w:pPr>
            <w:r w:rsidRPr="00760BA9">
              <w:t>Yes</w:t>
            </w:r>
          </w:p>
        </w:tc>
      </w:tr>
      <w:tr w:rsidR="00185C3A" w:rsidRPr="00760BA9" w14:paraId="3C4B958A" w14:textId="77777777" w:rsidTr="00185C3A">
        <w:trPr>
          <w:trHeight w:hRule="exact" w:val="1171"/>
        </w:trPr>
        <w:tc>
          <w:tcPr>
            <w:tcW w:w="6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4A7EC" w14:textId="77777777" w:rsidR="00185C3A" w:rsidRPr="00760BA9" w:rsidRDefault="00185C3A" w:rsidP="00185C3A">
            <w:pPr>
              <w:pStyle w:val="TableParagraph"/>
            </w:pPr>
            <w:r w:rsidRPr="00760BA9">
              <w:t>Element F</w:t>
            </w:r>
          </w:p>
          <w:p w14:paraId="138DAC5D" w14:textId="3F9AEBF1" w:rsidR="00185C3A" w:rsidRPr="00760BA9" w:rsidRDefault="00185C3A" w:rsidP="00185C3A">
            <w:pPr>
              <w:pStyle w:val="TableParagraph"/>
            </w:pPr>
            <w:r w:rsidRPr="00760BA9">
              <w:t>Are positive and goal- oriented relationships that encourage family involvement to heighten student well-rounded academic achievement and social emotional development  intentionally nurtured?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A31C5" w14:textId="0A6A457C" w:rsidR="00185C3A" w:rsidRPr="00760BA9" w:rsidRDefault="00185C3A" w:rsidP="003505DF">
            <w:pPr>
              <w:pStyle w:val="TableParagraph"/>
              <w:jc w:val="center"/>
            </w:pPr>
            <w:r w:rsidRPr="00760BA9">
              <w:t>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41F12" w14:textId="5077E8E7" w:rsidR="00185C3A" w:rsidRPr="00760BA9" w:rsidRDefault="00185C3A" w:rsidP="003505DF">
            <w:pPr>
              <w:pStyle w:val="TableParagraph"/>
              <w:jc w:val="center"/>
            </w:pPr>
            <w:r w:rsidRPr="00760BA9">
              <w:t>A few</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8BA7A" w14:textId="35722C51" w:rsidR="00185C3A" w:rsidRPr="00760BA9" w:rsidRDefault="00185C3A" w:rsidP="003505DF">
            <w:pPr>
              <w:pStyle w:val="TableParagraph"/>
              <w:jc w:val="center"/>
            </w:pPr>
            <w:r w:rsidRPr="00760BA9">
              <w:t>Some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691FF" w14:textId="7F5996D5" w:rsidR="00185C3A" w:rsidRPr="00760BA9" w:rsidRDefault="00185C3A" w:rsidP="00185C3A">
            <w:pPr>
              <w:pStyle w:val="TableParagraph"/>
            </w:pPr>
            <w:r w:rsidRPr="00760BA9">
              <w:t>Yes, very intentionally</w:t>
            </w:r>
          </w:p>
        </w:tc>
      </w:tr>
    </w:tbl>
    <w:p w14:paraId="102175FD" w14:textId="77777777" w:rsidR="00871BE0" w:rsidRPr="00760BA9" w:rsidRDefault="00871BE0" w:rsidP="001D233D">
      <w:pPr>
        <w:sectPr w:rsidR="00871BE0" w:rsidRPr="00760BA9" w:rsidSect="006E0B1B">
          <w:headerReference w:type="default" r:id="rId92"/>
          <w:footerReference w:type="default" r:id="rId93"/>
          <w:pgSz w:w="15840" w:h="12240" w:orient="landscape"/>
          <w:pgMar w:top="288" w:right="360" w:bottom="288" w:left="360" w:header="720" w:footer="720" w:gutter="0"/>
          <w:cols w:space="720"/>
        </w:sectPr>
      </w:pPr>
    </w:p>
    <w:p w14:paraId="10217617" w14:textId="2EFADFCC" w:rsidR="00871BE0" w:rsidRPr="00760BA9" w:rsidRDefault="00F21CAB" w:rsidP="00185C3A">
      <w:pPr>
        <w:pStyle w:val="BodyText"/>
        <w:rPr>
          <w:b/>
          <w:bCs/>
        </w:rPr>
      </w:pPr>
      <w:bookmarkStart w:id="37" w:name="Indicator_6.2___Our_school_engages_in_on"/>
      <w:bookmarkEnd w:id="37"/>
      <w:r w:rsidRPr="00760BA9">
        <w:rPr>
          <w:b/>
          <w:bCs/>
        </w:rPr>
        <w:lastRenderedPageBreak/>
        <w:t>Indicator</w:t>
      </w:r>
      <w:r w:rsidRPr="00760BA9">
        <w:rPr>
          <w:b/>
          <w:bCs/>
          <w:spacing w:val="-4"/>
        </w:rPr>
        <w:t xml:space="preserve"> </w:t>
      </w:r>
      <w:r w:rsidRPr="00760BA9">
        <w:rPr>
          <w:b/>
          <w:bCs/>
        </w:rPr>
        <w:t>6.2</w:t>
      </w:r>
      <w:r w:rsidR="6A54051A" w:rsidRPr="00760BA9">
        <w:rPr>
          <w:b/>
          <w:bCs/>
        </w:rPr>
        <w:t xml:space="preserve"> </w:t>
      </w:r>
      <w:r w:rsidRPr="00760BA9">
        <w:rPr>
          <w:b/>
          <w:bCs/>
        </w:rPr>
        <w:t>Our school engages in ongoing, meaningful and inclusive communication</w:t>
      </w:r>
      <w:r w:rsidRPr="00760BA9">
        <w:rPr>
          <w:b/>
          <w:bCs/>
          <w:spacing w:val="-31"/>
        </w:rPr>
        <w:t xml:space="preserve"> </w:t>
      </w:r>
      <w:r w:rsidRPr="00760BA9">
        <w:rPr>
          <w:b/>
          <w:bCs/>
        </w:rPr>
        <w:t>among</w:t>
      </w:r>
      <w:r w:rsidRPr="00760BA9">
        <w:rPr>
          <w:b/>
          <w:bCs/>
          <w:spacing w:val="-6"/>
        </w:rPr>
        <w:t xml:space="preserve"> </w:t>
      </w:r>
      <w:r w:rsidRPr="00760BA9">
        <w:rPr>
          <w:b/>
          <w:bCs/>
        </w:rPr>
        <w:t>families, communities, and</w:t>
      </w:r>
      <w:r w:rsidRPr="00760BA9">
        <w:rPr>
          <w:b/>
          <w:bCs/>
          <w:spacing w:val="-8"/>
        </w:rPr>
        <w:t xml:space="preserve"> </w:t>
      </w:r>
      <w:r w:rsidRPr="00760BA9">
        <w:rPr>
          <w:b/>
          <w:bCs/>
        </w:rPr>
        <w:t>school.</w:t>
      </w:r>
    </w:p>
    <w:p w14:paraId="10217618" w14:textId="4ED2EEB6" w:rsidR="00871BE0" w:rsidRPr="00760BA9" w:rsidRDefault="00F21CAB" w:rsidP="00185C3A">
      <w:pPr>
        <w:pStyle w:val="BodyText"/>
      </w:pPr>
      <w:r w:rsidRPr="00760BA9">
        <w:rPr>
          <w:sz w:val="20"/>
          <w:szCs w:val="20"/>
        </w:rPr>
        <w:t>Output: Students’ educational opportunities are extended beyond school environment/setting through linguistically and culturally accessible communication with communities and families</w:t>
      </w:r>
      <w:r w:rsidRPr="00760BA9">
        <w:t>.</w:t>
      </w:r>
    </w:p>
    <w:p w14:paraId="0D1CA0AD" w14:textId="77777777" w:rsidR="005E54D0" w:rsidRPr="00760BA9" w:rsidRDefault="005E54D0" w:rsidP="00185C3A">
      <w:pPr>
        <w:pStyle w:val="BodyText"/>
      </w:pPr>
    </w:p>
    <w:p w14:paraId="10217619" w14:textId="77777777" w:rsidR="00871BE0" w:rsidRPr="00760BA9" w:rsidRDefault="00F21CAB" w:rsidP="00A924C4">
      <w:pPr>
        <w:pStyle w:val="BodyText"/>
        <w:rPr>
          <w:b/>
          <w:bCs/>
        </w:rPr>
      </w:pPr>
      <w:bookmarkStart w:id="38" w:name="Choose_the_statement_within_each_element"/>
      <w:bookmarkEnd w:id="38"/>
      <w:r w:rsidRPr="00760BA9">
        <w:rPr>
          <w:b/>
          <w:bCs/>
        </w:rPr>
        <w:t>Choose the statement within each element which best matches your school.</w:t>
      </w:r>
    </w:p>
    <w:tbl>
      <w:tblPr>
        <w:tblpPr w:leftFromText="180" w:rightFromText="180" w:vertAnchor="text" w:tblpY="1"/>
        <w:tblOverlap w:val="never"/>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54"/>
        <w:gridCol w:w="6"/>
        <w:gridCol w:w="2152"/>
        <w:gridCol w:w="8"/>
        <w:gridCol w:w="2149"/>
        <w:gridCol w:w="11"/>
        <w:gridCol w:w="2147"/>
        <w:gridCol w:w="13"/>
      </w:tblGrid>
      <w:tr w:rsidR="007F465B" w:rsidRPr="00760BA9" w14:paraId="1021761F" w14:textId="77777777" w:rsidTr="003E3B36">
        <w:trPr>
          <w:gridAfter w:val="1"/>
          <w:wAfter w:w="13" w:type="dxa"/>
          <w:trHeight w:hRule="exact" w:val="487"/>
        </w:trPr>
        <w:tc>
          <w:tcPr>
            <w:tcW w:w="6048" w:type="dxa"/>
          </w:tcPr>
          <w:p w14:paraId="1021761A" w14:textId="77777777" w:rsidR="00871BE0" w:rsidRPr="00760BA9" w:rsidRDefault="00F21CAB" w:rsidP="00A924C4">
            <w:pPr>
              <w:pStyle w:val="TableParagraph"/>
              <w:jc w:val="center"/>
            </w:pPr>
            <w:r w:rsidRPr="00760BA9">
              <w:t>Rating</w:t>
            </w:r>
          </w:p>
        </w:tc>
        <w:tc>
          <w:tcPr>
            <w:tcW w:w="2154" w:type="dxa"/>
          </w:tcPr>
          <w:p w14:paraId="1021761B" w14:textId="77777777" w:rsidR="00871BE0" w:rsidRPr="00760BA9" w:rsidRDefault="00F21CAB" w:rsidP="00A924C4">
            <w:pPr>
              <w:pStyle w:val="TableParagraph"/>
              <w:jc w:val="center"/>
            </w:pPr>
            <w:r w:rsidRPr="00760BA9">
              <w:t>0</w:t>
            </w:r>
          </w:p>
        </w:tc>
        <w:tc>
          <w:tcPr>
            <w:tcW w:w="2158" w:type="dxa"/>
            <w:gridSpan w:val="2"/>
          </w:tcPr>
          <w:p w14:paraId="1021761C" w14:textId="77777777" w:rsidR="00871BE0" w:rsidRPr="00760BA9" w:rsidRDefault="00F21CAB" w:rsidP="00A924C4">
            <w:pPr>
              <w:pStyle w:val="TableParagraph"/>
              <w:jc w:val="center"/>
            </w:pPr>
            <w:r w:rsidRPr="00760BA9">
              <w:t>1</w:t>
            </w:r>
          </w:p>
        </w:tc>
        <w:tc>
          <w:tcPr>
            <w:tcW w:w="2157" w:type="dxa"/>
            <w:gridSpan w:val="2"/>
          </w:tcPr>
          <w:p w14:paraId="1021761D" w14:textId="77777777" w:rsidR="00871BE0" w:rsidRPr="00760BA9" w:rsidRDefault="00F21CAB" w:rsidP="00A924C4">
            <w:pPr>
              <w:pStyle w:val="TableParagraph"/>
              <w:jc w:val="center"/>
            </w:pPr>
            <w:r w:rsidRPr="00760BA9">
              <w:t>2</w:t>
            </w:r>
          </w:p>
        </w:tc>
        <w:tc>
          <w:tcPr>
            <w:tcW w:w="2158" w:type="dxa"/>
            <w:gridSpan w:val="2"/>
          </w:tcPr>
          <w:p w14:paraId="1021761E" w14:textId="77777777" w:rsidR="00871BE0" w:rsidRPr="00760BA9" w:rsidRDefault="00F21CAB" w:rsidP="00A924C4">
            <w:pPr>
              <w:pStyle w:val="TableParagraph"/>
              <w:jc w:val="center"/>
            </w:pPr>
            <w:r w:rsidRPr="00760BA9">
              <w:t>3</w:t>
            </w:r>
          </w:p>
        </w:tc>
      </w:tr>
      <w:tr w:rsidR="007F465B" w:rsidRPr="00760BA9" w14:paraId="10217625" w14:textId="77777777" w:rsidTr="003E3B36">
        <w:trPr>
          <w:gridAfter w:val="1"/>
          <w:wAfter w:w="13" w:type="dxa"/>
          <w:trHeight w:hRule="exact" w:val="1510"/>
        </w:trPr>
        <w:tc>
          <w:tcPr>
            <w:tcW w:w="6048" w:type="dxa"/>
          </w:tcPr>
          <w:p w14:paraId="69CE6CC7" w14:textId="6A7049A4" w:rsidR="00871BE0" w:rsidRPr="00760BA9" w:rsidRDefault="00F21CAB" w:rsidP="001D233D">
            <w:pPr>
              <w:pStyle w:val="TableParagraph"/>
            </w:pPr>
            <w:r w:rsidRPr="00760BA9">
              <w:t>Element A</w:t>
            </w:r>
          </w:p>
          <w:p w14:paraId="10217620" w14:textId="3CDF49CC" w:rsidR="00871BE0" w:rsidRPr="00760BA9" w:rsidRDefault="728BF669" w:rsidP="001D233D">
            <w:pPr>
              <w:pStyle w:val="TableParagraph"/>
            </w:pPr>
            <w:r w:rsidRPr="00760BA9">
              <w:t>Does the school establish lines of communication among all educational stakeholders, including families and community members and organizations</w:t>
            </w:r>
            <w:r w:rsidR="00E71CBC" w:rsidRPr="00760BA9">
              <w:t>?</w:t>
            </w:r>
          </w:p>
        </w:tc>
        <w:tc>
          <w:tcPr>
            <w:tcW w:w="2154" w:type="dxa"/>
          </w:tcPr>
          <w:p w14:paraId="10217621" w14:textId="2609727B" w:rsidR="00871BE0" w:rsidRPr="00760BA9" w:rsidRDefault="003C08C0" w:rsidP="003505DF">
            <w:pPr>
              <w:pStyle w:val="TableParagraph"/>
              <w:jc w:val="center"/>
            </w:pPr>
            <w:r w:rsidRPr="00760BA9">
              <w:t>No</w:t>
            </w:r>
          </w:p>
        </w:tc>
        <w:tc>
          <w:tcPr>
            <w:tcW w:w="2158" w:type="dxa"/>
            <w:gridSpan w:val="2"/>
          </w:tcPr>
          <w:p w14:paraId="10217622" w14:textId="535D5C70" w:rsidR="00871BE0" w:rsidRPr="00760BA9" w:rsidRDefault="003C08C0" w:rsidP="003505DF">
            <w:pPr>
              <w:pStyle w:val="TableParagraph"/>
              <w:jc w:val="center"/>
            </w:pPr>
            <w:r w:rsidRPr="00760BA9">
              <w:t>Few</w:t>
            </w:r>
          </w:p>
        </w:tc>
        <w:tc>
          <w:tcPr>
            <w:tcW w:w="2157" w:type="dxa"/>
            <w:gridSpan w:val="2"/>
          </w:tcPr>
          <w:p w14:paraId="10217623" w14:textId="57B6AC09" w:rsidR="00871BE0" w:rsidRPr="00760BA9" w:rsidRDefault="003C08C0" w:rsidP="003505DF">
            <w:pPr>
              <w:pStyle w:val="TableParagraph"/>
              <w:jc w:val="center"/>
            </w:pPr>
            <w:r w:rsidRPr="00760BA9">
              <w:t>Some</w:t>
            </w:r>
          </w:p>
        </w:tc>
        <w:tc>
          <w:tcPr>
            <w:tcW w:w="2158" w:type="dxa"/>
            <w:gridSpan w:val="2"/>
          </w:tcPr>
          <w:p w14:paraId="10217624" w14:textId="75B2A1B9" w:rsidR="00871BE0" w:rsidRPr="00760BA9" w:rsidRDefault="0077410D" w:rsidP="003505DF">
            <w:pPr>
              <w:pStyle w:val="TableParagraph"/>
              <w:jc w:val="center"/>
            </w:pPr>
            <w:r w:rsidRPr="00760BA9">
              <w:t>Yes</w:t>
            </w:r>
            <w:r w:rsidR="003C08C0" w:rsidRPr="00760BA9">
              <w:t>, all</w:t>
            </w:r>
          </w:p>
        </w:tc>
      </w:tr>
      <w:tr w:rsidR="007F465B" w:rsidRPr="00760BA9" w14:paraId="1021762B" w14:textId="77777777" w:rsidTr="003E3B36">
        <w:trPr>
          <w:trHeight w:hRule="exact" w:val="1348"/>
        </w:trPr>
        <w:tc>
          <w:tcPr>
            <w:tcW w:w="6048" w:type="dxa"/>
          </w:tcPr>
          <w:p w14:paraId="2E24266D" w14:textId="0B6DA30C" w:rsidR="00871BE0" w:rsidRPr="00760BA9" w:rsidRDefault="00F21CAB" w:rsidP="001D233D">
            <w:pPr>
              <w:pStyle w:val="TableParagraph"/>
            </w:pPr>
            <w:r w:rsidRPr="00760BA9">
              <w:t>Element B</w:t>
            </w:r>
          </w:p>
          <w:p w14:paraId="10217626" w14:textId="236C415B" w:rsidR="00871BE0" w:rsidRPr="00760BA9" w:rsidRDefault="00E71CBC" w:rsidP="001D233D">
            <w:pPr>
              <w:pStyle w:val="TableParagraph"/>
            </w:pPr>
            <w:r w:rsidRPr="00760BA9">
              <w:t>I</w:t>
            </w:r>
            <w:r w:rsidR="011C9CFF" w:rsidRPr="00760BA9">
              <w:t xml:space="preserve">s there </w:t>
            </w:r>
            <w:r w:rsidR="006540B1" w:rsidRPr="00760BA9">
              <w:t xml:space="preserve"> </w:t>
            </w:r>
            <w:r w:rsidR="00524DDF" w:rsidRPr="00760BA9">
              <w:t>regular</w:t>
            </w:r>
            <w:r w:rsidR="00524DDF" w:rsidRPr="00760BA9">
              <w:rPr>
                <w:i/>
              </w:rPr>
              <w:t xml:space="preserve"> </w:t>
            </w:r>
            <w:r w:rsidR="011C9CFF" w:rsidRPr="00760BA9">
              <w:t xml:space="preserve">communication between home and </w:t>
            </w:r>
            <w:r w:rsidRPr="00760BA9">
              <w:t>school</w:t>
            </w:r>
            <w:r w:rsidR="011C9CFF" w:rsidRPr="00760BA9">
              <w:t>,</w:t>
            </w:r>
            <w:r w:rsidRPr="00760BA9">
              <w:t xml:space="preserve"> </w:t>
            </w:r>
            <w:r w:rsidR="011C9CFF" w:rsidRPr="00760BA9">
              <w:t>in a language and method families can understand</w:t>
            </w:r>
            <w:r w:rsidR="006540B1" w:rsidRPr="00760BA9">
              <w:t>, is</w:t>
            </w:r>
            <w:r w:rsidR="00E16D82" w:rsidRPr="00760BA9">
              <w:t xml:space="preserve"> it</w:t>
            </w:r>
            <w:r w:rsidR="006540B1" w:rsidRPr="00760BA9">
              <w:rPr>
                <w:i/>
              </w:rPr>
              <w:t xml:space="preserve"> </w:t>
            </w:r>
            <w:r w:rsidR="006540B1" w:rsidRPr="00760BA9">
              <w:t>regular, two-way and meaningful?</w:t>
            </w:r>
          </w:p>
        </w:tc>
        <w:tc>
          <w:tcPr>
            <w:tcW w:w="2160" w:type="dxa"/>
            <w:gridSpan w:val="2"/>
          </w:tcPr>
          <w:p w14:paraId="10217627" w14:textId="1EB1590C" w:rsidR="00871BE0" w:rsidRPr="00760BA9" w:rsidRDefault="00F21CAB" w:rsidP="001D233D">
            <w:pPr>
              <w:pStyle w:val="TableParagraph"/>
            </w:pPr>
            <w:r w:rsidRPr="00760BA9">
              <w:t>English only or no</w:t>
            </w:r>
            <w:r w:rsidRPr="00760BA9">
              <w:rPr>
                <w:spacing w:val="-5"/>
              </w:rPr>
              <w:t xml:space="preserve"> </w:t>
            </w:r>
            <w:r w:rsidRPr="00760BA9">
              <w:t>communication</w:t>
            </w:r>
          </w:p>
        </w:tc>
        <w:tc>
          <w:tcPr>
            <w:tcW w:w="2160" w:type="dxa"/>
            <w:gridSpan w:val="2"/>
          </w:tcPr>
          <w:p w14:paraId="10217628" w14:textId="0CF3011C" w:rsidR="00871BE0" w:rsidRPr="00760BA9" w:rsidRDefault="00585AA3" w:rsidP="001D233D">
            <w:pPr>
              <w:pStyle w:val="TableParagraph"/>
            </w:pPr>
            <w:r w:rsidRPr="00760BA9">
              <w:t>O</w:t>
            </w:r>
            <w:r w:rsidR="00F21CAB" w:rsidRPr="00760BA9">
              <w:t>ne way only</w:t>
            </w:r>
            <w:r w:rsidR="00E16D82" w:rsidRPr="00760BA9">
              <w:t xml:space="preserve"> or infrequent</w:t>
            </w:r>
          </w:p>
        </w:tc>
        <w:tc>
          <w:tcPr>
            <w:tcW w:w="2160" w:type="dxa"/>
            <w:gridSpan w:val="2"/>
          </w:tcPr>
          <w:p w14:paraId="10217629" w14:textId="59AF1B83" w:rsidR="00871BE0" w:rsidRPr="00760BA9" w:rsidRDefault="00524DDF" w:rsidP="003505DF">
            <w:pPr>
              <w:pStyle w:val="TableParagraph"/>
              <w:jc w:val="center"/>
            </w:pPr>
            <w:r w:rsidRPr="00760BA9">
              <w:t>Sporadic</w:t>
            </w:r>
          </w:p>
        </w:tc>
        <w:tc>
          <w:tcPr>
            <w:tcW w:w="2160" w:type="dxa"/>
            <w:gridSpan w:val="2"/>
          </w:tcPr>
          <w:p w14:paraId="1021762A" w14:textId="2DBF5F1C" w:rsidR="00871BE0" w:rsidRPr="00760BA9" w:rsidRDefault="00AE0AF5" w:rsidP="003505DF">
            <w:pPr>
              <w:pStyle w:val="TableParagraph"/>
              <w:jc w:val="center"/>
            </w:pPr>
            <w:r w:rsidRPr="00760BA9">
              <w:t>Yes</w:t>
            </w:r>
          </w:p>
        </w:tc>
      </w:tr>
      <w:tr w:rsidR="007F465B" w:rsidRPr="00760BA9" w14:paraId="10217631" w14:textId="77777777" w:rsidTr="003E3B36">
        <w:trPr>
          <w:trHeight w:hRule="exact" w:val="1168"/>
        </w:trPr>
        <w:tc>
          <w:tcPr>
            <w:tcW w:w="6048" w:type="dxa"/>
          </w:tcPr>
          <w:p w14:paraId="234418FC" w14:textId="36657C7D" w:rsidR="00871BE0" w:rsidRPr="00760BA9" w:rsidRDefault="00F21CAB" w:rsidP="001D233D">
            <w:pPr>
              <w:pStyle w:val="TableParagraph"/>
            </w:pPr>
            <w:r w:rsidRPr="00760BA9">
              <w:t>Element C</w:t>
            </w:r>
          </w:p>
          <w:p w14:paraId="1021762C" w14:textId="0F496DB2" w:rsidR="00871BE0" w:rsidRPr="00760BA9" w:rsidRDefault="5D1048B0" w:rsidP="001D233D">
            <w:pPr>
              <w:pStyle w:val="TableParagraph"/>
            </w:pPr>
            <w:r w:rsidRPr="00760BA9">
              <w:t>Is there effective communication from school-to-home and home-to-school about school programs and student progress?</w:t>
            </w:r>
          </w:p>
        </w:tc>
        <w:tc>
          <w:tcPr>
            <w:tcW w:w="2160" w:type="dxa"/>
            <w:gridSpan w:val="2"/>
          </w:tcPr>
          <w:p w14:paraId="1021762D" w14:textId="1CF7D896" w:rsidR="00871BE0" w:rsidRPr="00760BA9" w:rsidRDefault="003B1A55" w:rsidP="003505DF">
            <w:pPr>
              <w:pStyle w:val="TableParagraph"/>
              <w:jc w:val="center"/>
            </w:pPr>
            <w:r w:rsidRPr="00760BA9">
              <w:t>No</w:t>
            </w:r>
          </w:p>
        </w:tc>
        <w:tc>
          <w:tcPr>
            <w:tcW w:w="2160" w:type="dxa"/>
            <w:gridSpan w:val="2"/>
          </w:tcPr>
          <w:p w14:paraId="1021762E" w14:textId="12457D0C" w:rsidR="00871BE0" w:rsidRPr="00760BA9" w:rsidRDefault="003B1A55" w:rsidP="001D233D">
            <w:pPr>
              <w:pStyle w:val="TableParagraph"/>
            </w:pPr>
            <w:r w:rsidRPr="00760BA9">
              <w:t>I</w:t>
            </w:r>
            <w:r w:rsidR="00F21CAB" w:rsidRPr="00760BA9">
              <w:t>nfrequently</w:t>
            </w:r>
          </w:p>
        </w:tc>
        <w:tc>
          <w:tcPr>
            <w:tcW w:w="2160" w:type="dxa"/>
            <w:gridSpan w:val="2"/>
          </w:tcPr>
          <w:p w14:paraId="1021762F" w14:textId="230427F5" w:rsidR="00871BE0" w:rsidRPr="00760BA9" w:rsidRDefault="003B1A55" w:rsidP="001D233D">
            <w:pPr>
              <w:pStyle w:val="TableParagraph"/>
            </w:pPr>
            <w:r w:rsidRPr="00760BA9">
              <w:t>S</w:t>
            </w:r>
            <w:r w:rsidR="00F21CAB" w:rsidRPr="00760BA9">
              <w:t>poradically</w:t>
            </w:r>
          </w:p>
        </w:tc>
        <w:tc>
          <w:tcPr>
            <w:tcW w:w="2160" w:type="dxa"/>
            <w:gridSpan w:val="2"/>
          </w:tcPr>
          <w:p w14:paraId="10217630" w14:textId="65AA7898" w:rsidR="00871BE0" w:rsidRPr="00760BA9" w:rsidRDefault="00FE73DA" w:rsidP="001D233D">
            <w:pPr>
              <w:pStyle w:val="TableParagraph"/>
            </w:pPr>
            <w:r w:rsidRPr="00760BA9">
              <w:t>Yes</w:t>
            </w:r>
            <w:r w:rsidR="003B1A55" w:rsidRPr="00760BA9">
              <w:t>, regularly</w:t>
            </w:r>
          </w:p>
        </w:tc>
      </w:tr>
      <w:tr w:rsidR="007F465B" w:rsidRPr="00760BA9" w14:paraId="10217637" w14:textId="77777777" w:rsidTr="003E3B36">
        <w:trPr>
          <w:trHeight w:hRule="exact" w:val="1152"/>
        </w:trPr>
        <w:tc>
          <w:tcPr>
            <w:tcW w:w="6048" w:type="dxa"/>
          </w:tcPr>
          <w:p w14:paraId="5AEF23E9" w14:textId="4AE7361A" w:rsidR="00871BE0" w:rsidRPr="00760BA9" w:rsidRDefault="00F21CAB" w:rsidP="001D233D">
            <w:pPr>
              <w:pStyle w:val="TableParagraph"/>
            </w:pPr>
            <w:r w:rsidRPr="00760BA9">
              <w:t>Element D</w:t>
            </w:r>
          </w:p>
          <w:p w14:paraId="10217632" w14:textId="50FA0B35" w:rsidR="00871BE0" w:rsidRPr="00760BA9" w:rsidRDefault="0761687C" w:rsidP="001D233D">
            <w:pPr>
              <w:pStyle w:val="TableParagraph"/>
            </w:pPr>
            <w:r w:rsidRPr="00760BA9">
              <w:t>Does the school communicate methods for becoming an effective advocate for children and their education?</w:t>
            </w:r>
          </w:p>
        </w:tc>
        <w:tc>
          <w:tcPr>
            <w:tcW w:w="2160" w:type="dxa"/>
            <w:gridSpan w:val="2"/>
          </w:tcPr>
          <w:p w14:paraId="10217633" w14:textId="63652C78" w:rsidR="00871BE0" w:rsidRPr="00760BA9" w:rsidRDefault="003B1A55" w:rsidP="003505DF">
            <w:pPr>
              <w:pStyle w:val="TableParagraph"/>
              <w:jc w:val="center"/>
            </w:pPr>
            <w:r w:rsidRPr="00760BA9">
              <w:t>No</w:t>
            </w:r>
          </w:p>
        </w:tc>
        <w:tc>
          <w:tcPr>
            <w:tcW w:w="2160" w:type="dxa"/>
            <w:gridSpan w:val="2"/>
          </w:tcPr>
          <w:p w14:paraId="10217634" w14:textId="77777777" w:rsidR="00871BE0" w:rsidRPr="00760BA9" w:rsidRDefault="00F21CAB" w:rsidP="001D233D">
            <w:pPr>
              <w:pStyle w:val="TableParagraph"/>
            </w:pPr>
            <w:r w:rsidRPr="00760BA9">
              <w:t>Not applicable</w:t>
            </w:r>
          </w:p>
        </w:tc>
        <w:tc>
          <w:tcPr>
            <w:tcW w:w="2160" w:type="dxa"/>
            <w:gridSpan w:val="2"/>
          </w:tcPr>
          <w:p w14:paraId="10217635" w14:textId="77777777" w:rsidR="00871BE0" w:rsidRPr="00760BA9" w:rsidRDefault="00F21CAB" w:rsidP="001D233D">
            <w:pPr>
              <w:pStyle w:val="TableParagraph"/>
            </w:pPr>
            <w:r w:rsidRPr="00760BA9">
              <w:t>Not applicable</w:t>
            </w:r>
          </w:p>
        </w:tc>
        <w:tc>
          <w:tcPr>
            <w:tcW w:w="2160" w:type="dxa"/>
            <w:gridSpan w:val="2"/>
          </w:tcPr>
          <w:p w14:paraId="10217636" w14:textId="7EA4ED50" w:rsidR="00871BE0" w:rsidRPr="00760BA9" w:rsidRDefault="003B1A55" w:rsidP="003505DF">
            <w:pPr>
              <w:pStyle w:val="TableParagraph"/>
              <w:jc w:val="center"/>
            </w:pPr>
            <w:r w:rsidRPr="00760BA9">
              <w:t>Yes</w:t>
            </w:r>
          </w:p>
        </w:tc>
      </w:tr>
      <w:tr w:rsidR="007F465B" w:rsidRPr="00760BA9" w14:paraId="503BBB00" w14:textId="77777777" w:rsidTr="003E3B36">
        <w:trPr>
          <w:trHeight w:hRule="exact" w:val="1152"/>
        </w:trPr>
        <w:tc>
          <w:tcPr>
            <w:tcW w:w="6048" w:type="dxa"/>
          </w:tcPr>
          <w:p w14:paraId="2643ADEB" w14:textId="77777777" w:rsidR="00802853" w:rsidRPr="00760BA9" w:rsidRDefault="00802853" w:rsidP="001D233D">
            <w:pPr>
              <w:pStyle w:val="TableParagraph"/>
            </w:pPr>
            <w:r w:rsidRPr="00760BA9">
              <w:t>Element E</w:t>
            </w:r>
          </w:p>
          <w:p w14:paraId="0D73C62C" w14:textId="0870DDAC" w:rsidR="00802853" w:rsidRPr="00760BA9" w:rsidRDefault="00802853" w:rsidP="001D233D">
            <w:pPr>
              <w:pStyle w:val="TableParagraph"/>
            </w:pPr>
            <w:r w:rsidRPr="00760BA9">
              <w:t>Are communication strategies culturally, demographically and linguistically appropriate?</w:t>
            </w:r>
          </w:p>
        </w:tc>
        <w:tc>
          <w:tcPr>
            <w:tcW w:w="2160" w:type="dxa"/>
            <w:gridSpan w:val="2"/>
          </w:tcPr>
          <w:p w14:paraId="2D86497F" w14:textId="25D2783B" w:rsidR="00802853" w:rsidRPr="00760BA9" w:rsidRDefault="00606869" w:rsidP="003505DF">
            <w:pPr>
              <w:pStyle w:val="TableParagraph"/>
              <w:jc w:val="center"/>
            </w:pPr>
            <w:r w:rsidRPr="00760BA9">
              <w:t>No</w:t>
            </w:r>
          </w:p>
        </w:tc>
        <w:tc>
          <w:tcPr>
            <w:tcW w:w="2160" w:type="dxa"/>
            <w:gridSpan w:val="2"/>
          </w:tcPr>
          <w:p w14:paraId="13BE59DE" w14:textId="21B08BF1" w:rsidR="00802853" w:rsidRPr="00760BA9" w:rsidRDefault="00BC5CEC" w:rsidP="003505DF">
            <w:pPr>
              <w:pStyle w:val="TableParagraph"/>
              <w:jc w:val="center"/>
            </w:pPr>
            <w:r w:rsidRPr="00760BA9">
              <w:t>R</w:t>
            </w:r>
            <w:r w:rsidR="00802853" w:rsidRPr="00760BA9">
              <w:t>arely</w:t>
            </w:r>
          </w:p>
        </w:tc>
        <w:tc>
          <w:tcPr>
            <w:tcW w:w="2160" w:type="dxa"/>
            <w:gridSpan w:val="2"/>
          </w:tcPr>
          <w:p w14:paraId="088A4D21" w14:textId="240DC104" w:rsidR="00802853" w:rsidRPr="00760BA9" w:rsidRDefault="00BC5CEC" w:rsidP="003505DF">
            <w:pPr>
              <w:pStyle w:val="TableParagraph"/>
              <w:jc w:val="center"/>
            </w:pPr>
            <w:r w:rsidRPr="00760BA9">
              <w:t>S</w:t>
            </w:r>
            <w:r w:rsidR="00802853" w:rsidRPr="00760BA9">
              <w:t>ometimes</w:t>
            </w:r>
          </w:p>
        </w:tc>
        <w:tc>
          <w:tcPr>
            <w:tcW w:w="2160" w:type="dxa"/>
            <w:gridSpan w:val="2"/>
          </w:tcPr>
          <w:p w14:paraId="3CBD964C" w14:textId="509CA203" w:rsidR="00802853" w:rsidRPr="00760BA9" w:rsidRDefault="00692991" w:rsidP="003505DF">
            <w:pPr>
              <w:pStyle w:val="TableParagraph"/>
              <w:jc w:val="center"/>
            </w:pPr>
            <w:r w:rsidRPr="00760BA9">
              <w:t>Yes, a</w:t>
            </w:r>
            <w:r w:rsidR="00BC5CEC" w:rsidRPr="00760BA9">
              <w:t>lways</w:t>
            </w:r>
          </w:p>
        </w:tc>
      </w:tr>
    </w:tbl>
    <w:p w14:paraId="10217638" w14:textId="3C6F3518" w:rsidR="00871BE0" w:rsidRPr="00760BA9" w:rsidRDefault="00802853" w:rsidP="001D233D">
      <w:pPr>
        <w:sectPr w:rsidR="00871BE0" w:rsidRPr="00760BA9" w:rsidSect="006E0B1B">
          <w:headerReference w:type="default" r:id="rId94"/>
          <w:footerReference w:type="default" r:id="rId95"/>
          <w:pgSz w:w="15840" w:h="12240" w:orient="landscape"/>
          <w:pgMar w:top="288" w:right="360" w:bottom="288" w:left="360" w:header="720" w:footer="720" w:gutter="0"/>
          <w:cols w:space="720"/>
        </w:sectPr>
      </w:pPr>
      <w:r w:rsidRPr="00760BA9">
        <w:br w:type="textWrapping" w:clear="all"/>
      </w:r>
    </w:p>
    <w:p w14:paraId="10217646" w14:textId="69685FBC" w:rsidR="00871BE0" w:rsidRPr="00760BA9" w:rsidRDefault="00F21CAB" w:rsidP="00185C3A">
      <w:pPr>
        <w:pStyle w:val="BodyText"/>
        <w:rPr>
          <w:b/>
          <w:bCs/>
        </w:rPr>
      </w:pPr>
      <w:r w:rsidRPr="00760BA9">
        <w:rPr>
          <w:b/>
          <w:bCs/>
        </w:rPr>
        <w:lastRenderedPageBreak/>
        <w:t>Indicator</w:t>
      </w:r>
      <w:r w:rsidRPr="00760BA9">
        <w:rPr>
          <w:b/>
          <w:bCs/>
          <w:spacing w:val="-4"/>
        </w:rPr>
        <w:t xml:space="preserve"> </w:t>
      </w:r>
      <w:r w:rsidRPr="00760BA9">
        <w:rPr>
          <w:b/>
          <w:bCs/>
        </w:rPr>
        <w:t>6.3</w:t>
      </w:r>
      <w:r w:rsidR="06C656C2" w:rsidRPr="00760BA9">
        <w:rPr>
          <w:b/>
          <w:bCs/>
        </w:rPr>
        <w:t xml:space="preserve"> </w:t>
      </w:r>
      <w:r w:rsidRPr="00760BA9">
        <w:rPr>
          <w:b/>
          <w:bCs/>
        </w:rPr>
        <w:t>Our school engages families in critical data-informed decisions that</w:t>
      </w:r>
      <w:r w:rsidRPr="00760BA9">
        <w:rPr>
          <w:b/>
          <w:bCs/>
          <w:spacing w:val="-34"/>
        </w:rPr>
        <w:t xml:space="preserve"> </w:t>
      </w:r>
      <w:r w:rsidRPr="00760BA9">
        <w:rPr>
          <w:b/>
          <w:bCs/>
        </w:rPr>
        <w:t>impact</w:t>
      </w:r>
      <w:r w:rsidRPr="00760BA9">
        <w:rPr>
          <w:b/>
          <w:bCs/>
          <w:spacing w:val="-3"/>
        </w:rPr>
        <w:t xml:space="preserve"> </w:t>
      </w:r>
      <w:r w:rsidRPr="00760BA9">
        <w:rPr>
          <w:b/>
          <w:bCs/>
        </w:rPr>
        <w:t>student</w:t>
      </w:r>
      <w:r w:rsidRPr="00760BA9">
        <w:rPr>
          <w:b/>
          <w:bCs/>
          <w:spacing w:val="-1"/>
        </w:rPr>
        <w:t xml:space="preserve"> </w:t>
      </w:r>
      <w:r w:rsidRPr="00760BA9">
        <w:rPr>
          <w:b/>
          <w:bCs/>
        </w:rPr>
        <w:t>learning.</w:t>
      </w:r>
    </w:p>
    <w:p w14:paraId="10217647" w14:textId="59735E61" w:rsidR="00871BE0" w:rsidRPr="00760BA9" w:rsidRDefault="00F21CAB" w:rsidP="00185C3A">
      <w:pPr>
        <w:pStyle w:val="BodyText"/>
        <w:rPr>
          <w:sz w:val="20"/>
          <w:szCs w:val="20"/>
        </w:rPr>
      </w:pPr>
      <w:r w:rsidRPr="00760BA9">
        <w:rPr>
          <w:sz w:val="20"/>
          <w:szCs w:val="20"/>
        </w:rPr>
        <w:t xml:space="preserve">Output: Students know that families and other educational stakeholders share an invested interest in data-based decisions guiding their education path to </w:t>
      </w:r>
      <w:r w:rsidR="57B89276" w:rsidRPr="00760BA9">
        <w:rPr>
          <w:sz w:val="20"/>
          <w:szCs w:val="20"/>
        </w:rPr>
        <w:t xml:space="preserve">college and career readiness </w:t>
      </w:r>
      <w:r w:rsidRPr="00760BA9">
        <w:rPr>
          <w:sz w:val="20"/>
          <w:szCs w:val="20"/>
        </w:rPr>
        <w:t>through consistent communication.</w:t>
      </w:r>
    </w:p>
    <w:p w14:paraId="39F89C7C" w14:textId="77777777" w:rsidR="005E54D0" w:rsidRPr="00760BA9" w:rsidRDefault="005E54D0" w:rsidP="00185C3A">
      <w:pPr>
        <w:pStyle w:val="BodyText"/>
        <w:rPr>
          <w:sz w:val="20"/>
          <w:szCs w:val="20"/>
        </w:rPr>
      </w:pPr>
    </w:p>
    <w:p w14:paraId="10217649" w14:textId="19A01884" w:rsidR="00871BE0" w:rsidRPr="00760BA9" w:rsidRDefault="00F21CAB" w:rsidP="005E54D0">
      <w:pPr>
        <w:pStyle w:val="BodyText"/>
        <w:rPr>
          <w:b/>
          <w:bCs/>
        </w:rPr>
      </w:pPr>
      <w:r w:rsidRPr="00760BA9">
        <w:rPr>
          <w:b/>
          <w:bCs/>
        </w:rPr>
        <w:t>Choose the statement within each element which best matches your school.</w:t>
      </w:r>
    </w:p>
    <w:tbl>
      <w:tblPr>
        <w:tblW w:w="1468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8"/>
        <w:gridCol w:w="2160"/>
        <w:gridCol w:w="2160"/>
        <w:gridCol w:w="2160"/>
        <w:gridCol w:w="2160"/>
      </w:tblGrid>
      <w:tr w:rsidR="00845E69" w:rsidRPr="00760BA9" w14:paraId="1021764F" w14:textId="77777777" w:rsidTr="00A924C4">
        <w:trPr>
          <w:trHeight w:hRule="exact" w:val="343"/>
        </w:trPr>
        <w:tc>
          <w:tcPr>
            <w:tcW w:w="6048" w:type="dxa"/>
          </w:tcPr>
          <w:p w14:paraId="1021764A" w14:textId="77777777" w:rsidR="00871BE0" w:rsidRPr="00760BA9" w:rsidRDefault="00F21CAB" w:rsidP="00A924C4">
            <w:pPr>
              <w:pStyle w:val="TableParagraph"/>
              <w:jc w:val="center"/>
            </w:pPr>
            <w:r w:rsidRPr="00760BA9">
              <w:t>Rating</w:t>
            </w:r>
          </w:p>
        </w:tc>
        <w:tc>
          <w:tcPr>
            <w:tcW w:w="2160" w:type="dxa"/>
          </w:tcPr>
          <w:p w14:paraId="1021764B" w14:textId="77777777" w:rsidR="00871BE0" w:rsidRPr="00760BA9" w:rsidRDefault="00F21CAB" w:rsidP="00A924C4">
            <w:pPr>
              <w:pStyle w:val="TableParagraph"/>
              <w:jc w:val="center"/>
            </w:pPr>
            <w:r w:rsidRPr="00760BA9">
              <w:t>0</w:t>
            </w:r>
          </w:p>
        </w:tc>
        <w:tc>
          <w:tcPr>
            <w:tcW w:w="2160" w:type="dxa"/>
          </w:tcPr>
          <w:p w14:paraId="1021764C" w14:textId="77777777" w:rsidR="00871BE0" w:rsidRPr="00760BA9" w:rsidRDefault="00F21CAB" w:rsidP="00A924C4">
            <w:pPr>
              <w:pStyle w:val="TableParagraph"/>
              <w:jc w:val="center"/>
            </w:pPr>
            <w:r w:rsidRPr="00760BA9">
              <w:t>1</w:t>
            </w:r>
          </w:p>
        </w:tc>
        <w:tc>
          <w:tcPr>
            <w:tcW w:w="2160" w:type="dxa"/>
          </w:tcPr>
          <w:p w14:paraId="1021764D" w14:textId="77777777" w:rsidR="00871BE0" w:rsidRPr="00760BA9" w:rsidRDefault="00F21CAB" w:rsidP="00A924C4">
            <w:pPr>
              <w:pStyle w:val="TableParagraph"/>
              <w:jc w:val="center"/>
            </w:pPr>
            <w:r w:rsidRPr="00760BA9">
              <w:t>2</w:t>
            </w:r>
          </w:p>
        </w:tc>
        <w:tc>
          <w:tcPr>
            <w:tcW w:w="2160" w:type="dxa"/>
          </w:tcPr>
          <w:p w14:paraId="1021764E" w14:textId="77777777" w:rsidR="00871BE0" w:rsidRPr="00760BA9" w:rsidRDefault="00F21CAB" w:rsidP="00A924C4">
            <w:pPr>
              <w:pStyle w:val="TableParagraph"/>
              <w:jc w:val="center"/>
            </w:pPr>
            <w:r w:rsidRPr="00760BA9">
              <w:t>3</w:t>
            </w:r>
          </w:p>
        </w:tc>
      </w:tr>
      <w:tr w:rsidR="00845E69" w:rsidRPr="00760BA9" w14:paraId="10217656" w14:textId="77777777" w:rsidTr="00185C3A">
        <w:trPr>
          <w:trHeight w:hRule="exact" w:val="1666"/>
        </w:trPr>
        <w:tc>
          <w:tcPr>
            <w:tcW w:w="6048" w:type="dxa"/>
          </w:tcPr>
          <w:p w14:paraId="4370F31C" w14:textId="071A551F" w:rsidR="00871BE0" w:rsidRPr="00760BA9" w:rsidRDefault="00F21CAB" w:rsidP="001D233D">
            <w:pPr>
              <w:pStyle w:val="TableParagraph"/>
            </w:pPr>
            <w:r w:rsidRPr="00760BA9">
              <w:t>Element A</w:t>
            </w:r>
          </w:p>
          <w:p w14:paraId="7A18EDA8" w14:textId="7D799A95" w:rsidR="00871BE0" w:rsidRPr="00760BA9" w:rsidRDefault="77816077" w:rsidP="001D233D">
            <w:pPr>
              <w:pStyle w:val="TableParagraph"/>
            </w:pPr>
            <w:r w:rsidRPr="00760BA9">
              <w:t xml:space="preserve">Does an established school improvement team </w:t>
            </w:r>
            <w:r w:rsidR="007C5FDA" w:rsidRPr="00760BA9">
              <w:t>bring together</w:t>
            </w:r>
            <w:r w:rsidRPr="00760BA9">
              <w:t xml:space="preserve"> representatives from all stakeholder groups </w:t>
            </w:r>
            <w:r w:rsidR="007C5FDA" w:rsidRPr="00760BA9">
              <w:t xml:space="preserve">which </w:t>
            </w:r>
            <w:r w:rsidRPr="00760BA9">
              <w:t>can include parents, teachers, students</w:t>
            </w:r>
            <w:r w:rsidR="00F1628C" w:rsidRPr="00760BA9">
              <w:t xml:space="preserve">, </w:t>
            </w:r>
            <w:r w:rsidRPr="00760BA9">
              <w:t>school health professionals, support staff and community members</w:t>
            </w:r>
            <w:r w:rsidR="007C5FDA" w:rsidRPr="00760BA9">
              <w:t>, allowing them to share responsibilities and decision-making governance and advocacy on a regular basis</w:t>
            </w:r>
            <w:r w:rsidR="00787FF0" w:rsidRPr="00760BA9">
              <w:t>?</w:t>
            </w:r>
          </w:p>
          <w:p w14:paraId="10217650" w14:textId="2AE31E3C" w:rsidR="00871BE0" w:rsidRPr="00760BA9" w:rsidRDefault="00871BE0" w:rsidP="001D233D">
            <w:pPr>
              <w:pStyle w:val="TableParagraph"/>
            </w:pPr>
          </w:p>
        </w:tc>
        <w:tc>
          <w:tcPr>
            <w:tcW w:w="2160" w:type="dxa"/>
          </w:tcPr>
          <w:p w14:paraId="10217651" w14:textId="33BB475C" w:rsidR="00871BE0" w:rsidRPr="00760BA9" w:rsidRDefault="00661808" w:rsidP="003505DF">
            <w:pPr>
              <w:pStyle w:val="TableParagraph"/>
              <w:jc w:val="center"/>
            </w:pPr>
            <w:r w:rsidRPr="00760BA9">
              <w:t>No team</w:t>
            </w:r>
          </w:p>
        </w:tc>
        <w:tc>
          <w:tcPr>
            <w:tcW w:w="2160" w:type="dxa"/>
          </w:tcPr>
          <w:p w14:paraId="10217652" w14:textId="54E7B3F3" w:rsidR="00871BE0" w:rsidRPr="00760BA9" w:rsidRDefault="00BF433B" w:rsidP="001D233D">
            <w:pPr>
              <w:pStyle w:val="TableParagraph"/>
            </w:pPr>
            <w:r w:rsidRPr="00760BA9">
              <w:t>Team is established but meets seldom, if ever</w:t>
            </w:r>
          </w:p>
        </w:tc>
        <w:tc>
          <w:tcPr>
            <w:tcW w:w="2160" w:type="dxa"/>
          </w:tcPr>
          <w:p w14:paraId="10217654" w14:textId="2C0CB596" w:rsidR="00871BE0" w:rsidRPr="00760BA9" w:rsidRDefault="00B371D7" w:rsidP="001D233D">
            <w:pPr>
              <w:pStyle w:val="TableParagraph"/>
            </w:pPr>
            <w:r w:rsidRPr="00760BA9">
              <w:t xml:space="preserve">Team is established but </w:t>
            </w:r>
            <w:r w:rsidR="00F21CAB" w:rsidRPr="00760BA9">
              <w:t xml:space="preserve">does not meet </w:t>
            </w:r>
            <w:r w:rsidRPr="00760BA9">
              <w:t>regularly</w:t>
            </w:r>
          </w:p>
        </w:tc>
        <w:tc>
          <w:tcPr>
            <w:tcW w:w="2160" w:type="dxa"/>
          </w:tcPr>
          <w:p w14:paraId="10217655" w14:textId="6CDBE3FA" w:rsidR="00871BE0" w:rsidRPr="00760BA9" w:rsidRDefault="007C5FDA" w:rsidP="001D233D">
            <w:pPr>
              <w:pStyle w:val="TableParagraph"/>
            </w:pPr>
            <w:r w:rsidRPr="00760BA9">
              <w:t xml:space="preserve">Yes, </w:t>
            </w:r>
            <w:r w:rsidR="00B371D7" w:rsidRPr="00760BA9">
              <w:t xml:space="preserve">Team is established and meets </w:t>
            </w:r>
            <w:r w:rsidRPr="00760BA9">
              <w:t>regularly</w:t>
            </w:r>
          </w:p>
        </w:tc>
      </w:tr>
      <w:tr w:rsidR="00185C3A" w:rsidRPr="00760BA9" w14:paraId="35FD9560" w14:textId="77777777" w:rsidTr="00185C3A">
        <w:trPr>
          <w:trHeight w:hRule="exact" w:val="901"/>
        </w:trPr>
        <w:tc>
          <w:tcPr>
            <w:tcW w:w="6048" w:type="dxa"/>
          </w:tcPr>
          <w:p w14:paraId="66F9E51F" w14:textId="77777777" w:rsidR="00185C3A" w:rsidRPr="00760BA9" w:rsidRDefault="00185C3A" w:rsidP="00185C3A">
            <w:pPr>
              <w:pStyle w:val="TableParagraph"/>
            </w:pPr>
            <w:r w:rsidRPr="00760BA9">
              <w:t>Element B</w:t>
            </w:r>
          </w:p>
          <w:p w14:paraId="139A6442" w14:textId="1BD7C95B" w:rsidR="00185C3A" w:rsidRPr="00760BA9" w:rsidRDefault="00185C3A" w:rsidP="00185C3A">
            <w:pPr>
              <w:pStyle w:val="TableParagraph"/>
            </w:pPr>
            <w:r w:rsidRPr="00760BA9">
              <w:t>Does the school communicate its Integrated Action Plan to all stakeholders, including updates, successes and changes?</w:t>
            </w:r>
          </w:p>
        </w:tc>
        <w:tc>
          <w:tcPr>
            <w:tcW w:w="2160" w:type="dxa"/>
          </w:tcPr>
          <w:p w14:paraId="2504E0E4" w14:textId="40545B89" w:rsidR="00185C3A" w:rsidRPr="00760BA9" w:rsidRDefault="00185C3A" w:rsidP="003505DF">
            <w:pPr>
              <w:pStyle w:val="TableParagraph"/>
              <w:jc w:val="center"/>
            </w:pPr>
            <w:r w:rsidRPr="00760BA9">
              <w:t>No</w:t>
            </w:r>
          </w:p>
        </w:tc>
        <w:tc>
          <w:tcPr>
            <w:tcW w:w="2160" w:type="dxa"/>
          </w:tcPr>
          <w:p w14:paraId="4734450C" w14:textId="7F486870" w:rsidR="00185C3A" w:rsidRPr="00760BA9" w:rsidRDefault="00185C3A" w:rsidP="00185C3A">
            <w:pPr>
              <w:pStyle w:val="TableParagraph"/>
            </w:pPr>
            <w:r w:rsidRPr="00760BA9">
              <w:t xml:space="preserve">Once a year   </w:t>
            </w:r>
          </w:p>
        </w:tc>
        <w:tc>
          <w:tcPr>
            <w:tcW w:w="2160" w:type="dxa"/>
          </w:tcPr>
          <w:p w14:paraId="3B49BC5E" w14:textId="17DB9071" w:rsidR="00185C3A" w:rsidRPr="00760BA9" w:rsidRDefault="00185C3A" w:rsidP="00185C3A">
            <w:pPr>
              <w:pStyle w:val="TableParagraph"/>
            </w:pPr>
            <w:r w:rsidRPr="00760BA9">
              <w:t>Yes,  twice a year</w:t>
            </w:r>
          </w:p>
        </w:tc>
        <w:tc>
          <w:tcPr>
            <w:tcW w:w="2160" w:type="dxa"/>
          </w:tcPr>
          <w:p w14:paraId="16CC4847" w14:textId="5D410D59" w:rsidR="00185C3A" w:rsidRPr="00760BA9" w:rsidRDefault="00185C3A" w:rsidP="00185C3A">
            <w:pPr>
              <w:pStyle w:val="TableParagraph"/>
            </w:pPr>
            <w:r w:rsidRPr="00760BA9">
              <w:t>Yes,  throughout the year</w:t>
            </w:r>
          </w:p>
        </w:tc>
      </w:tr>
      <w:tr w:rsidR="00185C3A" w:rsidRPr="00760BA9" w14:paraId="066CAD73" w14:textId="77777777" w:rsidTr="00185C3A">
        <w:trPr>
          <w:trHeight w:hRule="exact" w:val="1666"/>
        </w:trPr>
        <w:tc>
          <w:tcPr>
            <w:tcW w:w="6048" w:type="dxa"/>
          </w:tcPr>
          <w:p w14:paraId="1246C004" w14:textId="77777777" w:rsidR="00185C3A" w:rsidRPr="00760BA9" w:rsidRDefault="00185C3A" w:rsidP="00185C3A">
            <w:pPr>
              <w:pStyle w:val="TableParagraph"/>
            </w:pPr>
            <w:r w:rsidRPr="00760BA9">
              <w:t>Element C</w:t>
            </w:r>
          </w:p>
          <w:p w14:paraId="3F601EBA" w14:textId="3F410583" w:rsidR="00185C3A" w:rsidRPr="00760BA9" w:rsidRDefault="00185C3A" w:rsidP="00185C3A">
            <w:pPr>
              <w:pStyle w:val="TableParagraph"/>
            </w:pPr>
            <w:r w:rsidRPr="00760BA9">
              <w:t>Does school staff provides resources and multiple avenues for ongoing two-way communication with families, inviting families to understand, experience, inform, and support the well-rounded academic and social and emotional development of their students in partnership with the school?</w:t>
            </w:r>
          </w:p>
        </w:tc>
        <w:tc>
          <w:tcPr>
            <w:tcW w:w="2160" w:type="dxa"/>
          </w:tcPr>
          <w:p w14:paraId="3C7D44F0" w14:textId="77777777" w:rsidR="00185C3A" w:rsidRPr="00760BA9" w:rsidRDefault="00185C3A" w:rsidP="003505DF">
            <w:pPr>
              <w:pStyle w:val="TableParagraph"/>
              <w:jc w:val="center"/>
            </w:pPr>
            <w:r w:rsidRPr="00760BA9">
              <w:t>Not yet</w:t>
            </w:r>
          </w:p>
          <w:p w14:paraId="65878DF3" w14:textId="77777777" w:rsidR="00185C3A" w:rsidRPr="00760BA9" w:rsidRDefault="00185C3A" w:rsidP="003505DF">
            <w:pPr>
              <w:pStyle w:val="TableParagraph"/>
              <w:jc w:val="center"/>
            </w:pPr>
          </w:p>
        </w:tc>
        <w:tc>
          <w:tcPr>
            <w:tcW w:w="2160" w:type="dxa"/>
          </w:tcPr>
          <w:p w14:paraId="1C5D8EF4" w14:textId="2CCA7691" w:rsidR="00185C3A" w:rsidRPr="00760BA9" w:rsidRDefault="00185C3A" w:rsidP="00185C3A">
            <w:pPr>
              <w:pStyle w:val="TableParagraph"/>
            </w:pPr>
            <w:r w:rsidRPr="00760BA9">
              <w:t xml:space="preserve">provide updates </w:t>
            </w:r>
          </w:p>
        </w:tc>
        <w:tc>
          <w:tcPr>
            <w:tcW w:w="2160" w:type="dxa"/>
          </w:tcPr>
          <w:p w14:paraId="4C41DACA" w14:textId="6E33682C" w:rsidR="00185C3A" w:rsidRPr="00760BA9" w:rsidRDefault="00185C3A" w:rsidP="00185C3A">
            <w:pPr>
              <w:pStyle w:val="TableParagraph"/>
            </w:pPr>
            <w:r w:rsidRPr="00760BA9">
              <w:t xml:space="preserve">regularly communicates </w:t>
            </w:r>
          </w:p>
        </w:tc>
        <w:tc>
          <w:tcPr>
            <w:tcW w:w="2160" w:type="dxa"/>
          </w:tcPr>
          <w:p w14:paraId="45305579" w14:textId="77777777" w:rsidR="00185C3A" w:rsidRPr="00760BA9" w:rsidRDefault="00185C3A" w:rsidP="00185C3A">
            <w:r w:rsidRPr="00760BA9">
              <w:t>Yes, provides resources and multiple avenues for ongoing two-way communication</w:t>
            </w:r>
          </w:p>
          <w:p w14:paraId="15736169" w14:textId="77777777" w:rsidR="00185C3A" w:rsidRPr="00760BA9" w:rsidRDefault="00185C3A" w:rsidP="00185C3A">
            <w:pPr>
              <w:pStyle w:val="TableParagraph"/>
            </w:pPr>
          </w:p>
        </w:tc>
      </w:tr>
      <w:tr w:rsidR="00185C3A" w:rsidRPr="00760BA9" w14:paraId="7D44CAD7" w14:textId="77777777" w:rsidTr="00185C3A">
        <w:trPr>
          <w:trHeight w:hRule="exact" w:val="1198"/>
        </w:trPr>
        <w:tc>
          <w:tcPr>
            <w:tcW w:w="6048" w:type="dxa"/>
          </w:tcPr>
          <w:p w14:paraId="5326882D" w14:textId="77777777" w:rsidR="00185C3A" w:rsidRPr="00760BA9" w:rsidRDefault="00185C3A" w:rsidP="00185C3A">
            <w:pPr>
              <w:pStyle w:val="TableParagraph"/>
            </w:pPr>
            <w:r w:rsidRPr="00760BA9">
              <w:t>Element D</w:t>
            </w:r>
          </w:p>
          <w:p w14:paraId="225280BD" w14:textId="0842F9BF" w:rsidR="00185C3A" w:rsidRPr="00760BA9" w:rsidRDefault="00185C3A" w:rsidP="00185C3A">
            <w:pPr>
              <w:pStyle w:val="TableParagraph"/>
            </w:pPr>
            <w:r w:rsidRPr="00760BA9">
              <w:t>Does the school support families in their responsibilities to monitor student progress towards individual learning goals?</w:t>
            </w:r>
          </w:p>
        </w:tc>
        <w:tc>
          <w:tcPr>
            <w:tcW w:w="2160" w:type="dxa"/>
          </w:tcPr>
          <w:p w14:paraId="5221998B" w14:textId="0C73CE3C" w:rsidR="00185C3A" w:rsidRPr="00760BA9" w:rsidRDefault="00185C3A" w:rsidP="003505DF">
            <w:pPr>
              <w:pStyle w:val="TableParagraph"/>
              <w:jc w:val="center"/>
            </w:pPr>
            <w:r w:rsidRPr="00760BA9">
              <w:t>No</w:t>
            </w:r>
          </w:p>
        </w:tc>
        <w:tc>
          <w:tcPr>
            <w:tcW w:w="2160" w:type="dxa"/>
          </w:tcPr>
          <w:p w14:paraId="6E0C3CE4" w14:textId="51BB8FF7" w:rsidR="00185C3A" w:rsidRPr="00760BA9" w:rsidRDefault="00185C3A" w:rsidP="00185C3A">
            <w:pPr>
              <w:pStyle w:val="TableParagraph"/>
            </w:pPr>
            <w:r w:rsidRPr="00760BA9">
              <w:t xml:space="preserve">minimal support </w:t>
            </w:r>
          </w:p>
        </w:tc>
        <w:tc>
          <w:tcPr>
            <w:tcW w:w="2160" w:type="dxa"/>
          </w:tcPr>
          <w:p w14:paraId="6688D709" w14:textId="238ECB1A" w:rsidR="00185C3A" w:rsidRPr="00760BA9" w:rsidRDefault="00185C3A" w:rsidP="00185C3A">
            <w:pPr>
              <w:pStyle w:val="TableParagraph"/>
            </w:pPr>
            <w:r w:rsidRPr="00760BA9">
              <w:t xml:space="preserve">some support </w:t>
            </w:r>
          </w:p>
        </w:tc>
        <w:tc>
          <w:tcPr>
            <w:tcW w:w="2160" w:type="dxa"/>
          </w:tcPr>
          <w:p w14:paraId="2AAE56CD" w14:textId="38126C27" w:rsidR="00185C3A" w:rsidRPr="00760BA9" w:rsidRDefault="00185C3A" w:rsidP="003505DF">
            <w:pPr>
              <w:jc w:val="center"/>
            </w:pPr>
            <w:r w:rsidRPr="00760BA9">
              <w:t>Yes</w:t>
            </w:r>
          </w:p>
        </w:tc>
      </w:tr>
    </w:tbl>
    <w:p w14:paraId="10217657" w14:textId="77777777" w:rsidR="00871BE0" w:rsidRPr="00760BA9" w:rsidRDefault="00871BE0" w:rsidP="001D233D">
      <w:pPr>
        <w:sectPr w:rsidR="00871BE0" w:rsidRPr="00760BA9" w:rsidSect="006E0B1B">
          <w:headerReference w:type="default" r:id="rId96"/>
          <w:footerReference w:type="default" r:id="rId97"/>
          <w:pgSz w:w="15840" w:h="12240" w:orient="landscape"/>
          <w:pgMar w:top="288" w:right="360" w:bottom="288" w:left="360" w:header="720" w:footer="720" w:gutter="0"/>
          <w:cols w:space="720"/>
        </w:sectPr>
      </w:pPr>
    </w:p>
    <w:p w14:paraId="10217672" w14:textId="77777777" w:rsidR="00871BE0" w:rsidRPr="00760BA9" w:rsidRDefault="00871BE0" w:rsidP="00653975">
      <w:pPr>
        <w:pStyle w:val="BodyText"/>
      </w:pPr>
    </w:p>
    <w:tbl>
      <w:tblPr>
        <w:tblStyle w:val="GridTable1Light-Accent1"/>
        <w:tblW w:w="12950" w:type="dxa"/>
        <w:tblLayout w:type="fixed"/>
        <w:tblLook w:val="01E0" w:firstRow="1" w:lastRow="1" w:firstColumn="1" w:lastColumn="1" w:noHBand="0" w:noVBand="0"/>
      </w:tblPr>
      <w:tblGrid>
        <w:gridCol w:w="535"/>
        <w:gridCol w:w="12415"/>
      </w:tblGrid>
      <w:tr w:rsidR="00845E69" w:rsidRPr="00760BA9" w14:paraId="10217675" w14:textId="77777777" w:rsidTr="004F140D">
        <w:trPr>
          <w:cnfStyle w:val="100000000000" w:firstRow="1" w:lastRow="0" w:firstColumn="0" w:lastColumn="0" w:oddVBand="0" w:evenVBand="0" w:oddHBand="0" w:evenHBand="0" w:firstRowFirstColumn="0" w:firstRowLastColumn="0" w:lastRowFirstColumn="0" w:lastRowLastColumn="0"/>
          <w:trHeight w:hRule="exact" w:val="280"/>
        </w:trPr>
        <w:tc>
          <w:tcPr>
            <w:cnfStyle w:val="001000000000" w:firstRow="0" w:lastRow="0" w:firstColumn="1" w:lastColumn="0" w:oddVBand="0" w:evenVBand="0" w:oddHBand="0" w:evenHBand="0" w:firstRowFirstColumn="0" w:firstRowLastColumn="0" w:lastRowFirstColumn="0" w:lastRowLastColumn="0"/>
            <w:tcW w:w="535" w:type="dxa"/>
          </w:tcPr>
          <w:p w14:paraId="10217673" w14:textId="77777777" w:rsidR="00871BE0" w:rsidRPr="00760BA9" w:rsidRDefault="00871BE0" w:rsidP="001D233D"/>
        </w:tc>
        <w:tc>
          <w:tcPr>
            <w:cnfStyle w:val="000100000000" w:firstRow="0" w:lastRow="0" w:firstColumn="0" w:lastColumn="1" w:oddVBand="0" w:evenVBand="0" w:oddHBand="0" w:evenHBand="0" w:firstRowFirstColumn="0" w:firstRowLastColumn="0" w:lastRowFirstColumn="0" w:lastRowLastColumn="0"/>
            <w:tcW w:w="12415" w:type="dxa"/>
          </w:tcPr>
          <w:p w14:paraId="10217674" w14:textId="77777777" w:rsidR="00871BE0" w:rsidRPr="00760BA9" w:rsidRDefault="00F21CAB" w:rsidP="001D233D">
            <w:pPr>
              <w:pStyle w:val="TableParagraph"/>
            </w:pPr>
            <w:r w:rsidRPr="00760BA9">
              <w:t>Principle 6 Family and Community Engagement Data/ Evidence</w:t>
            </w:r>
          </w:p>
        </w:tc>
      </w:tr>
      <w:tr w:rsidR="00845E69" w:rsidRPr="00760BA9" w14:paraId="10217678"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10217676"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10217677" w14:textId="4E824E94" w:rsidR="00871BE0" w:rsidRPr="00760BA9" w:rsidRDefault="00F21CAB" w:rsidP="001D233D">
            <w:pPr>
              <w:pStyle w:val="TableParagraph"/>
            </w:pPr>
            <w:r w:rsidRPr="00760BA9">
              <w:t>6.</w:t>
            </w:r>
            <w:r w:rsidR="00802853" w:rsidRPr="00760BA9">
              <w:t>1</w:t>
            </w:r>
          </w:p>
        </w:tc>
      </w:tr>
      <w:tr w:rsidR="00845E69" w:rsidRPr="00760BA9" w14:paraId="1021767B"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10217679"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1021767A" w14:textId="77777777" w:rsidR="00871BE0" w:rsidRPr="00760BA9" w:rsidRDefault="00F21CAB" w:rsidP="001D233D">
            <w:pPr>
              <w:pStyle w:val="TableParagraph"/>
              <w:rPr>
                <w:b w:val="0"/>
                <w:bCs w:val="0"/>
              </w:rPr>
            </w:pPr>
            <w:r w:rsidRPr="00760BA9">
              <w:rPr>
                <w:b w:val="0"/>
                <w:bCs w:val="0"/>
              </w:rPr>
              <w:t>Comprehensive support services, including health and social services, are available to students and their families in a timely manner.</w:t>
            </w:r>
          </w:p>
        </w:tc>
      </w:tr>
      <w:tr w:rsidR="00845E69" w:rsidRPr="00760BA9" w14:paraId="1021767E" w14:textId="77777777" w:rsidTr="004F140D">
        <w:trPr>
          <w:trHeight w:val="70"/>
        </w:trPr>
        <w:tc>
          <w:tcPr>
            <w:cnfStyle w:val="001000000000" w:firstRow="0" w:lastRow="0" w:firstColumn="1" w:lastColumn="0" w:oddVBand="0" w:evenVBand="0" w:oddHBand="0" w:evenHBand="0" w:firstRowFirstColumn="0" w:firstRowLastColumn="0" w:lastRowFirstColumn="0" w:lastRowLastColumn="0"/>
            <w:tcW w:w="535" w:type="dxa"/>
          </w:tcPr>
          <w:p w14:paraId="1021767C" w14:textId="77777777" w:rsidR="00871BE0" w:rsidRPr="00760BA9" w:rsidRDefault="00871BE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1021767D" w14:textId="77777777" w:rsidR="00871BE0" w:rsidRPr="00760BA9" w:rsidRDefault="00F21CAB" w:rsidP="001D233D">
            <w:pPr>
              <w:pStyle w:val="TableParagraph"/>
              <w:rPr>
                <w:b w:val="0"/>
                <w:bCs w:val="0"/>
              </w:rPr>
            </w:pPr>
            <w:r w:rsidRPr="00760BA9">
              <w:rPr>
                <w:b w:val="0"/>
                <w:bCs w:val="0"/>
              </w:rPr>
              <w:t>Resource Fair held for families to provide information on available community resources.</w:t>
            </w:r>
          </w:p>
        </w:tc>
      </w:tr>
      <w:tr w:rsidR="00845E69" w:rsidRPr="00760BA9" w14:paraId="10217681" w14:textId="5D16D231"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1021767F"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4F8A84A1" w14:textId="2B355785" w:rsidR="00802853" w:rsidRPr="00760BA9" w:rsidRDefault="00802853" w:rsidP="001D233D">
            <w:pPr>
              <w:rPr>
                <w:b w:val="0"/>
                <w:bCs w:val="0"/>
              </w:rPr>
            </w:pPr>
            <w:r w:rsidRPr="00760BA9">
              <w:rPr>
                <w:b w:val="0"/>
                <w:bCs w:val="0"/>
              </w:rPr>
              <w:t>Records of communication between the teacher and parent to indicate regular communication throughout the school year.</w:t>
            </w:r>
          </w:p>
        </w:tc>
      </w:tr>
      <w:tr w:rsidR="00845E69" w:rsidRPr="00760BA9" w14:paraId="1C39ECCE"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12BC6DCD"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10049E4F" w14:textId="753E65D6" w:rsidR="00802853" w:rsidRPr="00760BA9" w:rsidRDefault="00802853" w:rsidP="001D233D">
            <w:pPr>
              <w:rPr>
                <w:b w:val="0"/>
                <w:bCs w:val="0"/>
              </w:rPr>
            </w:pPr>
            <w:r w:rsidRPr="00760BA9">
              <w:rPr>
                <w:b w:val="0"/>
                <w:bCs w:val="0"/>
              </w:rPr>
              <w:t>Documentation of families and key community leaders are involved in the governance of and planning for our school.</w:t>
            </w:r>
          </w:p>
        </w:tc>
      </w:tr>
      <w:tr w:rsidR="00845E69" w:rsidRPr="00760BA9" w14:paraId="42151B23"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7CFF77BE"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28D9AED6" w14:textId="3EBEEDEC" w:rsidR="00802853" w:rsidRPr="00760BA9" w:rsidRDefault="00802853" w:rsidP="001D233D">
            <w:pPr>
              <w:rPr>
                <w:b w:val="0"/>
                <w:bCs w:val="0"/>
              </w:rPr>
            </w:pPr>
            <w:r w:rsidRPr="00760BA9">
              <w:rPr>
                <w:b w:val="0"/>
                <w:bCs w:val="0"/>
              </w:rPr>
              <w:t>Visitors are greeted and assisted when they enter our buildings.</w:t>
            </w:r>
          </w:p>
        </w:tc>
      </w:tr>
      <w:tr w:rsidR="00845E69" w:rsidRPr="00760BA9" w14:paraId="5A426884"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6580FDFD"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3B44D23E" w14:textId="40B0818B" w:rsidR="00802853" w:rsidRPr="00760BA9" w:rsidRDefault="00802853" w:rsidP="001D233D">
            <w:pPr>
              <w:rPr>
                <w:b w:val="0"/>
                <w:bCs w:val="0"/>
              </w:rPr>
            </w:pPr>
            <w:r w:rsidRPr="00760BA9">
              <w:rPr>
                <w:b w:val="0"/>
                <w:bCs w:val="0"/>
              </w:rPr>
              <w:t>Information on how to volunteer.</w:t>
            </w:r>
          </w:p>
        </w:tc>
      </w:tr>
      <w:tr w:rsidR="00845E69" w:rsidRPr="00760BA9" w14:paraId="73F7A0AE"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46F60A66"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762B3E08" w14:textId="67376EB1" w:rsidR="00802853" w:rsidRPr="00760BA9" w:rsidRDefault="00802853" w:rsidP="001D233D">
            <w:pPr>
              <w:rPr>
                <w:b w:val="0"/>
                <w:bCs w:val="0"/>
              </w:rPr>
            </w:pPr>
            <w:r w:rsidRPr="00760BA9">
              <w:rPr>
                <w:b w:val="0"/>
                <w:bCs w:val="0"/>
              </w:rPr>
              <w:t>Access to membership profile of your school team (Site Council, School Improvement) representative of school’s demographics</w:t>
            </w:r>
          </w:p>
        </w:tc>
      </w:tr>
      <w:tr w:rsidR="00845E69" w:rsidRPr="00760BA9" w14:paraId="12D41EF2"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242C6D8F"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5773DC37" w14:textId="6EB3F224" w:rsidR="00802853" w:rsidRPr="00760BA9" w:rsidRDefault="00802853" w:rsidP="001D233D">
            <w:pPr>
              <w:rPr>
                <w:b w:val="0"/>
                <w:bCs w:val="0"/>
              </w:rPr>
            </w:pPr>
            <w:r w:rsidRPr="00760BA9">
              <w:rPr>
                <w:b w:val="0"/>
                <w:bCs w:val="0"/>
              </w:rPr>
              <w:t>Agendas, minutes, flyers of meetings/courses / curriculum nights and other events held at the school   for parents</w:t>
            </w:r>
          </w:p>
        </w:tc>
      </w:tr>
      <w:tr w:rsidR="00845E69" w:rsidRPr="00760BA9" w14:paraId="2865CF9D"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3FA85697"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380EBC97" w14:textId="64DA7CF2" w:rsidR="00802853" w:rsidRPr="00760BA9" w:rsidRDefault="00802853" w:rsidP="001D233D">
            <w:pPr>
              <w:rPr>
                <w:b w:val="0"/>
                <w:bCs w:val="0"/>
              </w:rPr>
            </w:pPr>
            <w:r w:rsidRPr="00760BA9">
              <w:rPr>
                <w:b w:val="0"/>
                <w:bCs w:val="0"/>
              </w:rPr>
              <w:t>Parental survey document(s)</w:t>
            </w:r>
          </w:p>
        </w:tc>
      </w:tr>
      <w:tr w:rsidR="00845E69" w:rsidRPr="00760BA9" w14:paraId="18536204"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026140EF"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6804B9A8" w14:textId="51E3E0DC" w:rsidR="00802853" w:rsidRPr="00760BA9" w:rsidRDefault="00802853" w:rsidP="001D233D">
            <w:pPr>
              <w:rPr>
                <w:b w:val="0"/>
                <w:bCs w:val="0"/>
              </w:rPr>
            </w:pPr>
            <w:r w:rsidRPr="00760BA9">
              <w:rPr>
                <w:b w:val="0"/>
                <w:bCs w:val="0"/>
              </w:rPr>
              <w:t>Title 1 Parent Compact</w:t>
            </w:r>
          </w:p>
        </w:tc>
      </w:tr>
      <w:tr w:rsidR="00845E69" w:rsidRPr="00760BA9" w14:paraId="065B3BDE"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6F0F4DD2"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39297431" w14:textId="751472BC" w:rsidR="00802853" w:rsidRPr="00760BA9" w:rsidRDefault="00802853" w:rsidP="001D233D">
            <w:pPr>
              <w:rPr>
                <w:b w:val="0"/>
                <w:bCs w:val="0"/>
              </w:rPr>
            </w:pPr>
            <w:r w:rsidRPr="00760BA9">
              <w:rPr>
                <w:b w:val="0"/>
                <w:bCs w:val="0"/>
              </w:rPr>
              <w:t>Parent Handbook, plan(s) describing how the school involves parents</w:t>
            </w:r>
          </w:p>
        </w:tc>
      </w:tr>
      <w:tr w:rsidR="00845E69" w:rsidRPr="00760BA9" w14:paraId="4DF1C055"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0EBBAE87"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51232FE8" w14:textId="4E6C49AE" w:rsidR="00802853" w:rsidRPr="00760BA9" w:rsidRDefault="00802853" w:rsidP="001D233D">
            <w:pPr>
              <w:rPr>
                <w:b w:val="0"/>
                <w:bCs w:val="0"/>
              </w:rPr>
            </w:pPr>
            <w:r w:rsidRPr="00760BA9">
              <w:rPr>
                <w:b w:val="0"/>
                <w:bCs w:val="0"/>
              </w:rPr>
              <w:t>New student flyer/handbook for parents</w:t>
            </w:r>
          </w:p>
        </w:tc>
      </w:tr>
      <w:tr w:rsidR="00845E69" w:rsidRPr="00760BA9" w14:paraId="7AE5E3A0"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5DD429E9"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2F58C0B6" w14:textId="605A6556" w:rsidR="00802853" w:rsidRPr="00760BA9" w:rsidRDefault="00802853" w:rsidP="001D233D">
            <w:pPr>
              <w:rPr>
                <w:b w:val="0"/>
                <w:bCs w:val="0"/>
              </w:rPr>
            </w:pPr>
            <w:r w:rsidRPr="00760BA9">
              <w:rPr>
                <w:b w:val="0"/>
                <w:bCs w:val="0"/>
              </w:rPr>
              <w:t>Leadership team minutes indicating an allocated time where parental involvement is discussed</w:t>
            </w:r>
          </w:p>
        </w:tc>
      </w:tr>
      <w:tr w:rsidR="00845E69" w:rsidRPr="00760BA9" w14:paraId="1E1F961C"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174B5BB1"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41095571" w14:textId="3CCE83A4" w:rsidR="00802853" w:rsidRPr="00760BA9" w:rsidRDefault="00802853" w:rsidP="001D233D">
            <w:pPr>
              <w:rPr>
                <w:b w:val="0"/>
                <w:bCs w:val="0"/>
              </w:rPr>
            </w:pPr>
            <w:r w:rsidRPr="00760BA9">
              <w:rPr>
                <w:b w:val="0"/>
                <w:bCs w:val="0"/>
              </w:rPr>
              <w:t>Agendas, surveys, announcements of opportunities for parental involvement are in more than one language or indicate a translator</w:t>
            </w:r>
          </w:p>
        </w:tc>
      </w:tr>
      <w:tr w:rsidR="00845E69" w:rsidRPr="00760BA9" w14:paraId="5D04969B" w14:textId="77777777" w:rsidTr="009D6577">
        <w:trPr>
          <w:trHeight w:val="288"/>
        </w:trPr>
        <w:tc>
          <w:tcPr>
            <w:cnfStyle w:val="001000000000" w:firstRow="0" w:lastRow="0" w:firstColumn="1" w:lastColumn="0" w:oddVBand="0" w:evenVBand="0" w:oddHBand="0" w:evenHBand="0" w:firstRowFirstColumn="0" w:firstRowLastColumn="0" w:lastRowFirstColumn="0" w:lastRowLastColumn="0"/>
            <w:tcW w:w="535" w:type="dxa"/>
          </w:tcPr>
          <w:p w14:paraId="2E2AA46D" w14:textId="77777777" w:rsidR="00802853" w:rsidRPr="00760BA9" w:rsidRDefault="00802853"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34F2ADDC" w14:textId="14128F4E" w:rsidR="00802853" w:rsidRPr="00760BA9" w:rsidRDefault="00802853" w:rsidP="001D233D">
            <w:pPr>
              <w:rPr>
                <w:b w:val="0"/>
                <w:bCs w:val="0"/>
              </w:rPr>
            </w:pPr>
            <w:r w:rsidRPr="00760BA9">
              <w:rPr>
                <w:b w:val="0"/>
                <w:bCs w:val="0"/>
              </w:rPr>
              <w:t>Calendar describing recruitment events, time and place</w:t>
            </w:r>
          </w:p>
        </w:tc>
      </w:tr>
      <w:tr w:rsidR="00845E69" w:rsidRPr="00760BA9" w14:paraId="46F7D1D1" w14:textId="77777777" w:rsidTr="005E54D0">
        <w:trPr>
          <w:trHeight w:hRule="exact" w:val="708"/>
        </w:trPr>
        <w:tc>
          <w:tcPr>
            <w:cnfStyle w:val="001000000000" w:firstRow="0" w:lastRow="0" w:firstColumn="1" w:lastColumn="0" w:oddVBand="0" w:evenVBand="0" w:oddHBand="0" w:evenHBand="0" w:firstRowFirstColumn="0" w:firstRowLastColumn="0" w:lastRowFirstColumn="0" w:lastRowLastColumn="0"/>
            <w:tcW w:w="535" w:type="dxa"/>
          </w:tcPr>
          <w:p w14:paraId="443316D4" w14:textId="77777777" w:rsidR="00416320" w:rsidRPr="00760BA9" w:rsidRDefault="00416320" w:rsidP="001D233D">
            <w:pPr>
              <w:rPr>
                <w:b w:val="0"/>
                <w:bCs w:val="0"/>
              </w:rPr>
            </w:pPr>
          </w:p>
        </w:tc>
        <w:tc>
          <w:tcPr>
            <w:cnfStyle w:val="000100000000" w:firstRow="0" w:lastRow="0" w:firstColumn="0" w:lastColumn="1" w:oddVBand="0" w:evenVBand="0" w:oddHBand="0" w:evenHBand="0" w:firstRowFirstColumn="0" w:firstRowLastColumn="0" w:lastRowFirstColumn="0" w:lastRowLastColumn="0"/>
            <w:tcW w:w="12415" w:type="dxa"/>
          </w:tcPr>
          <w:p w14:paraId="76FF9B5A" w14:textId="301A721B" w:rsidR="00416320" w:rsidRPr="00760BA9" w:rsidRDefault="00416320" w:rsidP="001D233D">
            <w:pPr>
              <w:rPr>
                <w:b w:val="0"/>
                <w:bCs w:val="0"/>
              </w:rPr>
            </w:pPr>
            <w:r w:rsidRPr="00760BA9">
              <w:rPr>
                <w:b w:val="0"/>
                <w:bCs w:val="0"/>
              </w:rPr>
              <w:t>School calendar or newsletter sent to parents each month and posted on the school website. This monthly announcement lists extracurricular activities that include academic support services, social and cultural enrichment activities, and recreational and sports opportunities.</w:t>
            </w:r>
          </w:p>
        </w:tc>
      </w:tr>
      <w:tr w:rsidR="005E54D0" w:rsidRPr="00760BA9" w14:paraId="6A5B8ACA"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4B5DE7E9"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6C96A597" w14:textId="6132546F" w:rsidR="005E54D0" w:rsidRPr="00760BA9" w:rsidRDefault="005E54D0" w:rsidP="005E54D0">
            <w:r w:rsidRPr="00760BA9">
              <w:t>6.2.</w:t>
            </w:r>
          </w:p>
        </w:tc>
      </w:tr>
      <w:tr w:rsidR="005E54D0" w:rsidRPr="00760BA9" w14:paraId="79B4FBD5"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7BF7C005"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6A8E8C9B" w14:textId="2F2E1F4E" w:rsidR="005E54D0" w:rsidRPr="00760BA9" w:rsidRDefault="005E54D0" w:rsidP="005E54D0">
            <w:r w:rsidRPr="00760BA9">
              <w:rPr>
                <w:b w:val="0"/>
                <w:bCs w:val="0"/>
              </w:rPr>
              <w:t>Parent Education activities occur at least once a month throughout the school year.</w:t>
            </w:r>
          </w:p>
        </w:tc>
      </w:tr>
      <w:tr w:rsidR="005E54D0" w:rsidRPr="00760BA9" w14:paraId="2B4222CB"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57FBB911"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6EF795FE" w14:textId="233D806B" w:rsidR="005E54D0" w:rsidRPr="00760BA9" w:rsidRDefault="005E54D0" w:rsidP="005E54D0">
            <w:r w:rsidRPr="00760BA9">
              <w:rPr>
                <w:b w:val="0"/>
                <w:bCs w:val="0"/>
              </w:rPr>
              <w:t>An annual evaluation of all extracurricular activities is conducted to provide data to parents on impact of programs.</w:t>
            </w:r>
          </w:p>
        </w:tc>
      </w:tr>
      <w:tr w:rsidR="005E54D0" w:rsidRPr="00760BA9" w14:paraId="266221CB"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5FAE352D"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393AF8A8" w14:textId="1DB73DA4" w:rsidR="005E54D0" w:rsidRPr="00760BA9" w:rsidRDefault="005E54D0" w:rsidP="005E54D0">
            <w:r w:rsidRPr="00760BA9">
              <w:rPr>
                <w:b w:val="0"/>
                <w:bCs w:val="0"/>
              </w:rPr>
              <w:t>Information on financial assistance (waiver fees) is included in any information on co-curricular activities that is given to families.</w:t>
            </w:r>
          </w:p>
        </w:tc>
      </w:tr>
      <w:tr w:rsidR="005E54D0" w:rsidRPr="00760BA9" w14:paraId="2281820D"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26BC0B26"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17047ECF" w14:textId="5D66DEB3" w:rsidR="005E54D0" w:rsidRPr="00760BA9" w:rsidRDefault="005E54D0" w:rsidP="005E54D0">
            <w:r w:rsidRPr="00760BA9">
              <w:rPr>
                <w:b w:val="0"/>
                <w:bCs w:val="0"/>
              </w:rPr>
              <w:t>Posters of upcoming parent education programs are prominently displayed.</w:t>
            </w:r>
          </w:p>
        </w:tc>
      </w:tr>
      <w:tr w:rsidR="005E54D0" w:rsidRPr="00760BA9" w14:paraId="0FEBBE2B"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746A308A"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28D509F5" w14:textId="61EB3A01" w:rsidR="005E54D0" w:rsidRPr="00760BA9" w:rsidRDefault="005E54D0" w:rsidP="005E54D0">
            <w:r w:rsidRPr="00760BA9">
              <w:rPr>
                <w:b w:val="0"/>
                <w:bCs w:val="0"/>
              </w:rPr>
              <w:t>Parent education activities are announced via multiple platforms: social media, flyers, website, marquee</w:t>
            </w:r>
          </w:p>
        </w:tc>
      </w:tr>
      <w:tr w:rsidR="005E54D0" w:rsidRPr="00760BA9" w14:paraId="23353988"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3B5DF371"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1E50F78A" w14:textId="4BECEC6C" w:rsidR="005E54D0" w:rsidRPr="00760BA9" w:rsidRDefault="005E54D0" w:rsidP="005E54D0">
            <w:r w:rsidRPr="00760BA9">
              <w:rPr>
                <w:b w:val="0"/>
                <w:bCs w:val="0"/>
              </w:rPr>
              <w:t>Documents describing the system the LEA/ schools use to recruit volunteers, including how to apply, description of work to be done; hours and dates volunteers are needed.</w:t>
            </w:r>
          </w:p>
        </w:tc>
      </w:tr>
      <w:tr w:rsidR="005E54D0" w:rsidRPr="00760BA9" w14:paraId="05974F1B"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3D382A7D"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2EC2E350" w14:textId="18C26686" w:rsidR="005E54D0" w:rsidRPr="00760BA9" w:rsidRDefault="005E54D0" w:rsidP="005E54D0">
            <w:r w:rsidRPr="00760BA9">
              <w:rPr>
                <w:b w:val="0"/>
                <w:bCs w:val="0"/>
              </w:rPr>
              <w:t>Parents and students meet annually with their teachers to set and support individual learning goals.</w:t>
            </w:r>
          </w:p>
        </w:tc>
      </w:tr>
      <w:tr w:rsidR="005E54D0" w:rsidRPr="00760BA9" w14:paraId="65345646"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53A04F31"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480AE65D" w14:textId="23DEA920" w:rsidR="005E54D0" w:rsidRPr="00760BA9" w:rsidRDefault="005E54D0" w:rsidP="005E54D0">
            <w:r w:rsidRPr="00760BA9">
              <w:rPr>
                <w:b w:val="0"/>
                <w:bCs w:val="0"/>
              </w:rPr>
              <w:t>Newsletter or other communication informing parents to decisions made by the School Improvement Team</w:t>
            </w:r>
          </w:p>
        </w:tc>
      </w:tr>
      <w:tr w:rsidR="005E54D0" w:rsidRPr="00760BA9" w14:paraId="73CC1416"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1C0213AF"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16B9DFD1" w14:textId="772B94E9" w:rsidR="005E54D0" w:rsidRPr="00760BA9" w:rsidRDefault="005E54D0" w:rsidP="005E54D0">
            <w:r w:rsidRPr="00760BA9">
              <w:rPr>
                <w:b w:val="0"/>
                <w:bCs w:val="0"/>
              </w:rPr>
              <w:t>School calendar or newsletter sent to parents each month and posted on the school website. This monthly announcement lists extracurricular activities that include academic support services, social and cultural enrichment activities, and recreational and sports opportunities.</w:t>
            </w:r>
          </w:p>
        </w:tc>
      </w:tr>
      <w:tr w:rsidR="005E54D0" w:rsidRPr="00760BA9" w14:paraId="4449A157"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103B8D02"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579D300F" w14:textId="57BF640A" w:rsidR="005E54D0" w:rsidRPr="00760BA9" w:rsidRDefault="005E54D0" w:rsidP="005E54D0">
            <w:r w:rsidRPr="00760BA9">
              <w:rPr>
                <w:b w:val="0"/>
                <w:bCs w:val="0"/>
              </w:rPr>
              <w:t>Title 1 Parent Compact</w:t>
            </w:r>
          </w:p>
        </w:tc>
      </w:tr>
      <w:tr w:rsidR="005E54D0" w:rsidRPr="00760BA9" w14:paraId="3704820E"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04883790"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78C84B7A" w14:textId="42FE1AF1" w:rsidR="005E54D0" w:rsidRPr="00760BA9" w:rsidRDefault="005E54D0" w:rsidP="005E54D0">
            <w:r w:rsidRPr="00760BA9">
              <w:rPr>
                <w:b w:val="0"/>
                <w:bCs w:val="0"/>
              </w:rPr>
              <w:t>Records of phone calls, emails, and other communications sent to parents inviting them to the school and /or updating them about meetings and upcoming events</w:t>
            </w:r>
          </w:p>
        </w:tc>
      </w:tr>
      <w:tr w:rsidR="005E54D0" w:rsidRPr="00760BA9" w14:paraId="61E0DEDE"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44091391"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2B406EA1" w14:textId="0AD2D653" w:rsidR="005E54D0" w:rsidRPr="00760BA9" w:rsidRDefault="005E54D0" w:rsidP="005E54D0">
            <w:r w:rsidRPr="00760BA9">
              <w:rPr>
                <w:b w:val="0"/>
                <w:bCs w:val="0"/>
              </w:rPr>
              <w:t>Presentation agendas which include information about a translator being present at the meeting</w:t>
            </w:r>
          </w:p>
        </w:tc>
      </w:tr>
      <w:tr w:rsidR="005E54D0" w:rsidRPr="00760BA9" w14:paraId="43CFEAD4"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15C64A4E"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731D3D91" w14:textId="1A709C83" w:rsidR="005E54D0" w:rsidRPr="00760BA9" w:rsidRDefault="005E54D0" w:rsidP="005E54D0">
            <w:r w:rsidRPr="00760BA9">
              <w:t>6.3.</w:t>
            </w:r>
          </w:p>
        </w:tc>
      </w:tr>
      <w:tr w:rsidR="005E54D0" w:rsidRPr="00760BA9" w14:paraId="04B6F539"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71424C30"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1771D2F6" w14:textId="79EA349D" w:rsidR="005E54D0" w:rsidRPr="00760BA9" w:rsidRDefault="005E54D0" w:rsidP="005E54D0">
            <w:r w:rsidRPr="00760BA9">
              <w:rPr>
                <w:b w:val="0"/>
                <w:bCs w:val="0"/>
              </w:rPr>
              <w:t>Parents and students meet annually with their teachers to set and support individual learning goals-Records</w:t>
            </w:r>
          </w:p>
        </w:tc>
      </w:tr>
      <w:tr w:rsidR="005E54D0" w:rsidRPr="00760BA9" w14:paraId="458A6DE9"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2FD4E2CD"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150D97EF" w14:textId="6AA7656C" w:rsidR="005E54D0" w:rsidRPr="00760BA9" w:rsidRDefault="005E54D0" w:rsidP="005E54D0">
            <w:r w:rsidRPr="00760BA9">
              <w:rPr>
                <w:b w:val="0"/>
                <w:bCs w:val="0"/>
              </w:rPr>
              <w:t>Newsletter or other communication informing parents to decisions made by the School Improvement Team</w:t>
            </w:r>
          </w:p>
        </w:tc>
      </w:tr>
      <w:tr w:rsidR="005E54D0" w:rsidRPr="00760BA9" w14:paraId="039A04A1"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67482483"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55ADB232" w14:textId="46B04D82" w:rsidR="005E54D0" w:rsidRPr="00760BA9" w:rsidRDefault="005E54D0" w:rsidP="005E54D0">
            <w:r w:rsidRPr="00760BA9">
              <w:rPr>
                <w:b w:val="0"/>
                <w:bCs w:val="0"/>
              </w:rPr>
              <w:t>Records of communication between the teacher and parent to indicate regular communication throughout the school year.</w:t>
            </w:r>
          </w:p>
        </w:tc>
      </w:tr>
      <w:tr w:rsidR="005E54D0" w:rsidRPr="00760BA9" w14:paraId="401FB9A4" w14:textId="77777777" w:rsidTr="005E54D0">
        <w:trPr>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487BCA81"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50149187" w14:textId="1C219B00" w:rsidR="005E54D0" w:rsidRPr="00760BA9" w:rsidRDefault="005E54D0" w:rsidP="005E54D0">
            <w:r w:rsidRPr="00760BA9">
              <w:rPr>
                <w:b w:val="0"/>
                <w:bCs w:val="0"/>
              </w:rPr>
              <w:t>Survey results determine how information is sent to parents.</w:t>
            </w:r>
          </w:p>
        </w:tc>
      </w:tr>
      <w:tr w:rsidR="005E54D0" w:rsidRPr="00185C3A" w14:paraId="2BF40654" w14:textId="77777777" w:rsidTr="005E54D0">
        <w:trPr>
          <w:cnfStyle w:val="010000000000" w:firstRow="0" w:lastRow="1"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535" w:type="dxa"/>
          </w:tcPr>
          <w:p w14:paraId="4566FB9E" w14:textId="77777777" w:rsidR="005E54D0" w:rsidRPr="00760BA9" w:rsidRDefault="005E54D0" w:rsidP="005E54D0"/>
        </w:tc>
        <w:tc>
          <w:tcPr>
            <w:cnfStyle w:val="000100000000" w:firstRow="0" w:lastRow="0" w:firstColumn="0" w:lastColumn="1" w:oddVBand="0" w:evenVBand="0" w:oddHBand="0" w:evenHBand="0" w:firstRowFirstColumn="0" w:firstRowLastColumn="0" w:lastRowFirstColumn="0" w:lastRowLastColumn="0"/>
            <w:tcW w:w="12415" w:type="dxa"/>
          </w:tcPr>
          <w:p w14:paraId="1ACFAB86" w14:textId="4BA38567" w:rsidR="005E54D0" w:rsidRPr="00EE2940" w:rsidRDefault="005E54D0" w:rsidP="005E54D0">
            <w:r w:rsidRPr="00760BA9">
              <w:rPr>
                <w:b w:val="0"/>
                <w:bCs w:val="0"/>
              </w:rPr>
              <w:t>Minutes of School Improvement Team meetings which show that parents are members of the team during data discussions.</w:t>
            </w:r>
          </w:p>
        </w:tc>
      </w:tr>
      <w:bookmarkEnd w:id="0"/>
    </w:tbl>
    <w:p w14:paraId="515D4E8B" w14:textId="77777777" w:rsidR="00502DB7" w:rsidRPr="00E546B1" w:rsidRDefault="00502DB7" w:rsidP="005E54D0"/>
    <w:sectPr w:rsidR="00502DB7" w:rsidRPr="00E546B1" w:rsidSect="006E0B1B">
      <w:headerReference w:type="default" r:id="rId98"/>
      <w:footerReference w:type="default" r:id="rId99"/>
      <w:pgSz w:w="15840" w:h="12240" w:orient="landscape"/>
      <w:pgMar w:top="288" w:right="360" w:bottom="288"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D73AE" w14:textId="77777777" w:rsidR="00760BA9" w:rsidRDefault="00760BA9" w:rsidP="001D233D">
      <w:r>
        <w:separator/>
      </w:r>
    </w:p>
  </w:endnote>
  <w:endnote w:type="continuationSeparator" w:id="0">
    <w:p w14:paraId="7D64C0A6" w14:textId="77777777" w:rsidR="00760BA9" w:rsidRDefault="00760BA9" w:rsidP="001D233D">
      <w:r>
        <w:continuationSeparator/>
      </w:r>
    </w:p>
  </w:endnote>
  <w:endnote w:type="continuationNotice" w:id="1">
    <w:p w14:paraId="2B5C9FCD" w14:textId="77777777" w:rsidR="00760BA9" w:rsidRDefault="00760BA9" w:rsidP="001D2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202495"/>
      <w:docPartObj>
        <w:docPartGallery w:val="Page Numbers (Bottom of Page)"/>
        <w:docPartUnique/>
      </w:docPartObj>
    </w:sdtPr>
    <w:sdtEndPr>
      <w:rPr>
        <w:noProof/>
      </w:rPr>
    </w:sdtEndPr>
    <w:sdtContent>
      <w:p w14:paraId="054117FB" w14:textId="4A664F72" w:rsidR="00760BA9" w:rsidRDefault="00760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7D5975" w14:textId="77777777" w:rsidR="00760BA9" w:rsidRDefault="00760BA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2538"/>
      <w:docPartObj>
        <w:docPartGallery w:val="Page Numbers (Bottom of Page)"/>
        <w:docPartUnique/>
      </w:docPartObj>
    </w:sdtPr>
    <w:sdtEndPr>
      <w:rPr>
        <w:noProof/>
      </w:rPr>
    </w:sdtEndPr>
    <w:sdtContent>
      <w:p w14:paraId="58C3BB43" w14:textId="105DF8DC" w:rsidR="009B5AE1" w:rsidRDefault="009B5A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3CC2D" w14:textId="145A318C" w:rsidR="00760BA9" w:rsidRDefault="00760BA9" w:rsidP="001D233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FD14" w14:textId="6921C856" w:rsidR="00760BA9" w:rsidRDefault="00760BA9" w:rsidP="001D233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679640"/>
      <w:docPartObj>
        <w:docPartGallery w:val="Page Numbers (Bottom of Page)"/>
        <w:docPartUnique/>
      </w:docPartObj>
    </w:sdtPr>
    <w:sdtEndPr>
      <w:rPr>
        <w:noProof/>
      </w:rPr>
    </w:sdtEndPr>
    <w:sdtContent>
      <w:p w14:paraId="0BB09EAF" w14:textId="33B8AB23"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326FFA7F" w14:textId="22CF7462" w:rsidR="00760BA9" w:rsidRDefault="00760BA9" w:rsidP="001D233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2646"/>
      <w:docPartObj>
        <w:docPartGallery w:val="Page Numbers (Bottom of Page)"/>
        <w:docPartUnique/>
      </w:docPartObj>
    </w:sdtPr>
    <w:sdtEndPr>
      <w:rPr>
        <w:noProof/>
      </w:rPr>
    </w:sdtEndPr>
    <w:sdtContent>
      <w:p w14:paraId="62BFCB8C" w14:textId="13CC1B47"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3A4DF54B" w14:textId="13690F91" w:rsidR="00760BA9" w:rsidRDefault="00760BA9" w:rsidP="001D233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524242"/>
      <w:docPartObj>
        <w:docPartGallery w:val="Page Numbers (Bottom of Page)"/>
        <w:docPartUnique/>
      </w:docPartObj>
    </w:sdtPr>
    <w:sdtEndPr>
      <w:rPr>
        <w:noProof/>
      </w:rPr>
    </w:sdtEndPr>
    <w:sdtContent>
      <w:p w14:paraId="4B5C707A" w14:textId="0FA0D5D6"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0E5F8D21" w14:textId="216C04F4" w:rsidR="00760BA9" w:rsidRDefault="00760BA9" w:rsidP="001D233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21561"/>
      <w:docPartObj>
        <w:docPartGallery w:val="Page Numbers (Bottom of Page)"/>
        <w:docPartUnique/>
      </w:docPartObj>
    </w:sdtPr>
    <w:sdtEndPr>
      <w:rPr>
        <w:noProof/>
      </w:rPr>
    </w:sdtEndPr>
    <w:sdtContent>
      <w:p w14:paraId="6A1734CB" w14:textId="25CB2B12"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0D984EAB" w14:textId="59143C01" w:rsidR="00760BA9" w:rsidRDefault="00760BA9" w:rsidP="001D233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397726"/>
      <w:docPartObj>
        <w:docPartGallery w:val="Page Numbers (Bottom of Page)"/>
        <w:docPartUnique/>
      </w:docPartObj>
    </w:sdtPr>
    <w:sdtEndPr>
      <w:rPr>
        <w:noProof/>
      </w:rPr>
    </w:sdtEndPr>
    <w:sdtContent>
      <w:p w14:paraId="242DD9A5" w14:textId="33507868"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5999D52F" w14:textId="6A31667D" w:rsidR="00760BA9" w:rsidRDefault="00760BA9" w:rsidP="001D233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134128"/>
      <w:docPartObj>
        <w:docPartGallery w:val="Page Numbers (Bottom of Page)"/>
        <w:docPartUnique/>
      </w:docPartObj>
    </w:sdtPr>
    <w:sdtEndPr>
      <w:rPr>
        <w:noProof/>
      </w:rPr>
    </w:sdtEndPr>
    <w:sdtContent>
      <w:p w14:paraId="75BDC7A2" w14:textId="06637C99"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209B8683" w14:textId="7A576128" w:rsidR="00760BA9" w:rsidRDefault="00760BA9" w:rsidP="001D233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848922"/>
      <w:docPartObj>
        <w:docPartGallery w:val="Page Numbers (Bottom of Page)"/>
        <w:docPartUnique/>
      </w:docPartObj>
    </w:sdtPr>
    <w:sdtEndPr>
      <w:rPr>
        <w:noProof/>
      </w:rPr>
    </w:sdtEndPr>
    <w:sdtContent>
      <w:p w14:paraId="4F30EEC9" w14:textId="39676358"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7A0D7268" w14:textId="5D1C8966" w:rsidR="00760BA9" w:rsidRDefault="00760BA9" w:rsidP="001D233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6346"/>
      <w:docPartObj>
        <w:docPartGallery w:val="Page Numbers (Bottom of Page)"/>
        <w:docPartUnique/>
      </w:docPartObj>
    </w:sdtPr>
    <w:sdtEndPr>
      <w:rPr>
        <w:noProof/>
      </w:rPr>
    </w:sdtEndPr>
    <w:sdtContent>
      <w:p w14:paraId="47F248A5" w14:textId="215BC9F1"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6DD44651" w14:textId="5540A417" w:rsidR="00760BA9" w:rsidRDefault="00760BA9" w:rsidP="001D2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833044"/>
      <w:docPartObj>
        <w:docPartGallery w:val="Page Numbers (Bottom of Page)"/>
        <w:docPartUnique/>
      </w:docPartObj>
    </w:sdtPr>
    <w:sdtEndPr>
      <w:rPr>
        <w:noProof/>
      </w:rPr>
    </w:sdtEndPr>
    <w:sdtContent>
      <w:p w14:paraId="1C30F6F1" w14:textId="0D61BB55" w:rsidR="009B5AE1" w:rsidRDefault="009B5A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D9D49C" w14:textId="348E80C5" w:rsidR="00760BA9" w:rsidRDefault="00760BA9" w:rsidP="001D233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242946"/>
      <w:docPartObj>
        <w:docPartGallery w:val="Page Numbers (Bottom of Page)"/>
        <w:docPartUnique/>
      </w:docPartObj>
    </w:sdtPr>
    <w:sdtEndPr>
      <w:rPr>
        <w:noProof/>
      </w:rPr>
    </w:sdtEndPr>
    <w:sdtContent>
      <w:p w14:paraId="126831E5" w14:textId="63363128"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76489E22" w14:textId="048EC980" w:rsidR="00760BA9" w:rsidRDefault="00760BA9" w:rsidP="001D233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290272"/>
      <w:docPartObj>
        <w:docPartGallery w:val="Page Numbers (Bottom of Page)"/>
        <w:docPartUnique/>
      </w:docPartObj>
    </w:sdtPr>
    <w:sdtEndPr>
      <w:rPr>
        <w:noProof/>
      </w:rPr>
    </w:sdtEndPr>
    <w:sdtContent>
      <w:p w14:paraId="5EB1D1E8" w14:textId="1C34DC04"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37DB2406" w14:textId="5304C0B2" w:rsidR="00760BA9" w:rsidRDefault="00760BA9" w:rsidP="001D233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716394"/>
      <w:docPartObj>
        <w:docPartGallery w:val="Page Numbers (Bottom of Page)"/>
        <w:docPartUnique/>
      </w:docPartObj>
    </w:sdtPr>
    <w:sdtEndPr>
      <w:rPr>
        <w:noProof/>
      </w:rPr>
    </w:sdtEndPr>
    <w:sdtContent>
      <w:p w14:paraId="4CC5D1AA" w14:textId="69538703"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40F0B267" w14:textId="0B0A2B7B" w:rsidR="00760BA9" w:rsidRDefault="00760BA9" w:rsidP="001D233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915198"/>
      <w:docPartObj>
        <w:docPartGallery w:val="Page Numbers (Bottom of Page)"/>
        <w:docPartUnique/>
      </w:docPartObj>
    </w:sdtPr>
    <w:sdtEndPr>
      <w:rPr>
        <w:noProof/>
      </w:rPr>
    </w:sdtEndPr>
    <w:sdtContent>
      <w:p w14:paraId="26CD2078" w14:textId="4FD6A96C"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53525B60" w14:textId="2862C31D" w:rsidR="00760BA9" w:rsidRDefault="00760BA9" w:rsidP="001D233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064051"/>
      <w:docPartObj>
        <w:docPartGallery w:val="Page Numbers (Bottom of Page)"/>
        <w:docPartUnique/>
      </w:docPartObj>
    </w:sdtPr>
    <w:sdtEndPr>
      <w:rPr>
        <w:noProof/>
      </w:rPr>
    </w:sdtEndPr>
    <w:sdtContent>
      <w:p w14:paraId="73FA6F43" w14:textId="1F491502" w:rsidR="00760BA9" w:rsidRDefault="00760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AA0A9" w14:textId="4E19EB39" w:rsidR="00760BA9" w:rsidRDefault="00760BA9" w:rsidP="001D233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418486"/>
      <w:docPartObj>
        <w:docPartGallery w:val="Page Numbers (Bottom of Page)"/>
        <w:docPartUnique/>
      </w:docPartObj>
    </w:sdtPr>
    <w:sdtEndPr>
      <w:rPr>
        <w:noProof/>
      </w:rPr>
    </w:sdtEndPr>
    <w:sdtContent>
      <w:p w14:paraId="0A42E47C" w14:textId="2546A687" w:rsidR="00760BA9" w:rsidRDefault="00760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7B9F0" w14:textId="5D1B6C42" w:rsidR="00760BA9" w:rsidRDefault="00760BA9" w:rsidP="001D233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696058"/>
      <w:docPartObj>
        <w:docPartGallery w:val="Page Numbers (Bottom of Page)"/>
        <w:docPartUnique/>
      </w:docPartObj>
    </w:sdtPr>
    <w:sdtEndPr>
      <w:rPr>
        <w:noProof/>
      </w:rPr>
    </w:sdtEndPr>
    <w:sdtContent>
      <w:p w14:paraId="57EAE10E" w14:textId="769902B0"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3F66D555" w14:textId="02BD6644" w:rsidR="00760BA9" w:rsidRDefault="00760BA9" w:rsidP="001D233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381448"/>
      <w:docPartObj>
        <w:docPartGallery w:val="Page Numbers (Bottom of Page)"/>
        <w:docPartUnique/>
      </w:docPartObj>
    </w:sdtPr>
    <w:sdtEndPr>
      <w:rPr>
        <w:noProof/>
      </w:rPr>
    </w:sdtEndPr>
    <w:sdtContent>
      <w:p w14:paraId="4E9BD487" w14:textId="514D0DA6"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557CF428" w14:textId="2761D239" w:rsidR="00760BA9" w:rsidRDefault="00760BA9" w:rsidP="001D233D">
    <w:pPr>
      <w:pStyle w:val="Footer"/>
    </w:pPr>
    <w: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957042"/>
      <w:docPartObj>
        <w:docPartGallery w:val="Page Numbers (Bottom of Page)"/>
        <w:docPartUnique/>
      </w:docPartObj>
    </w:sdtPr>
    <w:sdtEndPr>
      <w:rPr>
        <w:noProof/>
      </w:rPr>
    </w:sdtEndPr>
    <w:sdtContent>
      <w:p w14:paraId="5BDA7DBE" w14:textId="4C069563"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7AF7AFFC" w14:textId="7D69FE0D" w:rsidR="00760BA9" w:rsidRDefault="00760BA9" w:rsidP="001D233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508527"/>
      <w:docPartObj>
        <w:docPartGallery w:val="Page Numbers (Bottom of Page)"/>
        <w:docPartUnique/>
      </w:docPartObj>
    </w:sdtPr>
    <w:sdtEndPr>
      <w:rPr>
        <w:noProof/>
      </w:rPr>
    </w:sdtEndPr>
    <w:sdtContent>
      <w:p w14:paraId="4D17DA6E" w14:textId="187F7C43"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6A305947" w14:textId="5A9CBD25" w:rsidR="00760BA9" w:rsidRDefault="00760BA9" w:rsidP="001D2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4E2E9" w14:textId="4C14DB1B" w:rsidR="00760BA9" w:rsidRDefault="00760BA9" w:rsidP="001D233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917014"/>
      <w:docPartObj>
        <w:docPartGallery w:val="Page Numbers (Bottom of Page)"/>
        <w:docPartUnique/>
      </w:docPartObj>
    </w:sdtPr>
    <w:sdtEndPr>
      <w:rPr>
        <w:noProof/>
      </w:rPr>
    </w:sdtEndPr>
    <w:sdtContent>
      <w:p w14:paraId="0B8B62D8" w14:textId="42F3FCA9"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017DD221" w14:textId="0C446B44" w:rsidR="00760BA9" w:rsidRDefault="00760BA9" w:rsidP="001D233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798845"/>
      <w:docPartObj>
        <w:docPartGallery w:val="Page Numbers (Bottom of Page)"/>
        <w:docPartUnique/>
      </w:docPartObj>
    </w:sdtPr>
    <w:sdtEndPr>
      <w:rPr>
        <w:noProof/>
      </w:rPr>
    </w:sdtEndPr>
    <w:sdtContent>
      <w:p w14:paraId="3A1C1A6C" w14:textId="0AD526D3"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0535BCDC" w14:textId="59B03239" w:rsidR="00760BA9" w:rsidRDefault="00760BA9" w:rsidP="001D233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688278"/>
      <w:docPartObj>
        <w:docPartGallery w:val="Page Numbers (Bottom of Page)"/>
        <w:docPartUnique/>
      </w:docPartObj>
    </w:sdtPr>
    <w:sdtEndPr>
      <w:rPr>
        <w:noProof/>
      </w:rPr>
    </w:sdtEndPr>
    <w:sdtContent>
      <w:p w14:paraId="577665D5" w14:textId="10EBDF33"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4A2A1EC1" w14:textId="06B81B30" w:rsidR="00760BA9" w:rsidRDefault="00760BA9" w:rsidP="001D233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4960"/>
      <w:docPartObj>
        <w:docPartGallery w:val="Page Numbers (Bottom of Page)"/>
        <w:docPartUnique/>
      </w:docPartObj>
    </w:sdtPr>
    <w:sdtEndPr>
      <w:rPr>
        <w:noProof/>
      </w:rPr>
    </w:sdtEndPr>
    <w:sdtContent>
      <w:p w14:paraId="007036B8" w14:textId="6E16C3F3"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5C043A0A" w14:textId="379A35DD" w:rsidR="00760BA9" w:rsidRDefault="00760BA9" w:rsidP="001D233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1753"/>
      <w:docPartObj>
        <w:docPartGallery w:val="Page Numbers (Bottom of Page)"/>
        <w:docPartUnique/>
      </w:docPartObj>
    </w:sdtPr>
    <w:sdtEndPr>
      <w:rPr>
        <w:noProof/>
      </w:rPr>
    </w:sdtEndPr>
    <w:sdtContent>
      <w:p w14:paraId="39DA907C" w14:textId="5588E249"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106CA9E7" w14:textId="64BD905C" w:rsidR="00760BA9" w:rsidRDefault="00760BA9" w:rsidP="001D233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024660"/>
      <w:docPartObj>
        <w:docPartGallery w:val="Page Numbers (Bottom of Page)"/>
        <w:docPartUnique/>
      </w:docPartObj>
    </w:sdtPr>
    <w:sdtEndPr>
      <w:rPr>
        <w:noProof/>
      </w:rPr>
    </w:sdtEndPr>
    <w:sdtContent>
      <w:p w14:paraId="4E3A4D3E" w14:textId="26A718BE"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7C480273" w14:textId="1FE1B09D" w:rsidR="00760BA9" w:rsidRDefault="00760BA9" w:rsidP="001D233D">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766972"/>
      <w:docPartObj>
        <w:docPartGallery w:val="Page Numbers (Bottom of Page)"/>
        <w:docPartUnique/>
      </w:docPartObj>
    </w:sdtPr>
    <w:sdtEndPr>
      <w:rPr>
        <w:noProof/>
      </w:rPr>
    </w:sdtEndPr>
    <w:sdtContent>
      <w:p w14:paraId="36C1F440" w14:textId="03C5B562"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57840A1E" w14:textId="77777777" w:rsidR="00760BA9" w:rsidRDefault="00760BA9" w:rsidP="001D233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918904"/>
      <w:docPartObj>
        <w:docPartGallery w:val="Page Numbers (Bottom of Page)"/>
        <w:docPartUnique/>
      </w:docPartObj>
    </w:sdtPr>
    <w:sdtEndPr>
      <w:rPr>
        <w:noProof/>
      </w:rPr>
    </w:sdtEndPr>
    <w:sdtContent>
      <w:p w14:paraId="6A82EE6E" w14:textId="2DC8D411"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29B212F6" w14:textId="098CF36F" w:rsidR="00760BA9" w:rsidRDefault="00760BA9" w:rsidP="001D233D">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749609"/>
      <w:docPartObj>
        <w:docPartGallery w:val="Page Numbers (Bottom of Page)"/>
        <w:docPartUnique/>
      </w:docPartObj>
    </w:sdtPr>
    <w:sdtEndPr>
      <w:rPr>
        <w:noProof/>
      </w:rPr>
    </w:sdtEndPr>
    <w:sdtContent>
      <w:p w14:paraId="27544D36" w14:textId="194DD872"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57CA9C7E" w14:textId="3808766E" w:rsidR="00760BA9" w:rsidRDefault="00760BA9" w:rsidP="001D233D">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787989"/>
      <w:docPartObj>
        <w:docPartGallery w:val="Page Numbers (Bottom of Page)"/>
        <w:docPartUnique/>
      </w:docPartObj>
    </w:sdtPr>
    <w:sdtEndPr>
      <w:rPr>
        <w:noProof/>
      </w:rPr>
    </w:sdtEndPr>
    <w:sdtContent>
      <w:p w14:paraId="2D0064A1" w14:textId="2CA4C245"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2E1A0509" w14:textId="64C0F208" w:rsidR="00760BA9" w:rsidRDefault="00760BA9" w:rsidP="001D23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624167"/>
      <w:docPartObj>
        <w:docPartGallery w:val="Page Numbers (Bottom of Page)"/>
        <w:docPartUnique/>
      </w:docPartObj>
    </w:sdtPr>
    <w:sdtEndPr>
      <w:rPr>
        <w:noProof/>
      </w:rPr>
    </w:sdtEndPr>
    <w:sdtContent>
      <w:p w14:paraId="5D6C1CC1" w14:textId="3B0770DD"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1E94B000" w14:textId="29968EE1" w:rsidR="00760BA9" w:rsidRDefault="00760BA9" w:rsidP="001D233D">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935656"/>
      <w:docPartObj>
        <w:docPartGallery w:val="Page Numbers (Bottom of Page)"/>
        <w:docPartUnique/>
      </w:docPartObj>
    </w:sdtPr>
    <w:sdtEndPr>
      <w:rPr>
        <w:noProof/>
      </w:rPr>
    </w:sdtEndPr>
    <w:sdtContent>
      <w:p w14:paraId="0CE7ECFA" w14:textId="5DA28620"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62A78C25" w14:textId="76A9AA2D" w:rsidR="00760BA9" w:rsidRDefault="00760BA9" w:rsidP="001D233D">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701693"/>
      <w:docPartObj>
        <w:docPartGallery w:val="Page Numbers (Bottom of Page)"/>
        <w:docPartUnique/>
      </w:docPartObj>
    </w:sdtPr>
    <w:sdtEndPr>
      <w:rPr>
        <w:noProof/>
      </w:rPr>
    </w:sdtEndPr>
    <w:sdtContent>
      <w:p w14:paraId="55D4BD2E" w14:textId="573E5072" w:rsidR="00760BA9" w:rsidRDefault="00760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B7B515" w14:textId="228F11E9" w:rsidR="00760BA9" w:rsidRDefault="00760BA9" w:rsidP="001D23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145073"/>
      <w:docPartObj>
        <w:docPartGallery w:val="Page Numbers (Bottom of Page)"/>
        <w:docPartUnique/>
      </w:docPartObj>
    </w:sdtPr>
    <w:sdtEndPr>
      <w:rPr>
        <w:noProof/>
      </w:rPr>
    </w:sdtEndPr>
    <w:sdtContent>
      <w:p w14:paraId="4EAFEA79" w14:textId="4D0AE738"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2755422A" w14:textId="5EB66D77" w:rsidR="00760BA9" w:rsidRDefault="00760BA9" w:rsidP="001D23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09786"/>
      <w:docPartObj>
        <w:docPartGallery w:val="Page Numbers (Bottom of Page)"/>
        <w:docPartUnique/>
      </w:docPartObj>
    </w:sdtPr>
    <w:sdtEndPr>
      <w:rPr>
        <w:noProof/>
      </w:rPr>
    </w:sdtEndPr>
    <w:sdtContent>
      <w:p w14:paraId="33B530F7" w14:textId="11C63FF2"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7ED58EF4" w14:textId="3291AE41" w:rsidR="00760BA9" w:rsidRDefault="00760BA9" w:rsidP="001D23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601508"/>
      <w:docPartObj>
        <w:docPartGallery w:val="Page Numbers (Bottom of Page)"/>
        <w:docPartUnique/>
      </w:docPartObj>
    </w:sdtPr>
    <w:sdtEndPr>
      <w:rPr>
        <w:noProof/>
      </w:rPr>
    </w:sdtEndPr>
    <w:sdtContent>
      <w:p w14:paraId="05CD778B" w14:textId="78C59A0E"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5200D011" w14:textId="24649246" w:rsidR="00760BA9" w:rsidRDefault="00760BA9" w:rsidP="001D23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906414"/>
      <w:docPartObj>
        <w:docPartGallery w:val="Page Numbers (Bottom of Page)"/>
        <w:docPartUnique/>
      </w:docPartObj>
    </w:sdtPr>
    <w:sdtEndPr>
      <w:rPr>
        <w:noProof/>
      </w:rPr>
    </w:sdtEndPr>
    <w:sdtContent>
      <w:p w14:paraId="03F229E3" w14:textId="634D34A0"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2B10AE05" w14:textId="26C0300D" w:rsidR="00760BA9" w:rsidRDefault="00760BA9" w:rsidP="001D233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065680"/>
      <w:docPartObj>
        <w:docPartGallery w:val="Page Numbers (Bottom of Page)"/>
        <w:docPartUnique/>
      </w:docPartObj>
    </w:sdtPr>
    <w:sdtEndPr>
      <w:rPr>
        <w:noProof/>
      </w:rPr>
    </w:sdtEndPr>
    <w:sdtContent>
      <w:p w14:paraId="47B7B829" w14:textId="7E534B06" w:rsidR="00760BA9" w:rsidRDefault="00760BA9" w:rsidP="001D233D">
        <w:pPr>
          <w:pStyle w:val="Footer"/>
        </w:pPr>
        <w:r>
          <w:fldChar w:fldCharType="begin"/>
        </w:r>
        <w:r>
          <w:instrText xml:space="preserve"> PAGE   \* MERGEFORMAT </w:instrText>
        </w:r>
        <w:r>
          <w:fldChar w:fldCharType="separate"/>
        </w:r>
        <w:r>
          <w:rPr>
            <w:noProof/>
          </w:rPr>
          <w:t>2</w:t>
        </w:r>
        <w:r>
          <w:rPr>
            <w:noProof/>
          </w:rPr>
          <w:fldChar w:fldCharType="end"/>
        </w:r>
      </w:p>
    </w:sdtContent>
  </w:sdt>
  <w:p w14:paraId="1D6F85B9" w14:textId="7A91975F" w:rsidR="00760BA9" w:rsidRDefault="00760BA9" w:rsidP="001D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A2B5C" w14:textId="77777777" w:rsidR="00760BA9" w:rsidRDefault="00760BA9" w:rsidP="001D233D">
      <w:r>
        <w:separator/>
      </w:r>
    </w:p>
  </w:footnote>
  <w:footnote w:type="continuationSeparator" w:id="0">
    <w:p w14:paraId="6C31FE87" w14:textId="77777777" w:rsidR="00760BA9" w:rsidRDefault="00760BA9" w:rsidP="001D233D">
      <w:r>
        <w:continuationSeparator/>
      </w:r>
    </w:p>
  </w:footnote>
  <w:footnote w:type="continuationNotice" w:id="1">
    <w:p w14:paraId="4224460C" w14:textId="77777777" w:rsidR="00760BA9" w:rsidRDefault="00760BA9" w:rsidP="001D2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20"/>
      <w:gridCol w:w="4820"/>
      <w:gridCol w:w="4820"/>
    </w:tblGrid>
    <w:tr w:rsidR="00760BA9" w14:paraId="2415E22D" w14:textId="77777777" w:rsidTr="0018403F">
      <w:tc>
        <w:tcPr>
          <w:tcW w:w="4820" w:type="dxa"/>
        </w:tcPr>
        <w:p w14:paraId="09AA7A7D" w14:textId="28F2A566" w:rsidR="00760BA9" w:rsidRDefault="00760BA9" w:rsidP="001D233D">
          <w:pPr>
            <w:pStyle w:val="Header"/>
          </w:pPr>
        </w:p>
      </w:tc>
      <w:tc>
        <w:tcPr>
          <w:tcW w:w="4820" w:type="dxa"/>
        </w:tcPr>
        <w:p w14:paraId="1267D96C" w14:textId="48393B74" w:rsidR="00760BA9" w:rsidRDefault="00760BA9" w:rsidP="001D233D">
          <w:pPr>
            <w:pStyle w:val="Header"/>
          </w:pPr>
        </w:p>
      </w:tc>
      <w:tc>
        <w:tcPr>
          <w:tcW w:w="4820" w:type="dxa"/>
        </w:tcPr>
        <w:p w14:paraId="13623383" w14:textId="213E7253" w:rsidR="00760BA9" w:rsidRDefault="00760BA9" w:rsidP="001D233D">
          <w:pPr>
            <w:pStyle w:val="Header"/>
          </w:pPr>
        </w:p>
      </w:tc>
    </w:tr>
  </w:tbl>
  <w:p w14:paraId="4CBD8FED" w14:textId="01318A8D" w:rsidR="00760BA9" w:rsidRDefault="00760BA9" w:rsidP="001D23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47"/>
      <w:gridCol w:w="4747"/>
      <w:gridCol w:w="4747"/>
    </w:tblGrid>
    <w:tr w:rsidR="00760BA9" w14:paraId="2FAE74FE" w14:textId="77777777" w:rsidTr="0018403F">
      <w:tc>
        <w:tcPr>
          <w:tcW w:w="4747" w:type="dxa"/>
        </w:tcPr>
        <w:p w14:paraId="5C718C7D" w14:textId="48666038" w:rsidR="00760BA9" w:rsidRDefault="00760BA9" w:rsidP="001D233D">
          <w:pPr>
            <w:pStyle w:val="Header"/>
          </w:pPr>
        </w:p>
      </w:tc>
      <w:tc>
        <w:tcPr>
          <w:tcW w:w="4747" w:type="dxa"/>
        </w:tcPr>
        <w:p w14:paraId="4E7FEA79" w14:textId="7F5CF3E9" w:rsidR="00760BA9" w:rsidRDefault="00760BA9" w:rsidP="001D233D">
          <w:pPr>
            <w:pStyle w:val="Header"/>
          </w:pPr>
        </w:p>
      </w:tc>
      <w:tc>
        <w:tcPr>
          <w:tcW w:w="4747" w:type="dxa"/>
        </w:tcPr>
        <w:p w14:paraId="1EFC2DD1" w14:textId="18EAA1F9" w:rsidR="00760BA9" w:rsidRDefault="00760BA9" w:rsidP="001D233D">
          <w:pPr>
            <w:pStyle w:val="Header"/>
          </w:pPr>
        </w:p>
      </w:tc>
    </w:tr>
  </w:tbl>
  <w:p w14:paraId="096BF27F" w14:textId="6CC2CC96" w:rsidR="00760BA9" w:rsidRDefault="00760BA9" w:rsidP="001D23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27"/>
      <w:gridCol w:w="4527"/>
      <w:gridCol w:w="4527"/>
    </w:tblGrid>
    <w:tr w:rsidR="00760BA9" w14:paraId="10FD3FD1" w14:textId="77777777" w:rsidTr="0018403F">
      <w:tc>
        <w:tcPr>
          <w:tcW w:w="4527" w:type="dxa"/>
        </w:tcPr>
        <w:p w14:paraId="016E74EA" w14:textId="55FF0034" w:rsidR="00760BA9" w:rsidRDefault="00760BA9" w:rsidP="001D233D">
          <w:pPr>
            <w:pStyle w:val="Header"/>
          </w:pPr>
        </w:p>
      </w:tc>
      <w:tc>
        <w:tcPr>
          <w:tcW w:w="4527" w:type="dxa"/>
        </w:tcPr>
        <w:p w14:paraId="2A928DE2" w14:textId="69EB3CE4" w:rsidR="00760BA9" w:rsidRDefault="00760BA9" w:rsidP="001D233D">
          <w:pPr>
            <w:pStyle w:val="Header"/>
          </w:pPr>
        </w:p>
      </w:tc>
      <w:tc>
        <w:tcPr>
          <w:tcW w:w="4527" w:type="dxa"/>
        </w:tcPr>
        <w:p w14:paraId="2F02F39E" w14:textId="4D4C5571" w:rsidR="00760BA9" w:rsidRDefault="00760BA9" w:rsidP="001D233D">
          <w:pPr>
            <w:pStyle w:val="Header"/>
          </w:pPr>
        </w:p>
      </w:tc>
    </w:tr>
  </w:tbl>
  <w:p w14:paraId="107378A6" w14:textId="0D31DAF1" w:rsidR="00760BA9" w:rsidRDefault="00760BA9" w:rsidP="001D23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13"/>
      <w:gridCol w:w="4813"/>
      <w:gridCol w:w="4813"/>
    </w:tblGrid>
    <w:tr w:rsidR="00760BA9" w14:paraId="6C9A7FD1" w14:textId="77777777" w:rsidTr="0018403F">
      <w:tc>
        <w:tcPr>
          <w:tcW w:w="4813" w:type="dxa"/>
        </w:tcPr>
        <w:p w14:paraId="20DC0344" w14:textId="78FA3179" w:rsidR="00760BA9" w:rsidRDefault="00760BA9" w:rsidP="001D233D">
          <w:pPr>
            <w:pStyle w:val="Header"/>
          </w:pPr>
        </w:p>
      </w:tc>
      <w:tc>
        <w:tcPr>
          <w:tcW w:w="4813" w:type="dxa"/>
        </w:tcPr>
        <w:p w14:paraId="0ABD9321" w14:textId="1CE4E906" w:rsidR="00760BA9" w:rsidRDefault="00760BA9" w:rsidP="001D233D">
          <w:pPr>
            <w:pStyle w:val="Header"/>
          </w:pPr>
        </w:p>
      </w:tc>
      <w:tc>
        <w:tcPr>
          <w:tcW w:w="4813" w:type="dxa"/>
        </w:tcPr>
        <w:p w14:paraId="14005ABC" w14:textId="2C5000D0" w:rsidR="00760BA9" w:rsidRDefault="00760BA9" w:rsidP="001D233D">
          <w:pPr>
            <w:pStyle w:val="Header"/>
          </w:pPr>
        </w:p>
      </w:tc>
    </w:tr>
  </w:tbl>
  <w:p w14:paraId="4F188786" w14:textId="1BA452FB" w:rsidR="00760BA9" w:rsidRDefault="00760BA9" w:rsidP="001D23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077357"/>
      <w:docPartObj>
        <w:docPartGallery w:val="Page Numbers (Top of Page)"/>
        <w:docPartUnique/>
      </w:docPartObj>
    </w:sdtPr>
    <w:sdtEndPr>
      <w:rPr>
        <w:noProof/>
      </w:rPr>
    </w:sdtEndPr>
    <w:sdtContent>
      <w:p w14:paraId="00C5D93C" w14:textId="121B2A97" w:rsidR="00760BA9" w:rsidRDefault="001F07C5" w:rsidP="001D233D">
        <w:pPr>
          <w:pStyle w:val="Header"/>
        </w:pPr>
      </w:p>
    </w:sdtContent>
  </w:sdt>
  <w:p w14:paraId="42CFF994" w14:textId="4419929E" w:rsidR="00760BA9" w:rsidRDefault="00760BA9" w:rsidP="001D23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760BA9" w14:paraId="6BFBD3D2" w14:textId="77777777" w:rsidTr="0018403F">
      <w:tc>
        <w:tcPr>
          <w:tcW w:w="4493" w:type="dxa"/>
        </w:tcPr>
        <w:p w14:paraId="4FB010D8" w14:textId="02F32C44" w:rsidR="00760BA9" w:rsidRDefault="00760BA9" w:rsidP="001D233D">
          <w:pPr>
            <w:pStyle w:val="Header"/>
          </w:pPr>
        </w:p>
      </w:tc>
      <w:tc>
        <w:tcPr>
          <w:tcW w:w="4493" w:type="dxa"/>
        </w:tcPr>
        <w:p w14:paraId="743E79E5" w14:textId="5BC3AB1A" w:rsidR="00760BA9" w:rsidRDefault="00760BA9" w:rsidP="001D233D">
          <w:pPr>
            <w:pStyle w:val="Header"/>
          </w:pPr>
        </w:p>
      </w:tc>
      <w:tc>
        <w:tcPr>
          <w:tcW w:w="4493" w:type="dxa"/>
        </w:tcPr>
        <w:p w14:paraId="1626C1A2" w14:textId="3786845A" w:rsidR="00760BA9" w:rsidRDefault="00760BA9" w:rsidP="001D233D">
          <w:pPr>
            <w:pStyle w:val="Header"/>
          </w:pPr>
        </w:p>
      </w:tc>
    </w:tr>
  </w:tbl>
  <w:p w14:paraId="5927B3EF" w14:textId="2AB46597" w:rsidR="00760BA9" w:rsidRDefault="00760BA9" w:rsidP="001D233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27"/>
      <w:gridCol w:w="4527"/>
      <w:gridCol w:w="4527"/>
    </w:tblGrid>
    <w:tr w:rsidR="00760BA9" w14:paraId="368E76CF" w14:textId="77777777" w:rsidTr="0018403F">
      <w:tc>
        <w:tcPr>
          <w:tcW w:w="4527" w:type="dxa"/>
        </w:tcPr>
        <w:p w14:paraId="1E010788" w14:textId="6F3B8BF1" w:rsidR="00760BA9" w:rsidRDefault="00760BA9" w:rsidP="001D233D">
          <w:pPr>
            <w:pStyle w:val="Header"/>
          </w:pPr>
        </w:p>
      </w:tc>
      <w:tc>
        <w:tcPr>
          <w:tcW w:w="4527" w:type="dxa"/>
        </w:tcPr>
        <w:p w14:paraId="77731F48" w14:textId="540B908F" w:rsidR="00760BA9" w:rsidRDefault="00760BA9" w:rsidP="001D233D">
          <w:pPr>
            <w:pStyle w:val="Header"/>
          </w:pPr>
        </w:p>
      </w:tc>
      <w:tc>
        <w:tcPr>
          <w:tcW w:w="4527" w:type="dxa"/>
        </w:tcPr>
        <w:p w14:paraId="68956D11" w14:textId="381685E3" w:rsidR="00760BA9" w:rsidRDefault="00760BA9" w:rsidP="001D233D">
          <w:pPr>
            <w:pStyle w:val="Header"/>
          </w:pPr>
          <w:r>
            <w:tab/>
          </w:r>
        </w:p>
      </w:tc>
    </w:tr>
  </w:tbl>
  <w:p w14:paraId="6973E98B" w14:textId="6969262E" w:rsidR="00760BA9" w:rsidRDefault="00760BA9" w:rsidP="001D233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00760BA9" w14:paraId="143AD313" w14:textId="77777777" w:rsidTr="0018403F">
      <w:tc>
        <w:tcPr>
          <w:tcW w:w="4800" w:type="dxa"/>
        </w:tcPr>
        <w:p w14:paraId="360091DB" w14:textId="354E44AC" w:rsidR="00760BA9" w:rsidRDefault="00760BA9" w:rsidP="001D233D">
          <w:pPr>
            <w:pStyle w:val="Header"/>
          </w:pPr>
        </w:p>
      </w:tc>
      <w:tc>
        <w:tcPr>
          <w:tcW w:w="4800" w:type="dxa"/>
        </w:tcPr>
        <w:p w14:paraId="7475DD9A" w14:textId="2EF756AB" w:rsidR="00760BA9" w:rsidRDefault="00760BA9" w:rsidP="001D233D">
          <w:pPr>
            <w:pStyle w:val="Header"/>
          </w:pPr>
        </w:p>
      </w:tc>
      <w:tc>
        <w:tcPr>
          <w:tcW w:w="4800" w:type="dxa"/>
        </w:tcPr>
        <w:p w14:paraId="3D7EA48B" w14:textId="727BAB41" w:rsidR="00760BA9" w:rsidRDefault="00760BA9" w:rsidP="001D233D">
          <w:pPr>
            <w:pStyle w:val="Header"/>
          </w:pPr>
        </w:p>
      </w:tc>
    </w:tr>
  </w:tbl>
  <w:p w14:paraId="2677C86B" w14:textId="789C3CF8" w:rsidR="00760BA9" w:rsidRDefault="00760BA9" w:rsidP="001D233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73"/>
      <w:gridCol w:w="4573"/>
      <w:gridCol w:w="4573"/>
    </w:tblGrid>
    <w:tr w:rsidR="00760BA9" w14:paraId="040AF5D3" w14:textId="77777777" w:rsidTr="0018403F">
      <w:tc>
        <w:tcPr>
          <w:tcW w:w="4573" w:type="dxa"/>
        </w:tcPr>
        <w:p w14:paraId="38238D7D" w14:textId="67A85659" w:rsidR="00760BA9" w:rsidRDefault="00760BA9" w:rsidP="001D233D">
          <w:pPr>
            <w:pStyle w:val="Header"/>
          </w:pPr>
        </w:p>
      </w:tc>
      <w:tc>
        <w:tcPr>
          <w:tcW w:w="4573" w:type="dxa"/>
        </w:tcPr>
        <w:p w14:paraId="50027219" w14:textId="3B688A2C" w:rsidR="00760BA9" w:rsidRDefault="00760BA9" w:rsidP="001D233D">
          <w:pPr>
            <w:pStyle w:val="Header"/>
          </w:pPr>
        </w:p>
      </w:tc>
      <w:tc>
        <w:tcPr>
          <w:tcW w:w="4573" w:type="dxa"/>
        </w:tcPr>
        <w:p w14:paraId="2ADB548D" w14:textId="4B115461" w:rsidR="00760BA9" w:rsidRDefault="00760BA9" w:rsidP="001D233D">
          <w:pPr>
            <w:pStyle w:val="Header"/>
          </w:pPr>
        </w:p>
      </w:tc>
    </w:tr>
  </w:tbl>
  <w:p w14:paraId="093AFF65" w14:textId="40C202C4" w:rsidR="00760BA9" w:rsidRDefault="00760BA9" w:rsidP="001D233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760BA9" w14:paraId="0FD5BF7F" w14:textId="77777777" w:rsidTr="0018403F">
      <w:tc>
        <w:tcPr>
          <w:tcW w:w="4493" w:type="dxa"/>
        </w:tcPr>
        <w:p w14:paraId="1FA13056" w14:textId="6FF85AC3" w:rsidR="00760BA9" w:rsidRDefault="00760BA9" w:rsidP="001D233D">
          <w:pPr>
            <w:pStyle w:val="Header"/>
          </w:pPr>
        </w:p>
      </w:tc>
      <w:tc>
        <w:tcPr>
          <w:tcW w:w="4493" w:type="dxa"/>
        </w:tcPr>
        <w:p w14:paraId="7BF5EFE1" w14:textId="77528AD0" w:rsidR="00760BA9" w:rsidRDefault="00760BA9" w:rsidP="001D233D">
          <w:pPr>
            <w:pStyle w:val="Header"/>
          </w:pPr>
        </w:p>
      </w:tc>
      <w:tc>
        <w:tcPr>
          <w:tcW w:w="4493" w:type="dxa"/>
        </w:tcPr>
        <w:p w14:paraId="3628D79C" w14:textId="01944CAC" w:rsidR="00760BA9" w:rsidRDefault="00760BA9" w:rsidP="001D233D">
          <w:pPr>
            <w:pStyle w:val="Header"/>
          </w:pPr>
        </w:p>
      </w:tc>
    </w:tr>
  </w:tbl>
  <w:p w14:paraId="7232FE4A" w14:textId="3F10AAF1" w:rsidR="00760BA9" w:rsidRDefault="00760BA9" w:rsidP="001D233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60"/>
      <w:gridCol w:w="4860"/>
      <w:gridCol w:w="4860"/>
    </w:tblGrid>
    <w:tr w:rsidR="00760BA9" w14:paraId="3B495E4D" w14:textId="77777777" w:rsidTr="0018403F">
      <w:tc>
        <w:tcPr>
          <w:tcW w:w="4860" w:type="dxa"/>
        </w:tcPr>
        <w:p w14:paraId="626AF0CC" w14:textId="58579B24" w:rsidR="00760BA9" w:rsidRDefault="00760BA9" w:rsidP="001D233D">
          <w:pPr>
            <w:pStyle w:val="Header"/>
          </w:pPr>
        </w:p>
      </w:tc>
      <w:tc>
        <w:tcPr>
          <w:tcW w:w="4860" w:type="dxa"/>
        </w:tcPr>
        <w:p w14:paraId="55D8AB10" w14:textId="44CB57CB" w:rsidR="00760BA9" w:rsidRDefault="00760BA9" w:rsidP="001D233D">
          <w:pPr>
            <w:pStyle w:val="Header"/>
          </w:pPr>
        </w:p>
      </w:tc>
      <w:tc>
        <w:tcPr>
          <w:tcW w:w="4860" w:type="dxa"/>
        </w:tcPr>
        <w:p w14:paraId="2A2A8AEF" w14:textId="4EA82D92" w:rsidR="00760BA9" w:rsidRDefault="00760BA9" w:rsidP="001D233D">
          <w:pPr>
            <w:pStyle w:val="Header"/>
          </w:pPr>
        </w:p>
      </w:tc>
    </w:tr>
  </w:tbl>
  <w:p w14:paraId="03433B87" w14:textId="20D461A5" w:rsidR="00760BA9" w:rsidRDefault="00760BA9" w:rsidP="001D2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73"/>
      <w:gridCol w:w="4873"/>
      <w:gridCol w:w="4873"/>
    </w:tblGrid>
    <w:tr w:rsidR="00760BA9" w14:paraId="08CAF925" w14:textId="77777777" w:rsidTr="0018403F">
      <w:tc>
        <w:tcPr>
          <w:tcW w:w="4873" w:type="dxa"/>
        </w:tcPr>
        <w:p w14:paraId="5261B1A3" w14:textId="1FFA174D" w:rsidR="00760BA9" w:rsidRDefault="00760BA9" w:rsidP="001D233D">
          <w:pPr>
            <w:pStyle w:val="Header"/>
          </w:pPr>
        </w:p>
      </w:tc>
      <w:tc>
        <w:tcPr>
          <w:tcW w:w="4873" w:type="dxa"/>
        </w:tcPr>
        <w:p w14:paraId="3E4B33EF" w14:textId="3B52E1B8" w:rsidR="00760BA9" w:rsidRDefault="00760BA9" w:rsidP="001D233D">
          <w:pPr>
            <w:pStyle w:val="Header"/>
          </w:pPr>
        </w:p>
      </w:tc>
      <w:tc>
        <w:tcPr>
          <w:tcW w:w="4873" w:type="dxa"/>
        </w:tcPr>
        <w:p w14:paraId="163EE327" w14:textId="0AC81FBA" w:rsidR="00760BA9" w:rsidRDefault="00760BA9" w:rsidP="001D233D">
          <w:pPr>
            <w:pStyle w:val="Header"/>
          </w:pPr>
        </w:p>
      </w:tc>
    </w:tr>
  </w:tbl>
  <w:p w14:paraId="5F2EB260" w14:textId="2912C9F8" w:rsidR="00760BA9" w:rsidRDefault="00760BA9" w:rsidP="001D233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33"/>
      <w:gridCol w:w="4833"/>
      <w:gridCol w:w="4833"/>
    </w:tblGrid>
    <w:tr w:rsidR="00760BA9" w14:paraId="1F9401DA" w14:textId="77777777" w:rsidTr="0018403F">
      <w:tc>
        <w:tcPr>
          <w:tcW w:w="4833" w:type="dxa"/>
        </w:tcPr>
        <w:p w14:paraId="07AF9B6C" w14:textId="6740CAFD" w:rsidR="00760BA9" w:rsidRDefault="00760BA9" w:rsidP="001D233D">
          <w:pPr>
            <w:pStyle w:val="Header"/>
          </w:pPr>
        </w:p>
      </w:tc>
      <w:tc>
        <w:tcPr>
          <w:tcW w:w="4833" w:type="dxa"/>
        </w:tcPr>
        <w:p w14:paraId="355A50A1" w14:textId="2944C283" w:rsidR="00760BA9" w:rsidRDefault="00760BA9" w:rsidP="001D233D">
          <w:pPr>
            <w:pStyle w:val="Header"/>
          </w:pPr>
        </w:p>
      </w:tc>
      <w:tc>
        <w:tcPr>
          <w:tcW w:w="4833" w:type="dxa"/>
        </w:tcPr>
        <w:p w14:paraId="6DD2259C" w14:textId="7EB90350" w:rsidR="00760BA9" w:rsidRDefault="00760BA9" w:rsidP="001D233D">
          <w:pPr>
            <w:pStyle w:val="Header"/>
          </w:pPr>
        </w:p>
      </w:tc>
    </w:tr>
  </w:tbl>
  <w:p w14:paraId="0FCFC740" w14:textId="7BE0D646" w:rsidR="00760BA9" w:rsidRDefault="00760BA9" w:rsidP="001D233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7"/>
      <w:gridCol w:w="4807"/>
      <w:gridCol w:w="4807"/>
    </w:tblGrid>
    <w:tr w:rsidR="00760BA9" w14:paraId="457E3484" w14:textId="77777777" w:rsidTr="0018403F">
      <w:tc>
        <w:tcPr>
          <w:tcW w:w="4807" w:type="dxa"/>
        </w:tcPr>
        <w:p w14:paraId="30081807" w14:textId="16C3AE66" w:rsidR="00760BA9" w:rsidRDefault="00760BA9" w:rsidP="001D233D">
          <w:pPr>
            <w:pStyle w:val="Header"/>
          </w:pPr>
        </w:p>
      </w:tc>
      <w:tc>
        <w:tcPr>
          <w:tcW w:w="4807" w:type="dxa"/>
        </w:tcPr>
        <w:p w14:paraId="724B431B" w14:textId="40161A71" w:rsidR="00760BA9" w:rsidRDefault="00760BA9" w:rsidP="001D233D">
          <w:pPr>
            <w:pStyle w:val="Header"/>
          </w:pPr>
        </w:p>
      </w:tc>
      <w:tc>
        <w:tcPr>
          <w:tcW w:w="4807" w:type="dxa"/>
        </w:tcPr>
        <w:p w14:paraId="4581BA3C" w14:textId="13F64EE7" w:rsidR="00760BA9" w:rsidRDefault="00760BA9" w:rsidP="001D233D">
          <w:pPr>
            <w:pStyle w:val="Header"/>
          </w:pPr>
        </w:p>
      </w:tc>
    </w:tr>
  </w:tbl>
  <w:p w14:paraId="52DC0D82" w14:textId="41FAA223" w:rsidR="00760BA9" w:rsidRDefault="00760BA9" w:rsidP="001D233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67"/>
      <w:gridCol w:w="4867"/>
      <w:gridCol w:w="4867"/>
    </w:tblGrid>
    <w:tr w:rsidR="00760BA9" w14:paraId="0876C54C" w14:textId="77777777" w:rsidTr="0018403F">
      <w:tc>
        <w:tcPr>
          <w:tcW w:w="4867" w:type="dxa"/>
        </w:tcPr>
        <w:p w14:paraId="434E7F23" w14:textId="43AC87EF" w:rsidR="00760BA9" w:rsidRDefault="00760BA9" w:rsidP="001D233D">
          <w:pPr>
            <w:pStyle w:val="Header"/>
          </w:pPr>
        </w:p>
      </w:tc>
      <w:tc>
        <w:tcPr>
          <w:tcW w:w="4867" w:type="dxa"/>
        </w:tcPr>
        <w:p w14:paraId="3F773421" w14:textId="10E83B84" w:rsidR="00760BA9" w:rsidRDefault="00760BA9" w:rsidP="001D233D">
          <w:pPr>
            <w:pStyle w:val="Header"/>
          </w:pPr>
        </w:p>
      </w:tc>
      <w:tc>
        <w:tcPr>
          <w:tcW w:w="4867" w:type="dxa"/>
        </w:tcPr>
        <w:p w14:paraId="6304FE38" w14:textId="1848126B" w:rsidR="00760BA9" w:rsidRDefault="00760BA9" w:rsidP="001D233D">
          <w:pPr>
            <w:pStyle w:val="Header"/>
          </w:pPr>
        </w:p>
      </w:tc>
    </w:tr>
  </w:tbl>
  <w:p w14:paraId="388755C9" w14:textId="68F64048" w:rsidR="00760BA9" w:rsidRDefault="00760BA9" w:rsidP="001D233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33"/>
      <w:gridCol w:w="4833"/>
      <w:gridCol w:w="4833"/>
    </w:tblGrid>
    <w:tr w:rsidR="00760BA9" w14:paraId="7C0D623B" w14:textId="77777777" w:rsidTr="0018403F">
      <w:tc>
        <w:tcPr>
          <w:tcW w:w="4833" w:type="dxa"/>
        </w:tcPr>
        <w:p w14:paraId="2994B024" w14:textId="5546544D" w:rsidR="00760BA9" w:rsidRDefault="00760BA9" w:rsidP="001D233D">
          <w:pPr>
            <w:pStyle w:val="Header"/>
          </w:pPr>
        </w:p>
      </w:tc>
      <w:tc>
        <w:tcPr>
          <w:tcW w:w="4833" w:type="dxa"/>
        </w:tcPr>
        <w:p w14:paraId="46F2086D" w14:textId="6FA78E37" w:rsidR="00760BA9" w:rsidRDefault="00760BA9" w:rsidP="001D233D">
          <w:pPr>
            <w:pStyle w:val="Header"/>
          </w:pPr>
        </w:p>
      </w:tc>
      <w:tc>
        <w:tcPr>
          <w:tcW w:w="4833" w:type="dxa"/>
        </w:tcPr>
        <w:p w14:paraId="053FA3A6" w14:textId="54A092AF" w:rsidR="00760BA9" w:rsidRDefault="00760BA9" w:rsidP="001D233D">
          <w:pPr>
            <w:pStyle w:val="Header"/>
          </w:pPr>
        </w:p>
      </w:tc>
    </w:tr>
  </w:tbl>
  <w:p w14:paraId="536D09D7" w14:textId="4B0B6B6B" w:rsidR="00760BA9" w:rsidRDefault="00760BA9" w:rsidP="001D233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13"/>
      <w:gridCol w:w="4513"/>
      <w:gridCol w:w="4513"/>
    </w:tblGrid>
    <w:tr w:rsidR="00760BA9" w14:paraId="03CA9FD1" w14:textId="77777777" w:rsidTr="0018403F">
      <w:tc>
        <w:tcPr>
          <w:tcW w:w="4513" w:type="dxa"/>
        </w:tcPr>
        <w:p w14:paraId="6E5A9C27" w14:textId="1C7E4967" w:rsidR="00760BA9" w:rsidRDefault="00760BA9" w:rsidP="001D233D">
          <w:pPr>
            <w:pStyle w:val="Header"/>
          </w:pPr>
        </w:p>
      </w:tc>
      <w:tc>
        <w:tcPr>
          <w:tcW w:w="4513" w:type="dxa"/>
        </w:tcPr>
        <w:p w14:paraId="224BFF07" w14:textId="725F527A" w:rsidR="00760BA9" w:rsidRDefault="00760BA9" w:rsidP="001D233D">
          <w:pPr>
            <w:pStyle w:val="Header"/>
          </w:pPr>
        </w:p>
      </w:tc>
      <w:tc>
        <w:tcPr>
          <w:tcW w:w="4513" w:type="dxa"/>
        </w:tcPr>
        <w:p w14:paraId="5CF8F6FE" w14:textId="11CB7E0A" w:rsidR="00760BA9" w:rsidRDefault="00760BA9" w:rsidP="001D233D">
          <w:pPr>
            <w:pStyle w:val="Header"/>
          </w:pPr>
        </w:p>
      </w:tc>
    </w:tr>
  </w:tbl>
  <w:p w14:paraId="09EC1D68" w14:textId="469876DF" w:rsidR="00760BA9" w:rsidRDefault="00760BA9" w:rsidP="001D233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40"/>
      <w:gridCol w:w="4840"/>
      <w:gridCol w:w="4840"/>
    </w:tblGrid>
    <w:tr w:rsidR="00760BA9" w14:paraId="6B8348BB" w14:textId="77777777" w:rsidTr="0018403F">
      <w:tc>
        <w:tcPr>
          <w:tcW w:w="4840" w:type="dxa"/>
        </w:tcPr>
        <w:p w14:paraId="3EB3DA05" w14:textId="5522D8FE" w:rsidR="00760BA9" w:rsidRDefault="00760BA9" w:rsidP="001D233D">
          <w:pPr>
            <w:pStyle w:val="Header"/>
          </w:pPr>
        </w:p>
      </w:tc>
      <w:tc>
        <w:tcPr>
          <w:tcW w:w="4840" w:type="dxa"/>
        </w:tcPr>
        <w:p w14:paraId="260F4BEA" w14:textId="7CB85375" w:rsidR="00760BA9" w:rsidRDefault="00760BA9" w:rsidP="001D233D">
          <w:pPr>
            <w:pStyle w:val="Header"/>
          </w:pPr>
        </w:p>
      </w:tc>
      <w:tc>
        <w:tcPr>
          <w:tcW w:w="4840" w:type="dxa"/>
        </w:tcPr>
        <w:p w14:paraId="48BE2235" w14:textId="2A116304" w:rsidR="00760BA9" w:rsidRDefault="00760BA9" w:rsidP="001D233D">
          <w:pPr>
            <w:pStyle w:val="Header"/>
          </w:pPr>
        </w:p>
      </w:tc>
    </w:tr>
  </w:tbl>
  <w:p w14:paraId="68EDE853" w14:textId="4B12795E" w:rsidR="00760BA9" w:rsidRDefault="00760BA9" w:rsidP="001D233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13"/>
      <w:gridCol w:w="4713"/>
      <w:gridCol w:w="4713"/>
    </w:tblGrid>
    <w:tr w:rsidR="00760BA9" w14:paraId="631B525F" w14:textId="77777777" w:rsidTr="0018403F">
      <w:tc>
        <w:tcPr>
          <w:tcW w:w="4713" w:type="dxa"/>
        </w:tcPr>
        <w:p w14:paraId="63EAE0E3" w14:textId="7093D2A6" w:rsidR="00760BA9" w:rsidRDefault="00760BA9" w:rsidP="001D233D">
          <w:pPr>
            <w:pStyle w:val="Header"/>
          </w:pPr>
        </w:p>
      </w:tc>
      <w:tc>
        <w:tcPr>
          <w:tcW w:w="4713" w:type="dxa"/>
        </w:tcPr>
        <w:p w14:paraId="48C169FF" w14:textId="0F9120FD" w:rsidR="00760BA9" w:rsidRDefault="00760BA9" w:rsidP="001D233D">
          <w:pPr>
            <w:pStyle w:val="Header"/>
          </w:pPr>
        </w:p>
      </w:tc>
      <w:tc>
        <w:tcPr>
          <w:tcW w:w="4713" w:type="dxa"/>
        </w:tcPr>
        <w:p w14:paraId="6A0D9A0D" w14:textId="6EBF76F9" w:rsidR="00760BA9" w:rsidRDefault="00760BA9" w:rsidP="001D233D">
          <w:pPr>
            <w:pStyle w:val="Header"/>
          </w:pPr>
        </w:p>
      </w:tc>
    </w:tr>
  </w:tbl>
  <w:p w14:paraId="0DE9BC44" w14:textId="25868082" w:rsidR="00760BA9" w:rsidRDefault="00760BA9" w:rsidP="001D233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33"/>
      <w:gridCol w:w="4633"/>
      <w:gridCol w:w="4633"/>
    </w:tblGrid>
    <w:tr w:rsidR="00760BA9" w14:paraId="237D2CF0" w14:textId="77777777" w:rsidTr="0018403F">
      <w:tc>
        <w:tcPr>
          <w:tcW w:w="4633" w:type="dxa"/>
        </w:tcPr>
        <w:p w14:paraId="4BE22468" w14:textId="453787BC" w:rsidR="00760BA9" w:rsidRDefault="00760BA9" w:rsidP="001D233D">
          <w:pPr>
            <w:pStyle w:val="Header"/>
          </w:pPr>
        </w:p>
      </w:tc>
      <w:tc>
        <w:tcPr>
          <w:tcW w:w="4633" w:type="dxa"/>
        </w:tcPr>
        <w:p w14:paraId="1C8ED486" w14:textId="3A18BB72" w:rsidR="00760BA9" w:rsidRDefault="00760BA9" w:rsidP="001D233D">
          <w:pPr>
            <w:pStyle w:val="Header"/>
          </w:pPr>
        </w:p>
      </w:tc>
      <w:tc>
        <w:tcPr>
          <w:tcW w:w="4633" w:type="dxa"/>
        </w:tcPr>
        <w:p w14:paraId="400CC193" w14:textId="12409BD9" w:rsidR="00760BA9" w:rsidRDefault="00760BA9" w:rsidP="001D233D">
          <w:pPr>
            <w:pStyle w:val="Header"/>
          </w:pPr>
        </w:p>
      </w:tc>
    </w:tr>
  </w:tbl>
  <w:p w14:paraId="60D2D7A4" w14:textId="56AECDE1" w:rsidR="00760BA9" w:rsidRDefault="00760BA9" w:rsidP="001D233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33"/>
      <w:gridCol w:w="4633"/>
      <w:gridCol w:w="4633"/>
    </w:tblGrid>
    <w:tr w:rsidR="00760BA9" w14:paraId="6724427D" w14:textId="77777777" w:rsidTr="0018403F">
      <w:tc>
        <w:tcPr>
          <w:tcW w:w="4633" w:type="dxa"/>
        </w:tcPr>
        <w:p w14:paraId="1C02B3E1" w14:textId="1A23ACC6" w:rsidR="00760BA9" w:rsidRDefault="00760BA9" w:rsidP="001D233D">
          <w:pPr>
            <w:pStyle w:val="Header"/>
          </w:pPr>
        </w:p>
      </w:tc>
      <w:tc>
        <w:tcPr>
          <w:tcW w:w="4633" w:type="dxa"/>
        </w:tcPr>
        <w:p w14:paraId="4A2F9A01" w14:textId="6DE80A36" w:rsidR="00760BA9" w:rsidRDefault="00760BA9" w:rsidP="001D233D">
          <w:pPr>
            <w:pStyle w:val="Header"/>
          </w:pPr>
        </w:p>
      </w:tc>
      <w:tc>
        <w:tcPr>
          <w:tcW w:w="4633" w:type="dxa"/>
        </w:tcPr>
        <w:p w14:paraId="72787BCC" w14:textId="59B45B1D" w:rsidR="00760BA9" w:rsidRDefault="00760BA9" w:rsidP="001D233D">
          <w:pPr>
            <w:pStyle w:val="Header"/>
          </w:pPr>
        </w:p>
      </w:tc>
    </w:tr>
  </w:tbl>
  <w:p w14:paraId="638E6220" w14:textId="1F3D2F2F" w:rsidR="00760BA9" w:rsidRDefault="00760BA9" w:rsidP="001D233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907"/>
      <w:gridCol w:w="4907"/>
      <w:gridCol w:w="4907"/>
    </w:tblGrid>
    <w:tr w:rsidR="00760BA9" w14:paraId="2D66682E" w14:textId="77777777" w:rsidTr="0018403F">
      <w:tc>
        <w:tcPr>
          <w:tcW w:w="4907" w:type="dxa"/>
        </w:tcPr>
        <w:p w14:paraId="6D7B466F" w14:textId="64AF4BBB" w:rsidR="00760BA9" w:rsidRDefault="00760BA9" w:rsidP="001D233D">
          <w:pPr>
            <w:pStyle w:val="Header"/>
          </w:pPr>
        </w:p>
      </w:tc>
      <w:tc>
        <w:tcPr>
          <w:tcW w:w="4907" w:type="dxa"/>
        </w:tcPr>
        <w:p w14:paraId="7FA032DD" w14:textId="721D6337" w:rsidR="00760BA9" w:rsidRDefault="00760BA9" w:rsidP="001D233D">
          <w:pPr>
            <w:pStyle w:val="Header"/>
          </w:pPr>
        </w:p>
      </w:tc>
      <w:tc>
        <w:tcPr>
          <w:tcW w:w="4907" w:type="dxa"/>
        </w:tcPr>
        <w:p w14:paraId="1302525B" w14:textId="6D009138" w:rsidR="00760BA9" w:rsidRDefault="00760BA9" w:rsidP="001D233D">
          <w:pPr>
            <w:pStyle w:val="Header"/>
          </w:pPr>
        </w:p>
      </w:tc>
    </w:tr>
  </w:tbl>
  <w:p w14:paraId="419C7E73" w14:textId="5AE194FA" w:rsidR="00760BA9" w:rsidRDefault="00760BA9" w:rsidP="001D2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40"/>
      <w:gridCol w:w="4740"/>
      <w:gridCol w:w="4740"/>
    </w:tblGrid>
    <w:tr w:rsidR="00760BA9" w14:paraId="66131920" w14:textId="77777777" w:rsidTr="0018403F">
      <w:tc>
        <w:tcPr>
          <w:tcW w:w="4740" w:type="dxa"/>
        </w:tcPr>
        <w:p w14:paraId="377BC076" w14:textId="209BC399" w:rsidR="00760BA9" w:rsidRDefault="00760BA9" w:rsidP="001D233D">
          <w:pPr>
            <w:pStyle w:val="Header"/>
          </w:pPr>
        </w:p>
      </w:tc>
      <w:tc>
        <w:tcPr>
          <w:tcW w:w="4740" w:type="dxa"/>
        </w:tcPr>
        <w:p w14:paraId="50F31249" w14:textId="0D6498B4" w:rsidR="00760BA9" w:rsidRDefault="00760BA9" w:rsidP="001D233D">
          <w:pPr>
            <w:pStyle w:val="Header"/>
          </w:pPr>
        </w:p>
      </w:tc>
      <w:tc>
        <w:tcPr>
          <w:tcW w:w="4740" w:type="dxa"/>
        </w:tcPr>
        <w:p w14:paraId="55DCF25A" w14:textId="5D4D8233" w:rsidR="00760BA9" w:rsidRDefault="00760BA9" w:rsidP="001D233D">
          <w:pPr>
            <w:pStyle w:val="Header"/>
          </w:pPr>
        </w:p>
      </w:tc>
    </w:tr>
  </w:tbl>
  <w:p w14:paraId="77C3D8EA" w14:textId="2B9F18C8" w:rsidR="00760BA9" w:rsidRDefault="00760BA9" w:rsidP="001D233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13"/>
      <w:gridCol w:w="4713"/>
      <w:gridCol w:w="4713"/>
    </w:tblGrid>
    <w:tr w:rsidR="00760BA9" w14:paraId="18BD1507" w14:textId="77777777" w:rsidTr="0018403F">
      <w:tc>
        <w:tcPr>
          <w:tcW w:w="4713" w:type="dxa"/>
        </w:tcPr>
        <w:p w14:paraId="561A4F4E" w14:textId="3E98F502" w:rsidR="00760BA9" w:rsidRDefault="00760BA9" w:rsidP="001D233D">
          <w:pPr>
            <w:pStyle w:val="Header"/>
          </w:pPr>
        </w:p>
      </w:tc>
      <w:tc>
        <w:tcPr>
          <w:tcW w:w="4713" w:type="dxa"/>
        </w:tcPr>
        <w:p w14:paraId="3BBEB08E" w14:textId="5447EAF3" w:rsidR="00760BA9" w:rsidRDefault="00760BA9" w:rsidP="001D233D">
          <w:pPr>
            <w:pStyle w:val="Header"/>
          </w:pPr>
        </w:p>
      </w:tc>
      <w:tc>
        <w:tcPr>
          <w:tcW w:w="4713" w:type="dxa"/>
        </w:tcPr>
        <w:p w14:paraId="5D342166" w14:textId="46C73606" w:rsidR="00760BA9" w:rsidRDefault="00760BA9" w:rsidP="001D233D">
          <w:pPr>
            <w:pStyle w:val="Header"/>
          </w:pPr>
        </w:p>
      </w:tc>
    </w:tr>
  </w:tbl>
  <w:p w14:paraId="128AAF21" w14:textId="1A6042A5" w:rsidR="00760BA9" w:rsidRDefault="00760BA9" w:rsidP="001D233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00"/>
      <w:gridCol w:w="4400"/>
      <w:gridCol w:w="4400"/>
    </w:tblGrid>
    <w:tr w:rsidR="00760BA9" w14:paraId="0DF31287" w14:textId="77777777" w:rsidTr="0018403F">
      <w:tc>
        <w:tcPr>
          <w:tcW w:w="4400" w:type="dxa"/>
        </w:tcPr>
        <w:p w14:paraId="7FF42A9D" w14:textId="34B31379" w:rsidR="00760BA9" w:rsidRDefault="00760BA9" w:rsidP="001D233D">
          <w:pPr>
            <w:pStyle w:val="Header"/>
          </w:pPr>
        </w:p>
      </w:tc>
      <w:tc>
        <w:tcPr>
          <w:tcW w:w="4400" w:type="dxa"/>
        </w:tcPr>
        <w:p w14:paraId="63F9372C" w14:textId="7EA93C99" w:rsidR="00760BA9" w:rsidRDefault="00760BA9" w:rsidP="001D233D">
          <w:pPr>
            <w:pStyle w:val="Header"/>
          </w:pPr>
        </w:p>
      </w:tc>
      <w:tc>
        <w:tcPr>
          <w:tcW w:w="4400" w:type="dxa"/>
        </w:tcPr>
        <w:p w14:paraId="06479AF5" w14:textId="3F5A32BA" w:rsidR="00760BA9" w:rsidRDefault="00760BA9" w:rsidP="001D233D">
          <w:pPr>
            <w:pStyle w:val="Header"/>
          </w:pPr>
        </w:p>
      </w:tc>
    </w:tr>
  </w:tbl>
  <w:p w14:paraId="6DD5922A" w14:textId="2941B913" w:rsidR="00760BA9" w:rsidRDefault="00760BA9" w:rsidP="001D233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93"/>
      <w:gridCol w:w="4893"/>
      <w:gridCol w:w="4893"/>
    </w:tblGrid>
    <w:tr w:rsidR="00760BA9" w14:paraId="3BD5A063" w14:textId="77777777" w:rsidTr="0018403F">
      <w:tc>
        <w:tcPr>
          <w:tcW w:w="4893" w:type="dxa"/>
        </w:tcPr>
        <w:p w14:paraId="4E758A7D" w14:textId="7CDFEFE5" w:rsidR="00760BA9" w:rsidRDefault="00760BA9" w:rsidP="001D233D">
          <w:pPr>
            <w:pStyle w:val="Header"/>
          </w:pPr>
        </w:p>
      </w:tc>
      <w:tc>
        <w:tcPr>
          <w:tcW w:w="4893" w:type="dxa"/>
        </w:tcPr>
        <w:p w14:paraId="0AE180A2" w14:textId="67169FFE" w:rsidR="00760BA9" w:rsidRDefault="00760BA9" w:rsidP="001D233D">
          <w:pPr>
            <w:pStyle w:val="Header"/>
          </w:pPr>
        </w:p>
      </w:tc>
      <w:tc>
        <w:tcPr>
          <w:tcW w:w="4893" w:type="dxa"/>
        </w:tcPr>
        <w:p w14:paraId="0BB04A83" w14:textId="2C3DC135" w:rsidR="00760BA9" w:rsidRDefault="00760BA9" w:rsidP="001D233D">
          <w:pPr>
            <w:pStyle w:val="Header"/>
          </w:pPr>
        </w:p>
      </w:tc>
    </w:tr>
  </w:tbl>
  <w:p w14:paraId="38DF609C" w14:textId="705DEC0D" w:rsidR="00760BA9" w:rsidRDefault="00760BA9" w:rsidP="001D233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47"/>
      <w:gridCol w:w="4847"/>
      <w:gridCol w:w="4847"/>
    </w:tblGrid>
    <w:tr w:rsidR="00760BA9" w14:paraId="77CF1ADE" w14:textId="77777777" w:rsidTr="0018403F">
      <w:tc>
        <w:tcPr>
          <w:tcW w:w="4847" w:type="dxa"/>
        </w:tcPr>
        <w:p w14:paraId="18513CA7" w14:textId="30B6B35E" w:rsidR="00760BA9" w:rsidRDefault="00760BA9" w:rsidP="001D233D">
          <w:pPr>
            <w:pStyle w:val="Header"/>
          </w:pPr>
        </w:p>
      </w:tc>
      <w:tc>
        <w:tcPr>
          <w:tcW w:w="4847" w:type="dxa"/>
        </w:tcPr>
        <w:p w14:paraId="539E4A4C" w14:textId="6A91FFFB" w:rsidR="00760BA9" w:rsidRDefault="00760BA9" w:rsidP="001D233D">
          <w:pPr>
            <w:pStyle w:val="Header"/>
          </w:pPr>
        </w:p>
      </w:tc>
      <w:tc>
        <w:tcPr>
          <w:tcW w:w="4847" w:type="dxa"/>
        </w:tcPr>
        <w:p w14:paraId="4BA40986" w14:textId="1205E47E" w:rsidR="00760BA9" w:rsidRDefault="00760BA9" w:rsidP="001D233D">
          <w:pPr>
            <w:pStyle w:val="Header"/>
          </w:pPr>
        </w:p>
      </w:tc>
    </w:tr>
  </w:tbl>
  <w:p w14:paraId="7E538571" w14:textId="4649C6BF" w:rsidR="00760BA9" w:rsidRDefault="00760BA9" w:rsidP="001D233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00760BA9" w14:paraId="59542023" w14:textId="77777777" w:rsidTr="0018403F">
      <w:tc>
        <w:tcPr>
          <w:tcW w:w="4800" w:type="dxa"/>
        </w:tcPr>
        <w:p w14:paraId="6F836454" w14:textId="094352E3" w:rsidR="00760BA9" w:rsidRDefault="00760BA9" w:rsidP="001D233D">
          <w:pPr>
            <w:pStyle w:val="Header"/>
          </w:pPr>
        </w:p>
      </w:tc>
      <w:tc>
        <w:tcPr>
          <w:tcW w:w="4800" w:type="dxa"/>
        </w:tcPr>
        <w:p w14:paraId="3E8F50D5" w14:textId="06810DD1" w:rsidR="00760BA9" w:rsidRDefault="00760BA9" w:rsidP="001D233D">
          <w:pPr>
            <w:pStyle w:val="Header"/>
          </w:pPr>
        </w:p>
      </w:tc>
      <w:tc>
        <w:tcPr>
          <w:tcW w:w="4800" w:type="dxa"/>
        </w:tcPr>
        <w:p w14:paraId="7E175FC1" w14:textId="38DF7B44" w:rsidR="00760BA9" w:rsidRDefault="00760BA9" w:rsidP="001D233D">
          <w:pPr>
            <w:pStyle w:val="Header"/>
          </w:pPr>
        </w:p>
      </w:tc>
    </w:tr>
  </w:tbl>
  <w:p w14:paraId="6FE6286E" w14:textId="78C13DED" w:rsidR="00760BA9" w:rsidRDefault="00760BA9" w:rsidP="001D233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67"/>
      <w:gridCol w:w="4867"/>
      <w:gridCol w:w="4867"/>
    </w:tblGrid>
    <w:tr w:rsidR="00760BA9" w14:paraId="59861427" w14:textId="77777777" w:rsidTr="0018403F">
      <w:tc>
        <w:tcPr>
          <w:tcW w:w="4867" w:type="dxa"/>
        </w:tcPr>
        <w:p w14:paraId="574FF18C" w14:textId="27746CCE" w:rsidR="00760BA9" w:rsidRDefault="00760BA9" w:rsidP="001D233D">
          <w:pPr>
            <w:pStyle w:val="Header"/>
          </w:pPr>
        </w:p>
      </w:tc>
      <w:tc>
        <w:tcPr>
          <w:tcW w:w="4867" w:type="dxa"/>
        </w:tcPr>
        <w:p w14:paraId="76F71995" w14:textId="7848AE36" w:rsidR="00760BA9" w:rsidRDefault="00760BA9" w:rsidP="001D233D">
          <w:pPr>
            <w:pStyle w:val="Header"/>
          </w:pPr>
        </w:p>
      </w:tc>
      <w:tc>
        <w:tcPr>
          <w:tcW w:w="4867" w:type="dxa"/>
        </w:tcPr>
        <w:p w14:paraId="45C00A57" w14:textId="45599CB0" w:rsidR="00760BA9" w:rsidRDefault="00760BA9" w:rsidP="001D233D">
          <w:pPr>
            <w:pStyle w:val="Header"/>
          </w:pPr>
        </w:p>
      </w:tc>
    </w:tr>
  </w:tbl>
  <w:p w14:paraId="19C970B3" w14:textId="5564B4E1" w:rsidR="00760BA9" w:rsidRDefault="00760BA9" w:rsidP="001D233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67"/>
      <w:gridCol w:w="4867"/>
      <w:gridCol w:w="4867"/>
    </w:tblGrid>
    <w:tr w:rsidR="00760BA9" w14:paraId="17178B2E" w14:textId="77777777" w:rsidTr="00640A53">
      <w:tc>
        <w:tcPr>
          <w:tcW w:w="4867" w:type="dxa"/>
        </w:tcPr>
        <w:p w14:paraId="719C527A" w14:textId="77777777" w:rsidR="00760BA9" w:rsidRDefault="00760BA9" w:rsidP="001D233D">
          <w:pPr>
            <w:pStyle w:val="Header"/>
          </w:pPr>
        </w:p>
      </w:tc>
      <w:tc>
        <w:tcPr>
          <w:tcW w:w="4867" w:type="dxa"/>
        </w:tcPr>
        <w:p w14:paraId="1515172C" w14:textId="77777777" w:rsidR="00760BA9" w:rsidRDefault="00760BA9" w:rsidP="001D233D">
          <w:pPr>
            <w:pStyle w:val="Header"/>
          </w:pPr>
        </w:p>
      </w:tc>
      <w:tc>
        <w:tcPr>
          <w:tcW w:w="4867" w:type="dxa"/>
        </w:tcPr>
        <w:p w14:paraId="6526A868" w14:textId="77777777" w:rsidR="00760BA9" w:rsidRDefault="00760BA9" w:rsidP="001D233D">
          <w:pPr>
            <w:pStyle w:val="Header"/>
          </w:pPr>
        </w:p>
      </w:tc>
    </w:tr>
  </w:tbl>
  <w:p w14:paraId="7D431EAD" w14:textId="77777777" w:rsidR="00760BA9" w:rsidRDefault="00760BA9" w:rsidP="001D233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020"/>
      <w:gridCol w:w="5020"/>
      <w:gridCol w:w="5020"/>
    </w:tblGrid>
    <w:tr w:rsidR="00760BA9" w14:paraId="16B9DFB1" w14:textId="77777777" w:rsidTr="0018403F">
      <w:tc>
        <w:tcPr>
          <w:tcW w:w="5020" w:type="dxa"/>
        </w:tcPr>
        <w:p w14:paraId="196EC722" w14:textId="27DE8205" w:rsidR="00760BA9" w:rsidRDefault="00760BA9" w:rsidP="001D233D">
          <w:pPr>
            <w:pStyle w:val="Header"/>
          </w:pPr>
        </w:p>
      </w:tc>
      <w:tc>
        <w:tcPr>
          <w:tcW w:w="5020" w:type="dxa"/>
        </w:tcPr>
        <w:p w14:paraId="1A47554A" w14:textId="715F9D53" w:rsidR="00760BA9" w:rsidRDefault="00760BA9" w:rsidP="001D233D">
          <w:pPr>
            <w:pStyle w:val="Header"/>
          </w:pPr>
        </w:p>
      </w:tc>
      <w:tc>
        <w:tcPr>
          <w:tcW w:w="5020" w:type="dxa"/>
        </w:tcPr>
        <w:p w14:paraId="5F7CB885" w14:textId="381025B2" w:rsidR="00760BA9" w:rsidRDefault="00760BA9" w:rsidP="001D233D">
          <w:pPr>
            <w:pStyle w:val="Header"/>
          </w:pPr>
        </w:p>
      </w:tc>
    </w:tr>
  </w:tbl>
  <w:p w14:paraId="1CA9B0D9" w14:textId="381A56D6" w:rsidR="00760BA9" w:rsidRDefault="00760BA9" w:rsidP="001D233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73"/>
      <w:gridCol w:w="4873"/>
      <w:gridCol w:w="4873"/>
    </w:tblGrid>
    <w:tr w:rsidR="00760BA9" w14:paraId="5A9CA063" w14:textId="77777777" w:rsidTr="0018403F">
      <w:tc>
        <w:tcPr>
          <w:tcW w:w="4873" w:type="dxa"/>
        </w:tcPr>
        <w:p w14:paraId="73E5B2D4" w14:textId="1DD23D03" w:rsidR="00760BA9" w:rsidRDefault="00760BA9" w:rsidP="001D233D">
          <w:pPr>
            <w:pStyle w:val="Header"/>
          </w:pPr>
        </w:p>
      </w:tc>
      <w:tc>
        <w:tcPr>
          <w:tcW w:w="4873" w:type="dxa"/>
        </w:tcPr>
        <w:p w14:paraId="3E62291D" w14:textId="45265FC8" w:rsidR="00760BA9" w:rsidRDefault="00760BA9" w:rsidP="001D233D">
          <w:pPr>
            <w:pStyle w:val="Header"/>
          </w:pPr>
        </w:p>
      </w:tc>
      <w:tc>
        <w:tcPr>
          <w:tcW w:w="4873" w:type="dxa"/>
        </w:tcPr>
        <w:p w14:paraId="276EE7B8" w14:textId="5EE132AB" w:rsidR="00760BA9" w:rsidRDefault="00760BA9" w:rsidP="001D233D">
          <w:pPr>
            <w:pStyle w:val="Header"/>
          </w:pPr>
        </w:p>
      </w:tc>
    </w:tr>
  </w:tbl>
  <w:p w14:paraId="1FEB2A62" w14:textId="32EDCBC6" w:rsidR="00760BA9" w:rsidRDefault="00760BA9" w:rsidP="001D233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53"/>
      <w:gridCol w:w="4853"/>
      <w:gridCol w:w="4853"/>
    </w:tblGrid>
    <w:tr w:rsidR="00760BA9" w14:paraId="52E76F6E" w14:textId="77777777" w:rsidTr="0018403F">
      <w:tc>
        <w:tcPr>
          <w:tcW w:w="4853" w:type="dxa"/>
        </w:tcPr>
        <w:p w14:paraId="63470B50" w14:textId="4F89D15E" w:rsidR="00760BA9" w:rsidRDefault="00760BA9" w:rsidP="001D233D">
          <w:pPr>
            <w:pStyle w:val="Header"/>
          </w:pPr>
        </w:p>
      </w:tc>
      <w:tc>
        <w:tcPr>
          <w:tcW w:w="4853" w:type="dxa"/>
        </w:tcPr>
        <w:p w14:paraId="1ABBDBDE" w14:textId="2DF5F194" w:rsidR="00760BA9" w:rsidRDefault="00760BA9" w:rsidP="001D233D">
          <w:pPr>
            <w:pStyle w:val="Header"/>
          </w:pPr>
        </w:p>
      </w:tc>
      <w:tc>
        <w:tcPr>
          <w:tcW w:w="4853" w:type="dxa"/>
        </w:tcPr>
        <w:p w14:paraId="72922403" w14:textId="522C5502" w:rsidR="00760BA9" w:rsidRDefault="00760BA9" w:rsidP="001D233D">
          <w:pPr>
            <w:pStyle w:val="Header"/>
          </w:pPr>
        </w:p>
      </w:tc>
    </w:tr>
  </w:tbl>
  <w:p w14:paraId="7E578916" w14:textId="724273E0" w:rsidR="00760BA9" w:rsidRDefault="00760BA9" w:rsidP="001D23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80"/>
      <w:gridCol w:w="4680"/>
      <w:gridCol w:w="4680"/>
    </w:tblGrid>
    <w:tr w:rsidR="00760BA9" w14:paraId="0B658569" w14:textId="77777777" w:rsidTr="0018403F">
      <w:tc>
        <w:tcPr>
          <w:tcW w:w="4680" w:type="dxa"/>
        </w:tcPr>
        <w:p w14:paraId="437EA739" w14:textId="26DE7A23" w:rsidR="00760BA9" w:rsidRDefault="00760BA9" w:rsidP="001D233D">
          <w:pPr>
            <w:pStyle w:val="Header"/>
          </w:pPr>
        </w:p>
      </w:tc>
      <w:tc>
        <w:tcPr>
          <w:tcW w:w="4680" w:type="dxa"/>
        </w:tcPr>
        <w:p w14:paraId="5EB60167" w14:textId="6079B253" w:rsidR="00760BA9" w:rsidRDefault="00760BA9" w:rsidP="001D233D">
          <w:pPr>
            <w:pStyle w:val="Header"/>
          </w:pPr>
        </w:p>
      </w:tc>
      <w:tc>
        <w:tcPr>
          <w:tcW w:w="4680" w:type="dxa"/>
        </w:tcPr>
        <w:p w14:paraId="76A4E35D" w14:textId="5FA1E35C" w:rsidR="00760BA9" w:rsidRDefault="00760BA9" w:rsidP="001D233D">
          <w:pPr>
            <w:pStyle w:val="Header"/>
          </w:pPr>
        </w:p>
      </w:tc>
    </w:tr>
  </w:tbl>
  <w:p w14:paraId="5A077D4C" w14:textId="20FE26C7" w:rsidR="00760BA9" w:rsidRDefault="00760BA9" w:rsidP="001D233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47"/>
      <w:gridCol w:w="4847"/>
      <w:gridCol w:w="4847"/>
    </w:tblGrid>
    <w:tr w:rsidR="00760BA9" w14:paraId="4F9DEFEB" w14:textId="77777777" w:rsidTr="0018403F">
      <w:tc>
        <w:tcPr>
          <w:tcW w:w="4847" w:type="dxa"/>
        </w:tcPr>
        <w:p w14:paraId="6B19EFEC" w14:textId="448514D2" w:rsidR="00760BA9" w:rsidRDefault="00760BA9" w:rsidP="001D233D">
          <w:pPr>
            <w:pStyle w:val="Header"/>
          </w:pPr>
        </w:p>
      </w:tc>
      <w:tc>
        <w:tcPr>
          <w:tcW w:w="4847" w:type="dxa"/>
        </w:tcPr>
        <w:p w14:paraId="17293A29" w14:textId="44CEBA2B" w:rsidR="00760BA9" w:rsidRDefault="00760BA9" w:rsidP="001D233D">
          <w:pPr>
            <w:pStyle w:val="Header"/>
          </w:pPr>
        </w:p>
      </w:tc>
      <w:tc>
        <w:tcPr>
          <w:tcW w:w="4847" w:type="dxa"/>
        </w:tcPr>
        <w:p w14:paraId="76CF79E9" w14:textId="70C52B3F" w:rsidR="00760BA9" w:rsidRDefault="00760BA9" w:rsidP="001D233D">
          <w:pPr>
            <w:pStyle w:val="Header"/>
          </w:pPr>
        </w:p>
      </w:tc>
    </w:tr>
  </w:tbl>
  <w:p w14:paraId="042F97FF" w14:textId="58ECEA4B" w:rsidR="00760BA9" w:rsidRDefault="00760BA9" w:rsidP="001D233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773"/>
      <w:gridCol w:w="3773"/>
      <w:gridCol w:w="3773"/>
    </w:tblGrid>
    <w:tr w:rsidR="00760BA9" w14:paraId="02705762" w14:textId="77777777" w:rsidTr="0018403F">
      <w:tc>
        <w:tcPr>
          <w:tcW w:w="3773" w:type="dxa"/>
        </w:tcPr>
        <w:p w14:paraId="1C222C6D" w14:textId="27D7F3F7" w:rsidR="00760BA9" w:rsidRDefault="00760BA9" w:rsidP="001D233D">
          <w:pPr>
            <w:pStyle w:val="Header"/>
          </w:pPr>
        </w:p>
      </w:tc>
      <w:tc>
        <w:tcPr>
          <w:tcW w:w="3773" w:type="dxa"/>
        </w:tcPr>
        <w:p w14:paraId="0E201AC7" w14:textId="2D63B173" w:rsidR="00760BA9" w:rsidRDefault="00760BA9" w:rsidP="001D233D">
          <w:pPr>
            <w:pStyle w:val="Header"/>
          </w:pPr>
        </w:p>
      </w:tc>
      <w:tc>
        <w:tcPr>
          <w:tcW w:w="3773" w:type="dxa"/>
        </w:tcPr>
        <w:p w14:paraId="3C334134" w14:textId="195B7542" w:rsidR="00760BA9" w:rsidRDefault="00760BA9" w:rsidP="001D233D">
          <w:pPr>
            <w:pStyle w:val="Header"/>
          </w:pPr>
        </w:p>
      </w:tc>
    </w:tr>
  </w:tbl>
  <w:p w14:paraId="5EF468CA" w14:textId="2F89BDB7" w:rsidR="00760BA9" w:rsidRDefault="00760BA9" w:rsidP="001D23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80"/>
      <w:gridCol w:w="4880"/>
      <w:gridCol w:w="4880"/>
    </w:tblGrid>
    <w:tr w:rsidR="00760BA9" w14:paraId="4627E3F1" w14:textId="77777777" w:rsidTr="0018403F">
      <w:tc>
        <w:tcPr>
          <w:tcW w:w="4880" w:type="dxa"/>
        </w:tcPr>
        <w:p w14:paraId="386050CF" w14:textId="487B1331" w:rsidR="00760BA9" w:rsidRDefault="00760BA9" w:rsidP="001D233D">
          <w:pPr>
            <w:pStyle w:val="Header"/>
          </w:pPr>
        </w:p>
      </w:tc>
      <w:tc>
        <w:tcPr>
          <w:tcW w:w="4880" w:type="dxa"/>
        </w:tcPr>
        <w:p w14:paraId="6C9142EF" w14:textId="6F5A4415" w:rsidR="00760BA9" w:rsidRDefault="00760BA9" w:rsidP="001D233D">
          <w:pPr>
            <w:pStyle w:val="Header"/>
          </w:pPr>
        </w:p>
      </w:tc>
      <w:tc>
        <w:tcPr>
          <w:tcW w:w="4880" w:type="dxa"/>
        </w:tcPr>
        <w:p w14:paraId="4A9313C7" w14:textId="710D3208" w:rsidR="00760BA9" w:rsidRDefault="00760BA9" w:rsidP="001D233D">
          <w:pPr>
            <w:pStyle w:val="Header"/>
          </w:pPr>
        </w:p>
      </w:tc>
    </w:tr>
  </w:tbl>
  <w:p w14:paraId="74BEA1C7" w14:textId="41BA2D23" w:rsidR="00760BA9" w:rsidRDefault="00760BA9" w:rsidP="001D23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760BA9" w14:paraId="5591B58A" w14:textId="77777777" w:rsidTr="0018403F">
      <w:tc>
        <w:tcPr>
          <w:tcW w:w="4493" w:type="dxa"/>
        </w:tcPr>
        <w:p w14:paraId="401382C2" w14:textId="49430449" w:rsidR="00760BA9" w:rsidRDefault="00760BA9" w:rsidP="001D233D">
          <w:pPr>
            <w:pStyle w:val="Header"/>
          </w:pPr>
        </w:p>
      </w:tc>
      <w:tc>
        <w:tcPr>
          <w:tcW w:w="4493" w:type="dxa"/>
        </w:tcPr>
        <w:p w14:paraId="6D48CD03" w14:textId="2CEA03CE" w:rsidR="00760BA9" w:rsidRDefault="00760BA9" w:rsidP="001D233D">
          <w:pPr>
            <w:pStyle w:val="Header"/>
          </w:pPr>
        </w:p>
      </w:tc>
      <w:tc>
        <w:tcPr>
          <w:tcW w:w="4493" w:type="dxa"/>
        </w:tcPr>
        <w:p w14:paraId="269F383F" w14:textId="77D8AF8F" w:rsidR="00760BA9" w:rsidRDefault="00760BA9" w:rsidP="001D233D">
          <w:pPr>
            <w:pStyle w:val="Header"/>
          </w:pPr>
        </w:p>
      </w:tc>
    </w:tr>
  </w:tbl>
  <w:p w14:paraId="6F5BF6C4" w14:textId="17F6A764" w:rsidR="00760BA9" w:rsidRDefault="00760BA9" w:rsidP="001D23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80"/>
      <w:gridCol w:w="4680"/>
      <w:gridCol w:w="4680"/>
    </w:tblGrid>
    <w:tr w:rsidR="00760BA9" w14:paraId="0888A77D" w14:textId="77777777" w:rsidTr="0018403F">
      <w:tc>
        <w:tcPr>
          <w:tcW w:w="4680" w:type="dxa"/>
        </w:tcPr>
        <w:p w14:paraId="71BFCC36" w14:textId="4EFBD0B3" w:rsidR="00760BA9" w:rsidRDefault="00760BA9" w:rsidP="001D233D">
          <w:pPr>
            <w:pStyle w:val="Header"/>
          </w:pPr>
        </w:p>
      </w:tc>
      <w:tc>
        <w:tcPr>
          <w:tcW w:w="4680" w:type="dxa"/>
        </w:tcPr>
        <w:p w14:paraId="3A11D154" w14:textId="712336F5" w:rsidR="00760BA9" w:rsidRDefault="00760BA9" w:rsidP="001D233D">
          <w:pPr>
            <w:pStyle w:val="Header"/>
          </w:pPr>
        </w:p>
      </w:tc>
      <w:tc>
        <w:tcPr>
          <w:tcW w:w="4680" w:type="dxa"/>
        </w:tcPr>
        <w:p w14:paraId="2FDD6256" w14:textId="54D4419C" w:rsidR="00760BA9" w:rsidRDefault="00760BA9" w:rsidP="001D233D">
          <w:pPr>
            <w:pStyle w:val="Header"/>
          </w:pPr>
        </w:p>
      </w:tc>
    </w:tr>
  </w:tbl>
  <w:p w14:paraId="18C30398" w14:textId="73D29CDA" w:rsidR="00760BA9" w:rsidRDefault="00760BA9" w:rsidP="001D23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80"/>
      <w:gridCol w:w="4680"/>
      <w:gridCol w:w="4680"/>
    </w:tblGrid>
    <w:tr w:rsidR="00760BA9" w14:paraId="5980366E" w14:textId="77777777" w:rsidTr="0018403F">
      <w:tc>
        <w:tcPr>
          <w:tcW w:w="4680" w:type="dxa"/>
        </w:tcPr>
        <w:p w14:paraId="69FD537A" w14:textId="0FCFD705" w:rsidR="00760BA9" w:rsidRDefault="00760BA9" w:rsidP="001D233D">
          <w:pPr>
            <w:pStyle w:val="Header"/>
          </w:pPr>
        </w:p>
      </w:tc>
      <w:tc>
        <w:tcPr>
          <w:tcW w:w="4680" w:type="dxa"/>
        </w:tcPr>
        <w:p w14:paraId="705E2ED0" w14:textId="1CB43ABB" w:rsidR="00760BA9" w:rsidRDefault="00760BA9" w:rsidP="001D233D">
          <w:pPr>
            <w:pStyle w:val="Header"/>
          </w:pPr>
        </w:p>
      </w:tc>
      <w:tc>
        <w:tcPr>
          <w:tcW w:w="4680" w:type="dxa"/>
        </w:tcPr>
        <w:p w14:paraId="513F0405" w14:textId="0107A541" w:rsidR="00760BA9" w:rsidRDefault="00760BA9" w:rsidP="001D233D">
          <w:pPr>
            <w:pStyle w:val="Header"/>
          </w:pPr>
        </w:p>
      </w:tc>
    </w:tr>
  </w:tbl>
  <w:p w14:paraId="4A69C9C6" w14:textId="1EB9388F" w:rsidR="00760BA9" w:rsidRDefault="00760BA9" w:rsidP="001D23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40"/>
      <w:gridCol w:w="4840"/>
      <w:gridCol w:w="4840"/>
    </w:tblGrid>
    <w:tr w:rsidR="00760BA9" w14:paraId="71A5EF68" w14:textId="77777777" w:rsidTr="0018403F">
      <w:tc>
        <w:tcPr>
          <w:tcW w:w="4840" w:type="dxa"/>
        </w:tcPr>
        <w:p w14:paraId="1F0EB5FC" w14:textId="01ADD95F" w:rsidR="00760BA9" w:rsidRDefault="00760BA9" w:rsidP="001D233D">
          <w:pPr>
            <w:pStyle w:val="Header"/>
          </w:pPr>
        </w:p>
      </w:tc>
      <w:tc>
        <w:tcPr>
          <w:tcW w:w="4840" w:type="dxa"/>
        </w:tcPr>
        <w:p w14:paraId="11BCED5E" w14:textId="26983090" w:rsidR="00760BA9" w:rsidRDefault="00760BA9" w:rsidP="001D233D">
          <w:pPr>
            <w:pStyle w:val="Header"/>
          </w:pPr>
        </w:p>
      </w:tc>
      <w:tc>
        <w:tcPr>
          <w:tcW w:w="4840" w:type="dxa"/>
        </w:tcPr>
        <w:p w14:paraId="3EB90C9D" w14:textId="3C791163" w:rsidR="00760BA9" w:rsidRDefault="00760BA9" w:rsidP="001D233D">
          <w:pPr>
            <w:pStyle w:val="Header"/>
          </w:pPr>
        </w:p>
      </w:tc>
    </w:tr>
  </w:tbl>
  <w:p w14:paraId="460191DC" w14:textId="31835FF2" w:rsidR="00760BA9" w:rsidRDefault="00760BA9" w:rsidP="001D23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E0"/>
    <w:rsid w:val="00002AF1"/>
    <w:rsid w:val="00003187"/>
    <w:rsid w:val="00003F72"/>
    <w:rsid w:val="000049B0"/>
    <w:rsid w:val="000059C3"/>
    <w:rsid w:val="0000648D"/>
    <w:rsid w:val="00010951"/>
    <w:rsid w:val="000110C4"/>
    <w:rsid w:val="00012037"/>
    <w:rsid w:val="00012B19"/>
    <w:rsid w:val="0001421F"/>
    <w:rsid w:val="000142F4"/>
    <w:rsid w:val="00014F16"/>
    <w:rsid w:val="00015D69"/>
    <w:rsid w:val="0001683F"/>
    <w:rsid w:val="000175F6"/>
    <w:rsid w:val="00017C4D"/>
    <w:rsid w:val="000209D0"/>
    <w:rsid w:val="00022F74"/>
    <w:rsid w:val="0002557B"/>
    <w:rsid w:val="00026870"/>
    <w:rsid w:val="0002769D"/>
    <w:rsid w:val="00030317"/>
    <w:rsid w:val="00031C2B"/>
    <w:rsid w:val="000336B0"/>
    <w:rsid w:val="00036ECF"/>
    <w:rsid w:val="00037369"/>
    <w:rsid w:val="00037D32"/>
    <w:rsid w:val="00037DE7"/>
    <w:rsid w:val="00041BBF"/>
    <w:rsid w:val="00042B49"/>
    <w:rsid w:val="00044585"/>
    <w:rsid w:val="000445DD"/>
    <w:rsid w:val="000459B7"/>
    <w:rsid w:val="0004797C"/>
    <w:rsid w:val="000505BC"/>
    <w:rsid w:val="00050889"/>
    <w:rsid w:val="0005093D"/>
    <w:rsid w:val="000518E8"/>
    <w:rsid w:val="000531C0"/>
    <w:rsid w:val="00053402"/>
    <w:rsid w:val="0005535A"/>
    <w:rsid w:val="00055DD2"/>
    <w:rsid w:val="00056672"/>
    <w:rsid w:val="00057E13"/>
    <w:rsid w:val="0006076E"/>
    <w:rsid w:val="0006197D"/>
    <w:rsid w:val="00061AD1"/>
    <w:rsid w:val="0006360C"/>
    <w:rsid w:val="00063E90"/>
    <w:rsid w:val="00064E63"/>
    <w:rsid w:val="0006500B"/>
    <w:rsid w:val="00065973"/>
    <w:rsid w:val="00067071"/>
    <w:rsid w:val="000672F6"/>
    <w:rsid w:val="000677B7"/>
    <w:rsid w:val="00067DB0"/>
    <w:rsid w:val="00070204"/>
    <w:rsid w:val="00070709"/>
    <w:rsid w:val="0007072B"/>
    <w:rsid w:val="00070E09"/>
    <w:rsid w:val="0007137B"/>
    <w:rsid w:val="00071590"/>
    <w:rsid w:val="000729B0"/>
    <w:rsid w:val="00073344"/>
    <w:rsid w:val="00073C8F"/>
    <w:rsid w:val="00074153"/>
    <w:rsid w:val="000762A8"/>
    <w:rsid w:val="00077174"/>
    <w:rsid w:val="0007740B"/>
    <w:rsid w:val="00080037"/>
    <w:rsid w:val="00080295"/>
    <w:rsid w:val="00080C1A"/>
    <w:rsid w:val="00081C3F"/>
    <w:rsid w:val="000824AE"/>
    <w:rsid w:val="000830D7"/>
    <w:rsid w:val="0008312C"/>
    <w:rsid w:val="0008339A"/>
    <w:rsid w:val="0008442E"/>
    <w:rsid w:val="00084776"/>
    <w:rsid w:val="000854F6"/>
    <w:rsid w:val="0008654C"/>
    <w:rsid w:val="00087AD8"/>
    <w:rsid w:val="0009022C"/>
    <w:rsid w:val="00090FB5"/>
    <w:rsid w:val="00091815"/>
    <w:rsid w:val="00093124"/>
    <w:rsid w:val="0009525A"/>
    <w:rsid w:val="00096013"/>
    <w:rsid w:val="00096216"/>
    <w:rsid w:val="00096CB6"/>
    <w:rsid w:val="000A0177"/>
    <w:rsid w:val="000A135A"/>
    <w:rsid w:val="000A3AAA"/>
    <w:rsid w:val="000A3BCF"/>
    <w:rsid w:val="000A4097"/>
    <w:rsid w:val="000A4FEA"/>
    <w:rsid w:val="000A5314"/>
    <w:rsid w:val="000A5A66"/>
    <w:rsid w:val="000A77D5"/>
    <w:rsid w:val="000B161C"/>
    <w:rsid w:val="000B1F61"/>
    <w:rsid w:val="000B2548"/>
    <w:rsid w:val="000B38B2"/>
    <w:rsid w:val="000B3EFE"/>
    <w:rsid w:val="000B450A"/>
    <w:rsid w:val="000C092C"/>
    <w:rsid w:val="000C0A95"/>
    <w:rsid w:val="000C0B63"/>
    <w:rsid w:val="000C26A5"/>
    <w:rsid w:val="000C280E"/>
    <w:rsid w:val="000C35CA"/>
    <w:rsid w:val="000C485D"/>
    <w:rsid w:val="000C4AF7"/>
    <w:rsid w:val="000C5B51"/>
    <w:rsid w:val="000C6702"/>
    <w:rsid w:val="000D072E"/>
    <w:rsid w:val="000D14C3"/>
    <w:rsid w:val="000D17E2"/>
    <w:rsid w:val="000D1B79"/>
    <w:rsid w:val="000D2377"/>
    <w:rsid w:val="000D3525"/>
    <w:rsid w:val="000D71C6"/>
    <w:rsid w:val="000D7F3E"/>
    <w:rsid w:val="000E1D02"/>
    <w:rsid w:val="000E3C15"/>
    <w:rsid w:val="000E4C94"/>
    <w:rsid w:val="000E5CA5"/>
    <w:rsid w:val="000E5FBE"/>
    <w:rsid w:val="000F23BD"/>
    <w:rsid w:val="000F2837"/>
    <w:rsid w:val="000F2EF0"/>
    <w:rsid w:val="000F385C"/>
    <w:rsid w:val="000F3DFC"/>
    <w:rsid w:val="000F40AD"/>
    <w:rsid w:val="000F4D22"/>
    <w:rsid w:val="000F5704"/>
    <w:rsid w:val="000F5E0E"/>
    <w:rsid w:val="000F6093"/>
    <w:rsid w:val="000F635F"/>
    <w:rsid w:val="000F6550"/>
    <w:rsid w:val="000F6A93"/>
    <w:rsid w:val="000F74D5"/>
    <w:rsid w:val="000F7D46"/>
    <w:rsid w:val="000F7EB1"/>
    <w:rsid w:val="00100AE8"/>
    <w:rsid w:val="0010151A"/>
    <w:rsid w:val="00102986"/>
    <w:rsid w:val="00103233"/>
    <w:rsid w:val="0010369F"/>
    <w:rsid w:val="001041D0"/>
    <w:rsid w:val="001041EE"/>
    <w:rsid w:val="001048A3"/>
    <w:rsid w:val="00106366"/>
    <w:rsid w:val="00106471"/>
    <w:rsid w:val="00106BAF"/>
    <w:rsid w:val="00107366"/>
    <w:rsid w:val="00110212"/>
    <w:rsid w:val="00110FD0"/>
    <w:rsid w:val="00111648"/>
    <w:rsid w:val="00111BEA"/>
    <w:rsid w:val="00111D7D"/>
    <w:rsid w:val="0011254C"/>
    <w:rsid w:val="00112678"/>
    <w:rsid w:val="00112B3B"/>
    <w:rsid w:val="00113768"/>
    <w:rsid w:val="001144F9"/>
    <w:rsid w:val="00115217"/>
    <w:rsid w:val="00115F07"/>
    <w:rsid w:val="00120AB2"/>
    <w:rsid w:val="00121609"/>
    <w:rsid w:val="001216F8"/>
    <w:rsid w:val="0012195C"/>
    <w:rsid w:val="0012282D"/>
    <w:rsid w:val="0012753B"/>
    <w:rsid w:val="00131994"/>
    <w:rsid w:val="00131F4F"/>
    <w:rsid w:val="00132B26"/>
    <w:rsid w:val="00132C90"/>
    <w:rsid w:val="0013399B"/>
    <w:rsid w:val="00134724"/>
    <w:rsid w:val="00134BBB"/>
    <w:rsid w:val="00135027"/>
    <w:rsid w:val="00135CD6"/>
    <w:rsid w:val="0013633F"/>
    <w:rsid w:val="00136FC0"/>
    <w:rsid w:val="0013DDF9"/>
    <w:rsid w:val="00142461"/>
    <w:rsid w:val="0014470A"/>
    <w:rsid w:val="001515B0"/>
    <w:rsid w:val="00152B5E"/>
    <w:rsid w:val="0015339E"/>
    <w:rsid w:val="00154954"/>
    <w:rsid w:val="00154B66"/>
    <w:rsid w:val="00154EA3"/>
    <w:rsid w:val="00155A56"/>
    <w:rsid w:val="001563C1"/>
    <w:rsid w:val="00157A5A"/>
    <w:rsid w:val="00161A25"/>
    <w:rsid w:val="00162341"/>
    <w:rsid w:val="00165289"/>
    <w:rsid w:val="00166B19"/>
    <w:rsid w:val="00166DB6"/>
    <w:rsid w:val="00167451"/>
    <w:rsid w:val="00167E34"/>
    <w:rsid w:val="001701D0"/>
    <w:rsid w:val="00172FA3"/>
    <w:rsid w:val="001740E0"/>
    <w:rsid w:val="00176C64"/>
    <w:rsid w:val="00177AB7"/>
    <w:rsid w:val="00177E27"/>
    <w:rsid w:val="001802AC"/>
    <w:rsid w:val="00180B9A"/>
    <w:rsid w:val="00181E92"/>
    <w:rsid w:val="0018235D"/>
    <w:rsid w:val="0018325E"/>
    <w:rsid w:val="00183DF2"/>
    <w:rsid w:val="0018403F"/>
    <w:rsid w:val="00184400"/>
    <w:rsid w:val="00184B5A"/>
    <w:rsid w:val="001857E1"/>
    <w:rsid w:val="00185AD3"/>
    <w:rsid w:val="00185C3A"/>
    <w:rsid w:val="0018616D"/>
    <w:rsid w:val="001878EA"/>
    <w:rsid w:val="001922C1"/>
    <w:rsid w:val="00193C1C"/>
    <w:rsid w:val="00195133"/>
    <w:rsid w:val="00196B0D"/>
    <w:rsid w:val="00197271"/>
    <w:rsid w:val="001A0E3D"/>
    <w:rsid w:val="001A312F"/>
    <w:rsid w:val="001A37A0"/>
    <w:rsid w:val="001A37DD"/>
    <w:rsid w:val="001A382F"/>
    <w:rsid w:val="001A47A2"/>
    <w:rsid w:val="001A5267"/>
    <w:rsid w:val="001A573B"/>
    <w:rsid w:val="001A6D9B"/>
    <w:rsid w:val="001B20D1"/>
    <w:rsid w:val="001B41F2"/>
    <w:rsid w:val="001B4553"/>
    <w:rsid w:val="001B6C90"/>
    <w:rsid w:val="001B71AD"/>
    <w:rsid w:val="001B7FE2"/>
    <w:rsid w:val="001C2087"/>
    <w:rsid w:val="001C24F0"/>
    <w:rsid w:val="001C2A0F"/>
    <w:rsid w:val="001C33A0"/>
    <w:rsid w:val="001C33CC"/>
    <w:rsid w:val="001C366B"/>
    <w:rsid w:val="001C3FEC"/>
    <w:rsid w:val="001C48B3"/>
    <w:rsid w:val="001C5C38"/>
    <w:rsid w:val="001C6219"/>
    <w:rsid w:val="001D0DC3"/>
    <w:rsid w:val="001D233D"/>
    <w:rsid w:val="001D339D"/>
    <w:rsid w:val="001D51F3"/>
    <w:rsid w:val="001D555F"/>
    <w:rsid w:val="001D56F9"/>
    <w:rsid w:val="001D58A9"/>
    <w:rsid w:val="001D69C6"/>
    <w:rsid w:val="001D79CB"/>
    <w:rsid w:val="001D7E03"/>
    <w:rsid w:val="001E054D"/>
    <w:rsid w:val="001E0F46"/>
    <w:rsid w:val="001E11E3"/>
    <w:rsid w:val="001E1C16"/>
    <w:rsid w:val="001E21E3"/>
    <w:rsid w:val="001E2829"/>
    <w:rsid w:val="001E3802"/>
    <w:rsid w:val="001E41B4"/>
    <w:rsid w:val="001E445C"/>
    <w:rsid w:val="001E4934"/>
    <w:rsid w:val="001E5955"/>
    <w:rsid w:val="001F032D"/>
    <w:rsid w:val="001F07C5"/>
    <w:rsid w:val="001F0F25"/>
    <w:rsid w:val="001F2667"/>
    <w:rsid w:val="001F2E78"/>
    <w:rsid w:val="001F4E3F"/>
    <w:rsid w:val="001F51D8"/>
    <w:rsid w:val="001F6F37"/>
    <w:rsid w:val="001F75D6"/>
    <w:rsid w:val="00201886"/>
    <w:rsid w:val="002034CA"/>
    <w:rsid w:val="00203CA1"/>
    <w:rsid w:val="002044FB"/>
    <w:rsid w:val="00204FE6"/>
    <w:rsid w:val="00205D8B"/>
    <w:rsid w:val="0020627F"/>
    <w:rsid w:val="00207392"/>
    <w:rsid w:val="00207D41"/>
    <w:rsid w:val="002104DF"/>
    <w:rsid w:val="00210B6A"/>
    <w:rsid w:val="00210D26"/>
    <w:rsid w:val="0021163F"/>
    <w:rsid w:val="0021214A"/>
    <w:rsid w:val="00215380"/>
    <w:rsid w:val="00215B49"/>
    <w:rsid w:val="002160C0"/>
    <w:rsid w:val="002205D5"/>
    <w:rsid w:val="00220CB6"/>
    <w:rsid w:val="002237C4"/>
    <w:rsid w:val="00224298"/>
    <w:rsid w:val="00224469"/>
    <w:rsid w:val="00225022"/>
    <w:rsid w:val="00225565"/>
    <w:rsid w:val="0023074D"/>
    <w:rsid w:val="00231BC3"/>
    <w:rsid w:val="00232175"/>
    <w:rsid w:val="002324F1"/>
    <w:rsid w:val="0023517B"/>
    <w:rsid w:val="00235C1A"/>
    <w:rsid w:val="00237A67"/>
    <w:rsid w:val="002400E9"/>
    <w:rsid w:val="00242271"/>
    <w:rsid w:val="002455DC"/>
    <w:rsid w:val="00245FC0"/>
    <w:rsid w:val="00246713"/>
    <w:rsid w:val="00247671"/>
    <w:rsid w:val="00247EE1"/>
    <w:rsid w:val="00252DAC"/>
    <w:rsid w:val="00255566"/>
    <w:rsid w:val="00256CED"/>
    <w:rsid w:val="002571EC"/>
    <w:rsid w:val="00262B41"/>
    <w:rsid w:val="00263D1B"/>
    <w:rsid w:val="00265CFD"/>
    <w:rsid w:val="0027004F"/>
    <w:rsid w:val="00271673"/>
    <w:rsid w:val="00272E89"/>
    <w:rsid w:val="002760BB"/>
    <w:rsid w:val="00280F8B"/>
    <w:rsid w:val="002816FF"/>
    <w:rsid w:val="002840F3"/>
    <w:rsid w:val="002849EE"/>
    <w:rsid w:val="00284EB1"/>
    <w:rsid w:val="00291D7C"/>
    <w:rsid w:val="00293033"/>
    <w:rsid w:val="002931EC"/>
    <w:rsid w:val="00293500"/>
    <w:rsid w:val="002938E3"/>
    <w:rsid w:val="00293A4B"/>
    <w:rsid w:val="00296F4E"/>
    <w:rsid w:val="00297155"/>
    <w:rsid w:val="002A0387"/>
    <w:rsid w:val="002A0767"/>
    <w:rsid w:val="002A0C6D"/>
    <w:rsid w:val="002A1CD7"/>
    <w:rsid w:val="002A243F"/>
    <w:rsid w:val="002A2EC9"/>
    <w:rsid w:val="002A3720"/>
    <w:rsid w:val="002A5571"/>
    <w:rsid w:val="002A727C"/>
    <w:rsid w:val="002A7522"/>
    <w:rsid w:val="002B0DAC"/>
    <w:rsid w:val="002B1D5F"/>
    <w:rsid w:val="002B27DD"/>
    <w:rsid w:val="002B2C74"/>
    <w:rsid w:val="002B361F"/>
    <w:rsid w:val="002B3678"/>
    <w:rsid w:val="002B3F0D"/>
    <w:rsid w:val="002B4DD2"/>
    <w:rsid w:val="002B51AC"/>
    <w:rsid w:val="002B71C4"/>
    <w:rsid w:val="002B77A0"/>
    <w:rsid w:val="002C0958"/>
    <w:rsid w:val="002C125E"/>
    <w:rsid w:val="002C1C89"/>
    <w:rsid w:val="002C35A3"/>
    <w:rsid w:val="002C3FD3"/>
    <w:rsid w:val="002C476A"/>
    <w:rsid w:val="002C6928"/>
    <w:rsid w:val="002C69B7"/>
    <w:rsid w:val="002C6C40"/>
    <w:rsid w:val="002D17A7"/>
    <w:rsid w:val="002D1D9B"/>
    <w:rsid w:val="002D21A4"/>
    <w:rsid w:val="002D36B3"/>
    <w:rsid w:val="002D39CF"/>
    <w:rsid w:val="002D3AFB"/>
    <w:rsid w:val="002D3E4A"/>
    <w:rsid w:val="002D53E6"/>
    <w:rsid w:val="002D64A7"/>
    <w:rsid w:val="002D6D7D"/>
    <w:rsid w:val="002D6F2E"/>
    <w:rsid w:val="002E0384"/>
    <w:rsid w:val="002E04DB"/>
    <w:rsid w:val="002E0B0F"/>
    <w:rsid w:val="002E0E05"/>
    <w:rsid w:val="002E15BA"/>
    <w:rsid w:val="002E1F41"/>
    <w:rsid w:val="002E42C7"/>
    <w:rsid w:val="002E6898"/>
    <w:rsid w:val="002E7223"/>
    <w:rsid w:val="002E77B1"/>
    <w:rsid w:val="002E79C8"/>
    <w:rsid w:val="002E7AB2"/>
    <w:rsid w:val="002F0033"/>
    <w:rsid w:val="002F05D7"/>
    <w:rsid w:val="002F10A5"/>
    <w:rsid w:val="002F1852"/>
    <w:rsid w:val="002F6F37"/>
    <w:rsid w:val="002F7E37"/>
    <w:rsid w:val="00301046"/>
    <w:rsid w:val="003014FF"/>
    <w:rsid w:val="0030348C"/>
    <w:rsid w:val="00304F2E"/>
    <w:rsid w:val="00305D61"/>
    <w:rsid w:val="00306385"/>
    <w:rsid w:val="003079BA"/>
    <w:rsid w:val="00307D2D"/>
    <w:rsid w:val="00310864"/>
    <w:rsid w:val="003122BC"/>
    <w:rsid w:val="003137E1"/>
    <w:rsid w:val="003141D8"/>
    <w:rsid w:val="00315E44"/>
    <w:rsid w:val="00316EFC"/>
    <w:rsid w:val="003177CD"/>
    <w:rsid w:val="00320B5E"/>
    <w:rsid w:val="00321616"/>
    <w:rsid w:val="00321EF5"/>
    <w:rsid w:val="00323358"/>
    <w:rsid w:val="00324D90"/>
    <w:rsid w:val="003268B1"/>
    <w:rsid w:val="0033026D"/>
    <w:rsid w:val="00331C6E"/>
    <w:rsid w:val="00333676"/>
    <w:rsid w:val="003338A4"/>
    <w:rsid w:val="00333EAB"/>
    <w:rsid w:val="0033523F"/>
    <w:rsid w:val="0033525E"/>
    <w:rsid w:val="00335A92"/>
    <w:rsid w:val="00335C34"/>
    <w:rsid w:val="0033726D"/>
    <w:rsid w:val="003376A4"/>
    <w:rsid w:val="00337A15"/>
    <w:rsid w:val="00340AD2"/>
    <w:rsid w:val="003422D5"/>
    <w:rsid w:val="00344659"/>
    <w:rsid w:val="0034538A"/>
    <w:rsid w:val="003505DF"/>
    <w:rsid w:val="0035228E"/>
    <w:rsid w:val="00352F02"/>
    <w:rsid w:val="00355166"/>
    <w:rsid w:val="00356705"/>
    <w:rsid w:val="00357150"/>
    <w:rsid w:val="003577B8"/>
    <w:rsid w:val="00357F94"/>
    <w:rsid w:val="00361ED5"/>
    <w:rsid w:val="00362190"/>
    <w:rsid w:val="00362F5C"/>
    <w:rsid w:val="0036332F"/>
    <w:rsid w:val="00363863"/>
    <w:rsid w:val="003655DD"/>
    <w:rsid w:val="00365F7B"/>
    <w:rsid w:val="00366ABD"/>
    <w:rsid w:val="00366D2D"/>
    <w:rsid w:val="00370489"/>
    <w:rsid w:val="0037062F"/>
    <w:rsid w:val="00371731"/>
    <w:rsid w:val="003750FE"/>
    <w:rsid w:val="00376EA6"/>
    <w:rsid w:val="003771AD"/>
    <w:rsid w:val="00377D78"/>
    <w:rsid w:val="00384BED"/>
    <w:rsid w:val="00385B2C"/>
    <w:rsid w:val="00386AE3"/>
    <w:rsid w:val="00392038"/>
    <w:rsid w:val="003947DE"/>
    <w:rsid w:val="003961A8"/>
    <w:rsid w:val="00396718"/>
    <w:rsid w:val="003A0308"/>
    <w:rsid w:val="003A09A0"/>
    <w:rsid w:val="003A0E46"/>
    <w:rsid w:val="003A1694"/>
    <w:rsid w:val="003A1FDA"/>
    <w:rsid w:val="003A28AB"/>
    <w:rsid w:val="003A3E80"/>
    <w:rsid w:val="003A63F4"/>
    <w:rsid w:val="003A6E24"/>
    <w:rsid w:val="003A770B"/>
    <w:rsid w:val="003B0A1F"/>
    <w:rsid w:val="003B1A55"/>
    <w:rsid w:val="003B3EEB"/>
    <w:rsid w:val="003B4C48"/>
    <w:rsid w:val="003B595F"/>
    <w:rsid w:val="003B60BA"/>
    <w:rsid w:val="003B6BC3"/>
    <w:rsid w:val="003C056E"/>
    <w:rsid w:val="003C08C0"/>
    <w:rsid w:val="003C15C2"/>
    <w:rsid w:val="003C3CEA"/>
    <w:rsid w:val="003C457B"/>
    <w:rsid w:val="003C4812"/>
    <w:rsid w:val="003C4C06"/>
    <w:rsid w:val="003C5A25"/>
    <w:rsid w:val="003C7C9A"/>
    <w:rsid w:val="003D027E"/>
    <w:rsid w:val="003D20FC"/>
    <w:rsid w:val="003D24D4"/>
    <w:rsid w:val="003D30EB"/>
    <w:rsid w:val="003D5433"/>
    <w:rsid w:val="003D655E"/>
    <w:rsid w:val="003D674B"/>
    <w:rsid w:val="003D6B71"/>
    <w:rsid w:val="003D73FD"/>
    <w:rsid w:val="003D75D9"/>
    <w:rsid w:val="003D760D"/>
    <w:rsid w:val="003E0AD4"/>
    <w:rsid w:val="003E1070"/>
    <w:rsid w:val="003E1530"/>
    <w:rsid w:val="003E2066"/>
    <w:rsid w:val="003E24C2"/>
    <w:rsid w:val="003E3B36"/>
    <w:rsid w:val="003E660C"/>
    <w:rsid w:val="003F0DC6"/>
    <w:rsid w:val="003F2A25"/>
    <w:rsid w:val="003F4508"/>
    <w:rsid w:val="003F46F7"/>
    <w:rsid w:val="003F49E8"/>
    <w:rsid w:val="003F6688"/>
    <w:rsid w:val="003F79F8"/>
    <w:rsid w:val="004009A8"/>
    <w:rsid w:val="00400A5D"/>
    <w:rsid w:val="004018D8"/>
    <w:rsid w:val="00401EEE"/>
    <w:rsid w:val="00403EAF"/>
    <w:rsid w:val="00404CB4"/>
    <w:rsid w:val="0040547A"/>
    <w:rsid w:val="00405B98"/>
    <w:rsid w:val="0040634C"/>
    <w:rsid w:val="00407E58"/>
    <w:rsid w:val="004108CC"/>
    <w:rsid w:val="00414403"/>
    <w:rsid w:val="00416320"/>
    <w:rsid w:val="00416FE1"/>
    <w:rsid w:val="00420817"/>
    <w:rsid w:val="00420A45"/>
    <w:rsid w:val="004211CE"/>
    <w:rsid w:val="00425FAC"/>
    <w:rsid w:val="004268C4"/>
    <w:rsid w:val="004269AE"/>
    <w:rsid w:val="00426A33"/>
    <w:rsid w:val="00426C4E"/>
    <w:rsid w:val="00427B40"/>
    <w:rsid w:val="00430565"/>
    <w:rsid w:val="00431075"/>
    <w:rsid w:val="00431F6C"/>
    <w:rsid w:val="004340C5"/>
    <w:rsid w:val="00434582"/>
    <w:rsid w:val="004354D7"/>
    <w:rsid w:val="004359CA"/>
    <w:rsid w:val="00435B11"/>
    <w:rsid w:val="004379C3"/>
    <w:rsid w:val="00437FDF"/>
    <w:rsid w:val="00443041"/>
    <w:rsid w:val="00443C64"/>
    <w:rsid w:val="0044413F"/>
    <w:rsid w:val="00446E11"/>
    <w:rsid w:val="004478DE"/>
    <w:rsid w:val="00447F89"/>
    <w:rsid w:val="0045251F"/>
    <w:rsid w:val="004536B1"/>
    <w:rsid w:val="0045373A"/>
    <w:rsid w:val="00453A75"/>
    <w:rsid w:val="00455EA8"/>
    <w:rsid w:val="00456E2A"/>
    <w:rsid w:val="0045756B"/>
    <w:rsid w:val="004612D9"/>
    <w:rsid w:val="004623BF"/>
    <w:rsid w:val="00464D6F"/>
    <w:rsid w:val="004657A2"/>
    <w:rsid w:val="00466588"/>
    <w:rsid w:val="00467E3D"/>
    <w:rsid w:val="004714E2"/>
    <w:rsid w:val="00471E00"/>
    <w:rsid w:val="00472B7A"/>
    <w:rsid w:val="004737DC"/>
    <w:rsid w:val="00475ACB"/>
    <w:rsid w:val="00476239"/>
    <w:rsid w:val="004765D7"/>
    <w:rsid w:val="00477BA0"/>
    <w:rsid w:val="004815AA"/>
    <w:rsid w:val="004815E0"/>
    <w:rsid w:val="00481FED"/>
    <w:rsid w:val="00483755"/>
    <w:rsid w:val="004838A6"/>
    <w:rsid w:val="00485F12"/>
    <w:rsid w:val="0048681E"/>
    <w:rsid w:val="004872CA"/>
    <w:rsid w:val="0049043D"/>
    <w:rsid w:val="00492337"/>
    <w:rsid w:val="0049252A"/>
    <w:rsid w:val="0049259C"/>
    <w:rsid w:val="004926A8"/>
    <w:rsid w:val="00493F6B"/>
    <w:rsid w:val="004949AA"/>
    <w:rsid w:val="0049680C"/>
    <w:rsid w:val="00496926"/>
    <w:rsid w:val="00496E94"/>
    <w:rsid w:val="00497C7B"/>
    <w:rsid w:val="004A1AA4"/>
    <w:rsid w:val="004A3509"/>
    <w:rsid w:val="004A47E0"/>
    <w:rsid w:val="004A47F8"/>
    <w:rsid w:val="004A4FE7"/>
    <w:rsid w:val="004A6F43"/>
    <w:rsid w:val="004A6FD5"/>
    <w:rsid w:val="004B51FD"/>
    <w:rsid w:val="004B5F79"/>
    <w:rsid w:val="004B65BF"/>
    <w:rsid w:val="004C0051"/>
    <w:rsid w:val="004C0495"/>
    <w:rsid w:val="004C0D70"/>
    <w:rsid w:val="004C1411"/>
    <w:rsid w:val="004C1A5D"/>
    <w:rsid w:val="004C3045"/>
    <w:rsid w:val="004C4976"/>
    <w:rsid w:val="004C70D0"/>
    <w:rsid w:val="004C73F6"/>
    <w:rsid w:val="004C75AF"/>
    <w:rsid w:val="004D1E5E"/>
    <w:rsid w:val="004D20EB"/>
    <w:rsid w:val="004D326B"/>
    <w:rsid w:val="004D3939"/>
    <w:rsid w:val="004D3B81"/>
    <w:rsid w:val="004D3F42"/>
    <w:rsid w:val="004D4B2B"/>
    <w:rsid w:val="004D5EB2"/>
    <w:rsid w:val="004D6A29"/>
    <w:rsid w:val="004D6D78"/>
    <w:rsid w:val="004D73ED"/>
    <w:rsid w:val="004D772C"/>
    <w:rsid w:val="004D7EEE"/>
    <w:rsid w:val="004E1D25"/>
    <w:rsid w:val="004E2FF8"/>
    <w:rsid w:val="004E3CAC"/>
    <w:rsid w:val="004E3EAF"/>
    <w:rsid w:val="004E66ED"/>
    <w:rsid w:val="004E67AA"/>
    <w:rsid w:val="004E6C19"/>
    <w:rsid w:val="004E7400"/>
    <w:rsid w:val="004E7A41"/>
    <w:rsid w:val="004F0CA9"/>
    <w:rsid w:val="004F140D"/>
    <w:rsid w:val="004F14FC"/>
    <w:rsid w:val="004F2470"/>
    <w:rsid w:val="004F248F"/>
    <w:rsid w:val="004F3331"/>
    <w:rsid w:val="004F3438"/>
    <w:rsid w:val="004F75C9"/>
    <w:rsid w:val="004F78DE"/>
    <w:rsid w:val="005013A4"/>
    <w:rsid w:val="005016F6"/>
    <w:rsid w:val="00501C5B"/>
    <w:rsid w:val="005023AC"/>
    <w:rsid w:val="005027E0"/>
    <w:rsid w:val="00502B8D"/>
    <w:rsid w:val="00502DB7"/>
    <w:rsid w:val="0050461D"/>
    <w:rsid w:val="0050488E"/>
    <w:rsid w:val="005053B3"/>
    <w:rsid w:val="00506315"/>
    <w:rsid w:val="0050794C"/>
    <w:rsid w:val="00507965"/>
    <w:rsid w:val="00510321"/>
    <w:rsid w:val="00511155"/>
    <w:rsid w:val="00513A0E"/>
    <w:rsid w:val="005146CC"/>
    <w:rsid w:val="00515E1C"/>
    <w:rsid w:val="00517264"/>
    <w:rsid w:val="00521388"/>
    <w:rsid w:val="00521F26"/>
    <w:rsid w:val="0052202D"/>
    <w:rsid w:val="005222D3"/>
    <w:rsid w:val="0052351C"/>
    <w:rsid w:val="00524DDF"/>
    <w:rsid w:val="00526185"/>
    <w:rsid w:val="00526A24"/>
    <w:rsid w:val="005308B0"/>
    <w:rsid w:val="0053307A"/>
    <w:rsid w:val="005331D8"/>
    <w:rsid w:val="005361C2"/>
    <w:rsid w:val="005432B7"/>
    <w:rsid w:val="005434A8"/>
    <w:rsid w:val="005453EC"/>
    <w:rsid w:val="00545E00"/>
    <w:rsid w:val="00547580"/>
    <w:rsid w:val="00550E00"/>
    <w:rsid w:val="00551506"/>
    <w:rsid w:val="00552180"/>
    <w:rsid w:val="005525ED"/>
    <w:rsid w:val="00552F78"/>
    <w:rsid w:val="00554F1B"/>
    <w:rsid w:val="00555491"/>
    <w:rsid w:val="00555CA6"/>
    <w:rsid w:val="005563FC"/>
    <w:rsid w:val="00556F73"/>
    <w:rsid w:val="005610FE"/>
    <w:rsid w:val="0056176E"/>
    <w:rsid w:val="00561FA7"/>
    <w:rsid w:val="0056225D"/>
    <w:rsid w:val="005622D0"/>
    <w:rsid w:val="00563266"/>
    <w:rsid w:val="005635CF"/>
    <w:rsid w:val="0056471F"/>
    <w:rsid w:val="00570494"/>
    <w:rsid w:val="005706D3"/>
    <w:rsid w:val="00570C8D"/>
    <w:rsid w:val="005711EC"/>
    <w:rsid w:val="00575397"/>
    <w:rsid w:val="00576B5F"/>
    <w:rsid w:val="00577296"/>
    <w:rsid w:val="005800A6"/>
    <w:rsid w:val="00580F5B"/>
    <w:rsid w:val="00582725"/>
    <w:rsid w:val="00584172"/>
    <w:rsid w:val="00585AA3"/>
    <w:rsid w:val="005860A0"/>
    <w:rsid w:val="00586684"/>
    <w:rsid w:val="00591220"/>
    <w:rsid w:val="00594F60"/>
    <w:rsid w:val="00596005"/>
    <w:rsid w:val="00596743"/>
    <w:rsid w:val="00596B3E"/>
    <w:rsid w:val="00597384"/>
    <w:rsid w:val="005976F0"/>
    <w:rsid w:val="00597930"/>
    <w:rsid w:val="005979C3"/>
    <w:rsid w:val="005A190F"/>
    <w:rsid w:val="005A5F0E"/>
    <w:rsid w:val="005B02E3"/>
    <w:rsid w:val="005B0665"/>
    <w:rsid w:val="005B15B5"/>
    <w:rsid w:val="005B2ADE"/>
    <w:rsid w:val="005B7151"/>
    <w:rsid w:val="005C0F3E"/>
    <w:rsid w:val="005C2110"/>
    <w:rsid w:val="005C3E34"/>
    <w:rsid w:val="005C4861"/>
    <w:rsid w:val="005C4B4A"/>
    <w:rsid w:val="005C68FA"/>
    <w:rsid w:val="005CE8BA"/>
    <w:rsid w:val="005D040B"/>
    <w:rsid w:val="005D0C6F"/>
    <w:rsid w:val="005D19DB"/>
    <w:rsid w:val="005D321C"/>
    <w:rsid w:val="005D5A8F"/>
    <w:rsid w:val="005E099F"/>
    <w:rsid w:val="005E09E3"/>
    <w:rsid w:val="005E2D5A"/>
    <w:rsid w:val="005E2F6D"/>
    <w:rsid w:val="005E3359"/>
    <w:rsid w:val="005E54D0"/>
    <w:rsid w:val="005E58F5"/>
    <w:rsid w:val="005E5B46"/>
    <w:rsid w:val="005E73C5"/>
    <w:rsid w:val="005E77C1"/>
    <w:rsid w:val="005F15AE"/>
    <w:rsid w:val="005F1994"/>
    <w:rsid w:val="005F1A07"/>
    <w:rsid w:val="005F38E9"/>
    <w:rsid w:val="005F4373"/>
    <w:rsid w:val="005F5C53"/>
    <w:rsid w:val="005F636A"/>
    <w:rsid w:val="005F6AF3"/>
    <w:rsid w:val="005F7B1D"/>
    <w:rsid w:val="00601124"/>
    <w:rsid w:val="006024D9"/>
    <w:rsid w:val="00602BBF"/>
    <w:rsid w:val="00604699"/>
    <w:rsid w:val="0060493B"/>
    <w:rsid w:val="00604EC1"/>
    <w:rsid w:val="006051C1"/>
    <w:rsid w:val="00606869"/>
    <w:rsid w:val="006078EA"/>
    <w:rsid w:val="00607DAD"/>
    <w:rsid w:val="00610155"/>
    <w:rsid w:val="006102ED"/>
    <w:rsid w:val="00610BBE"/>
    <w:rsid w:val="00614FF2"/>
    <w:rsid w:val="00615AC2"/>
    <w:rsid w:val="006205C7"/>
    <w:rsid w:val="00622CCC"/>
    <w:rsid w:val="00622EA5"/>
    <w:rsid w:val="0062353A"/>
    <w:rsid w:val="00625911"/>
    <w:rsid w:val="00625ECA"/>
    <w:rsid w:val="00627884"/>
    <w:rsid w:val="00631AE1"/>
    <w:rsid w:val="00632FB3"/>
    <w:rsid w:val="00634CEF"/>
    <w:rsid w:val="006356CB"/>
    <w:rsid w:val="0063592E"/>
    <w:rsid w:val="00637CED"/>
    <w:rsid w:val="00640A53"/>
    <w:rsid w:val="00640D6C"/>
    <w:rsid w:val="00642081"/>
    <w:rsid w:val="00644E1C"/>
    <w:rsid w:val="00645919"/>
    <w:rsid w:val="00645A95"/>
    <w:rsid w:val="00646BBF"/>
    <w:rsid w:val="0065079D"/>
    <w:rsid w:val="00651FF3"/>
    <w:rsid w:val="00652930"/>
    <w:rsid w:val="00653954"/>
    <w:rsid w:val="00653975"/>
    <w:rsid w:val="006540B1"/>
    <w:rsid w:val="00657BC9"/>
    <w:rsid w:val="00660139"/>
    <w:rsid w:val="00661808"/>
    <w:rsid w:val="00663A13"/>
    <w:rsid w:val="0066451B"/>
    <w:rsid w:val="0066514F"/>
    <w:rsid w:val="00665B35"/>
    <w:rsid w:val="00667997"/>
    <w:rsid w:val="00667EC4"/>
    <w:rsid w:val="00670444"/>
    <w:rsid w:val="0067078E"/>
    <w:rsid w:val="0067125B"/>
    <w:rsid w:val="00671EBF"/>
    <w:rsid w:val="0067384E"/>
    <w:rsid w:val="00674D2B"/>
    <w:rsid w:val="0067592A"/>
    <w:rsid w:val="00681091"/>
    <w:rsid w:val="00681C9D"/>
    <w:rsid w:val="00682CDE"/>
    <w:rsid w:val="00682DD5"/>
    <w:rsid w:val="00683776"/>
    <w:rsid w:val="00683F7F"/>
    <w:rsid w:val="006850CD"/>
    <w:rsid w:val="00687EAB"/>
    <w:rsid w:val="00690111"/>
    <w:rsid w:val="00691D77"/>
    <w:rsid w:val="00692991"/>
    <w:rsid w:val="0069451B"/>
    <w:rsid w:val="0069538D"/>
    <w:rsid w:val="0069664E"/>
    <w:rsid w:val="0069789F"/>
    <w:rsid w:val="00697A6F"/>
    <w:rsid w:val="006A41BE"/>
    <w:rsid w:val="006B1BB8"/>
    <w:rsid w:val="006B1F37"/>
    <w:rsid w:val="006B2BF2"/>
    <w:rsid w:val="006B3335"/>
    <w:rsid w:val="006B43C6"/>
    <w:rsid w:val="006B5AB2"/>
    <w:rsid w:val="006C00FD"/>
    <w:rsid w:val="006C0672"/>
    <w:rsid w:val="006C068A"/>
    <w:rsid w:val="006C1762"/>
    <w:rsid w:val="006C241F"/>
    <w:rsid w:val="006C2444"/>
    <w:rsid w:val="006C3C84"/>
    <w:rsid w:val="006C54BC"/>
    <w:rsid w:val="006C69B4"/>
    <w:rsid w:val="006D1542"/>
    <w:rsid w:val="006D247A"/>
    <w:rsid w:val="006D3569"/>
    <w:rsid w:val="006D43E8"/>
    <w:rsid w:val="006D6745"/>
    <w:rsid w:val="006D70BB"/>
    <w:rsid w:val="006D7B9F"/>
    <w:rsid w:val="006D7E1F"/>
    <w:rsid w:val="006E0B1B"/>
    <w:rsid w:val="006E12B0"/>
    <w:rsid w:val="006E1346"/>
    <w:rsid w:val="006E45EA"/>
    <w:rsid w:val="006E579B"/>
    <w:rsid w:val="006E69E6"/>
    <w:rsid w:val="006E713B"/>
    <w:rsid w:val="006E7A48"/>
    <w:rsid w:val="006F04D9"/>
    <w:rsid w:val="006F1B2F"/>
    <w:rsid w:val="006F253D"/>
    <w:rsid w:val="006F4357"/>
    <w:rsid w:val="006F5C69"/>
    <w:rsid w:val="007002B6"/>
    <w:rsid w:val="00702CAE"/>
    <w:rsid w:val="00704515"/>
    <w:rsid w:val="0070476D"/>
    <w:rsid w:val="00705092"/>
    <w:rsid w:val="0070541C"/>
    <w:rsid w:val="0070792A"/>
    <w:rsid w:val="00707E79"/>
    <w:rsid w:val="007100E9"/>
    <w:rsid w:val="00712358"/>
    <w:rsid w:val="007140A9"/>
    <w:rsid w:val="007157DA"/>
    <w:rsid w:val="00715C2B"/>
    <w:rsid w:val="007161AE"/>
    <w:rsid w:val="00716CD3"/>
    <w:rsid w:val="00720699"/>
    <w:rsid w:val="00721C71"/>
    <w:rsid w:val="00722577"/>
    <w:rsid w:val="00724B66"/>
    <w:rsid w:val="00725E0D"/>
    <w:rsid w:val="00726EC8"/>
    <w:rsid w:val="00730AF1"/>
    <w:rsid w:val="007313FA"/>
    <w:rsid w:val="00732114"/>
    <w:rsid w:val="007329DE"/>
    <w:rsid w:val="007332C8"/>
    <w:rsid w:val="00733990"/>
    <w:rsid w:val="0073399A"/>
    <w:rsid w:val="00733DC2"/>
    <w:rsid w:val="0073447E"/>
    <w:rsid w:val="00734880"/>
    <w:rsid w:val="00736F0B"/>
    <w:rsid w:val="00737202"/>
    <w:rsid w:val="007379C2"/>
    <w:rsid w:val="007416A7"/>
    <w:rsid w:val="00744E1F"/>
    <w:rsid w:val="00746832"/>
    <w:rsid w:val="00747ADC"/>
    <w:rsid w:val="00747F2C"/>
    <w:rsid w:val="00750DA5"/>
    <w:rsid w:val="00751311"/>
    <w:rsid w:val="00752855"/>
    <w:rsid w:val="0075362F"/>
    <w:rsid w:val="00755E7D"/>
    <w:rsid w:val="00755FD1"/>
    <w:rsid w:val="007562AC"/>
    <w:rsid w:val="0075697F"/>
    <w:rsid w:val="007573C0"/>
    <w:rsid w:val="00757A06"/>
    <w:rsid w:val="00760124"/>
    <w:rsid w:val="0076017A"/>
    <w:rsid w:val="0076020B"/>
    <w:rsid w:val="007602C0"/>
    <w:rsid w:val="007606E4"/>
    <w:rsid w:val="00760BA9"/>
    <w:rsid w:val="00761612"/>
    <w:rsid w:val="00762336"/>
    <w:rsid w:val="007646CC"/>
    <w:rsid w:val="00765789"/>
    <w:rsid w:val="00765C25"/>
    <w:rsid w:val="00766B4E"/>
    <w:rsid w:val="00767157"/>
    <w:rsid w:val="00767D73"/>
    <w:rsid w:val="0077103E"/>
    <w:rsid w:val="00771A7A"/>
    <w:rsid w:val="00771C3E"/>
    <w:rsid w:val="00772642"/>
    <w:rsid w:val="00772A50"/>
    <w:rsid w:val="0077410D"/>
    <w:rsid w:val="00774CBE"/>
    <w:rsid w:val="00775D7D"/>
    <w:rsid w:val="00776F1B"/>
    <w:rsid w:val="00777B62"/>
    <w:rsid w:val="00777CAA"/>
    <w:rsid w:val="007800A2"/>
    <w:rsid w:val="007805D1"/>
    <w:rsid w:val="00780821"/>
    <w:rsid w:val="00783502"/>
    <w:rsid w:val="0078353E"/>
    <w:rsid w:val="00783AFE"/>
    <w:rsid w:val="00783DAE"/>
    <w:rsid w:val="00784381"/>
    <w:rsid w:val="00785C2F"/>
    <w:rsid w:val="00785C84"/>
    <w:rsid w:val="007868B3"/>
    <w:rsid w:val="00787697"/>
    <w:rsid w:val="007878A5"/>
    <w:rsid w:val="00787FF0"/>
    <w:rsid w:val="00791495"/>
    <w:rsid w:val="007919E2"/>
    <w:rsid w:val="00791E82"/>
    <w:rsid w:val="007921AB"/>
    <w:rsid w:val="00792749"/>
    <w:rsid w:val="00793F2F"/>
    <w:rsid w:val="00793F35"/>
    <w:rsid w:val="00793F3E"/>
    <w:rsid w:val="00797A70"/>
    <w:rsid w:val="007A0504"/>
    <w:rsid w:val="007A0BF3"/>
    <w:rsid w:val="007A0CD2"/>
    <w:rsid w:val="007A21A8"/>
    <w:rsid w:val="007A2796"/>
    <w:rsid w:val="007A2AE2"/>
    <w:rsid w:val="007A43B8"/>
    <w:rsid w:val="007A4555"/>
    <w:rsid w:val="007A4742"/>
    <w:rsid w:val="007A4853"/>
    <w:rsid w:val="007A6BCE"/>
    <w:rsid w:val="007B075A"/>
    <w:rsid w:val="007B2A5F"/>
    <w:rsid w:val="007B4BBE"/>
    <w:rsid w:val="007B6129"/>
    <w:rsid w:val="007B6772"/>
    <w:rsid w:val="007B70C1"/>
    <w:rsid w:val="007C02AF"/>
    <w:rsid w:val="007C0CC3"/>
    <w:rsid w:val="007C2223"/>
    <w:rsid w:val="007C2331"/>
    <w:rsid w:val="007C3541"/>
    <w:rsid w:val="007C431D"/>
    <w:rsid w:val="007C4875"/>
    <w:rsid w:val="007C5B5C"/>
    <w:rsid w:val="007C5FDA"/>
    <w:rsid w:val="007C6171"/>
    <w:rsid w:val="007C6214"/>
    <w:rsid w:val="007D09C5"/>
    <w:rsid w:val="007D1400"/>
    <w:rsid w:val="007D1B8D"/>
    <w:rsid w:val="007D2FA8"/>
    <w:rsid w:val="007D38D9"/>
    <w:rsid w:val="007D3D3C"/>
    <w:rsid w:val="007D4666"/>
    <w:rsid w:val="007D57E8"/>
    <w:rsid w:val="007E03FC"/>
    <w:rsid w:val="007E066A"/>
    <w:rsid w:val="007E0A1A"/>
    <w:rsid w:val="007E0B9B"/>
    <w:rsid w:val="007E1540"/>
    <w:rsid w:val="007E2A3E"/>
    <w:rsid w:val="007E2C91"/>
    <w:rsid w:val="007E408C"/>
    <w:rsid w:val="007E41A2"/>
    <w:rsid w:val="007E4D85"/>
    <w:rsid w:val="007E55C3"/>
    <w:rsid w:val="007E5C86"/>
    <w:rsid w:val="007E666A"/>
    <w:rsid w:val="007E72E9"/>
    <w:rsid w:val="007E75DC"/>
    <w:rsid w:val="007E78B6"/>
    <w:rsid w:val="007F0AE3"/>
    <w:rsid w:val="007F132A"/>
    <w:rsid w:val="007F1EB9"/>
    <w:rsid w:val="007F27C1"/>
    <w:rsid w:val="007F3994"/>
    <w:rsid w:val="007F465B"/>
    <w:rsid w:val="007F520D"/>
    <w:rsid w:val="007F5982"/>
    <w:rsid w:val="007F7CEF"/>
    <w:rsid w:val="007F7F52"/>
    <w:rsid w:val="00802307"/>
    <w:rsid w:val="00802853"/>
    <w:rsid w:val="00802B78"/>
    <w:rsid w:val="0080363F"/>
    <w:rsid w:val="0080437A"/>
    <w:rsid w:val="00804A71"/>
    <w:rsid w:val="00804E52"/>
    <w:rsid w:val="00806717"/>
    <w:rsid w:val="00806A08"/>
    <w:rsid w:val="00810C81"/>
    <w:rsid w:val="00811903"/>
    <w:rsid w:val="00813719"/>
    <w:rsid w:val="00817F92"/>
    <w:rsid w:val="0082046E"/>
    <w:rsid w:val="0082060E"/>
    <w:rsid w:val="0082146F"/>
    <w:rsid w:val="00824AD9"/>
    <w:rsid w:val="00825A2B"/>
    <w:rsid w:val="008265CE"/>
    <w:rsid w:val="008275B4"/>
    <w:rsid w:val="00827ADA"/>
    <w:rsid w:val="0083034C"/>
    <w:rsid w:val="008303AE"/>
    <w:rsid w:val="00832616"/>
    <w:rsid w:val="00832C4B"/>
    <w:rsid w:val="00833BFF"/>
    <w:rsid w:val="00835558"/>
    <w:rsid w:val="0083610D"/>
    <w:rsid w:val="00836DDC"/>
    <w:rsid w:val="008403A1"/>
    <w:rsid w:val="008417EE"/>
    <w:rsid w:val="00843269"/>
    <w:rsid w:val="008435B7"/>
    <w:rsid w:val="00844552"/>
    <w:rsid w:val="00844E25"/>
    <w:rsid w:val="00845E69"/>
    <w:rsid w:val="00850923"/>
    <w:rsid w:val="0085143E"/>
    <w:rsid w:val="00851858"/>
    <w:rsid w:val="00851887"/>
    <w:rsid w:val="00852640"/>
    <w:rsid w:val="00852D07"/>
    <w:rsid w:val="00852D0E"/>
    <w:rsid w:val="00852E14"/>
    <w:rsid w:val="008537CA"/>
    <w:rsid w:val="00855CBF"/>
    <w:rsid w:val="00857DE2"/>
    <w:rsid w:val="0086071B"/>
    <w:rsid w:val="00860E69"/>
    <w:rsid w:val="00862E8B"/>
    <w:rsid w:val="0086401E"/>
    <w:rsid w:val="008640AC"/>
    <w:rsid w:val="0086520A"/>
    <w:rsid w:val="00865544"/>
    <w:rsid w:val="00865DD0"/>
    <w:rsid w:val="00867052"/>
    <w:rsid w:val="008675AE"/>
    <w:rsid w:val="00871BE0"/>
    <w:rsid w:val="00873FC8"/>
    <w:rsid w:val="00875176"/>
    <w:rsid w:val="00876E9F"/>
    <w:rsid w:val="008778C9"/>
    <w:rsid w:val="00880B08"/>
    <w:rsid w:val="0088139F"/>
    <w:rsid w:val="0088143E"/>
    <w:rsid w:val="00881681"/>
    <w:rsid w:val="008829AB"/>
    <w:rsid w:val="00884523"/>
    <w:rsid w:val="00886201"/>
    <w:rsid w:val="00886AB2"/>
    <w:rsid w:val="00886E93"/>
    <w:rsid w:val="008907CA"/>
    <w:rsid w:val="00890B6B"/>
    <w:rsid w:val="0089105A"/>
    <w:rsid w:val="008922BC"/>
    <w:rsid w:val="00895028"/>
    <w:rsid w:val="008953B9"/>
    <w:rsid w:val="008962F1"/>
    <w:rsid w:val="00896840"/>
    <w:rsid w:val="008971FB"/>
    <w:rsid w:val="008979E6"/>
    <w:rsid w:val="008A033E"/>
    <w:rsid w:val="008A0CDE"/>
    <w:rsid w:val="008A2A30"/>
    <w:rsid w:val="008A3F85"/>
    <w:rsid w:val="008A5988"/>
    <w:rsid w:val="008A5E14"/>
    <w:rsid w:val="008A6B24"/>
    <w:rsid w:val="008A6FC5"/>
    <w:rsid w:val="008A7438"/>
    <w:rsid w:val="008B099C"/>
    <w:rsid w:val="008B1D4C"/>
    <w:rsid w:val="008B454E"/>
    <w:rsid w:val="008B5B7A"/>
    <w:rsid w:val="008C2068"/>
    <w:rsid w:val="008C2E79"/>
    <w:rsid w:val="008C344C"/>
    <w:rsid w:val="008C3B98"/>
    <w:rsid w:val="008C62F3"/>
    <w:rsid w:val="008C6E70"/>
    <w:rsid w:val="008C7EBF"/>
    <w:rsid w:val="008D01F3"/>
    <w:rsid w:val="008D503C"/>
    <w:rsid w:val="008D6F9C"/>
    <w:rsid w:val="008D7F49"/>
    <w:rsid w:val="008E0175"/>
    <w:rsid w:val="008E0DD8"/>
    <w:rsid w:val="008E1538"/>
    <w:rsid w:val="008E1D30"/>
    <w:rsid w:val="008E2E6A"/>
    <w:rsid w:val="008E5970"/>
    <w:rsid w:val="008E5D98"/>
    <w:rsid w:val="008E6B65"/>
    <w:rsid w:val="008E6D03"/>
    <w:rsid w:val="008E6DE8"/>
    <w:rsid w:val="008E7929"/>
    <w:rsid w:val="008F0AE6"/>
    <w:rsid w:val="008F1195"/>
    <w:rsid w:val="008F1B83"/>
    <w:rsid w:val="008F323C"/>
    <w:rsid w:val="008F3D0F"/>
    <w:rsid w:val="008F5532"/>
    <w:rsid w:val="008F5FFC"/>
    <w:rsid w:val="008F71AB"/>
    <w:rsid w:val="008F7CB3"/>
    <w:rsid w:val="008F7D71"/>
    <w:rsid w:val="00900F4B"/>
    <w:rsid w:val="0090197F"/>
    <w:rsid w:val="009039A6"/>
    <w:rsid w:val="00903B1B"/>
    <w:rsid w:val="00904AF9"/>
    <w:rsid w:val="009059CE"/>
    <w:rsid w:val="009067CB"/>
    <w:rsid w:val="00907075"/>
    <w:rsid w:val="00907C48"/>
    <w:rsid w:val="009105DC"/>
    <w:rsid w:val="00910D55"/>
    <w:rsid w:val="00914B24"/>
    <w:rsid w:val="00916754"/>
    <w:rsid w:val="009172C2"/>
    <w:rsid w:val="00917473"/>
    <w:rsid w:val="009175BD"/>
    <w:rsid w:val="00922669"/>
    <w:rsid w:val="00922C42"/>
    <w:rsid w:val="009234C1"/>
    <w:rsid w:val="0092581D"/>
    <w:rsid w:val="00926152"/>
    <w:rsid w:val="00927944"/>
    <w:rsid w:val="00930B70"/>
    <w:rsid w:val="009349BD"/>
    <w:rsid w:val="00934D52"/>
    <w:rsid w:val="00934D7B"/>
    <w:rsid w:val="009355B4"/>
    <w:rsid w:val="00937F35"/>
    <w:rsid w:val="00940115"/>
    <w:rsid w:val="009407B5"/>
    <w:rsid w:val="00942017"/>
    <w:rsid w:val="00942F1F"/>
    <w:rsid w:val="009461BF"/>
    <w:rsid w:val="00947943"/>
    <w:rsid w:val="009508BF"/>
    <w:rsid w:val="009513B5"/>
    <w:rsid w:val="009538D8"/>
    <w:rsid w:val="00953B21"/>
    <w:rsid w:val="009578C9"/>
    <w:rsid w:val="00957C3F"/>
    <w:rsid w:val="00960A14"/>
    <w:rsid w:val="00960C05"/>
    <w:rsid w:val="00961DD6"/>
    <w:rsid w:val="0096201D"/>
    <w:rsid w:val="00962B30"/>
    <w:rsid w:val="0096350E"/>
    <w:rsid w:val="00964062"/>
    <w:rsid w:val="009643DC"/>
    <w:rsid w:val="00964470"/>
    <w:rsid w:val="00964BED"/>
    <w:rsid w:val="009659D7"/>
    <w:rsid w:val="00966D8A"/>
    <w:rsid w:val="00966F68"/>
    <w:rsid w:val="00971E5E"/>
    <w:rsid w:val="009739B5"/>
    <w:rsid w:val="00973FB2"/>
    <w:rsid w:val="0097521E"/>
    <w:rsid w:val="00976269"/>
    <w:rsid w:val="00976500"/>
    <w:rsid w:val="00980C85"/>
    <w:rsid w:val="00980F2C"/>
    <w:rsid w:val="00981948"/>
    <w:rsid w:val="00981DA2"/>
    <w:rsid w:val="009834BA"/>
    <w:rsid w:val="00984035"/>
    <w:rsid w:val="00984CF1"/>
    <w:rsid w:val="00984D51"/>
    <w:rsid w:val="00985483"/>
    <w:rsid w:val="009866A2"/>
    <w:rsid w:val="00990C8A"/>
    <w:rsid w:val="009923E2"/>
    <w:rsid w:val="0099277E"/>
    <w:rsid w:val="00995188"/>
    <w:rsid w:val="009969B9"/>
    <w:rsid w:val="009970A3"/>
    <w:rsid w:val="009972D6"/>
    <w:rsid w:val="009A08F7"/>
    <w:rsid w:val="009A15D9"/>
    <w:rsid w:val="009A19D2"/>
    <w:rsid w:val="009A677E"/>
    <w:rsid w:val="009A6A80"/>
    <w:rsid w:val="009A6F18"/>
    <w:rsid w:val="009A7EA3"/>
    <w:rsid w:val="009B15BB"/>
    <w:rsid w:val="009B1C39"/>
    <w:rsid w:val="009B2E68"/>
    <w:rsid w:val="009B32C7"/>
    <w:rsid w:val="009B3590"/>
    <w:rsid w:val="009B50B9"/>
    <w:rsid w:val="009B5AE1"/>
    <w:rsid w:val="009C05DB"/>
    <w:rsid w:val="009C0959"/>
    <w:rsid w:val="009C1156"/>
    <w:rsid w:val="009C313D"/>
    <w:rsid w:val="009C4E98"/>
    <w:rsid w:val="009C5501"/>
    <w:rsid w:val="009C550B"/>
    <w:rsid w:val="009C6280"/>
    <w:rsid w:val="009D03AA"/>
    <w:rsid w:val="009D108A"/>
    <w:rsid w:val="009D2F91"/>
    <w:rsid w:val="009D337C"/>
    <w:rsid w:val="009D4A54"/>
    <w:rsid w:val="009D4D04"/>
    <w:rsid w:val="009D5897"/>
    <w:rsid w:val="009D5C76"/>
    <w:rsid w:val="009D6577"/>
    <w:rsid w:val="009D6B8A"/>
    <w:rsid w:val="009D7DB8"/>
    <w:rsid w:val="009E014F"/>
    <w:rsid w:val="009E09A0"/>
    <w:rsid w:val="009E0A83"/>
    <w:rsid w:val="009E0DD0"/>
    <w:rsid w:val="009E3D1F"/>
    <w:rsid w:val="009E4D9B"/>
    <w:rsid w:val="009E6CBA"/>
    <w:rsid w:val="009E6D73"/>
    <w:rsid w:val="009E7321"/>
    <w:rsid w:val="009E7874"/>
    <w:rsid w:val="009F024C"/>
    <w:rsid w:val="009F2418"/>
    <w:rsid w:val="009F300B"/>
    <w:rsid w:val="009F3B35"/>
    <w:rsid w:val="009F3FCC"/>
    <w:rsid w:val="009F454C"/>
    <w:rsid w:val="009F4F10"/>
    <w:rsid w:val="009F51AA"/>
    <w:rsid w:val="009F5CDE"/>
    <w:rsid w:val="009F5FFF"/>
    <w:rsid w:val="009F6469"/>
    <w:rsid w:val="009F7C6A"/>
    <w:rsid w:val="00A0191A"/>
    <w:rsid w:val="00A02060"/>
    <w:rsid w:val="00A02B49"/>
    <w:rsid w:val="00A05947"/>
    <w:rsid w:val="00A0626D"/>
    <w:rsid w:val="00A07FD8"/>
    <w:rsid w:val="00A10729"/>
    <w:rsid w:val="00A11982"/>
    <w:rsid w:val="00A13212"/>
    <w:rsid w:val="00A143BE"/>
    <w:rsid w:val="00A1486B"/>
    <w:rsid w:val="00A157B4"/>
    <w:rsid w:val="00A15892"/>
    <w:rsid w:val="00A15DDC"/>
    <w:rsid w:val="00A16400"/>
    <w:rsid w:val="00A22714"/>
    <w:rsid w:val="00A22724"/>
    <w:rsid w:val="00A22793"/>
    <w:rsid w:val="00A25D92"/>
    <w:rsid w:val="00A272D9"/>
    <w:rsid w:val="00A27B55"/>
    <w:rsid w:val="00A30247"/>
    <w:rsid w:val="00A30B3E"/>
    <w:rsid w:val="00A329FB"/>
    <w:rsid w:val="00A32C59"/>
    <w:rsid w:val="00A3464F"/>
    <w:rsid w:val="00A34EBA"/>
    <w:rsid w:val="00A356B5"/>
    <w:rsid w:val="00A360E5"/>
    <w:rsid w:val="00A367FA"/>
    <w:rsid w:val="00A3684D"/>
    <w:rsid w:val="00A37859"/>
    <w:rsid w:val="00A40562"/>
    <w:rsid w:val="00A40811"/>
    <w:rsid w:val="00A40882"/>
    <w:rsid w:val="00A40B72"/>
    <w:rsid w:val="00A410D6"/>
    <w:rsid w:val="00A41136"/>
    <w:rsid w:val="00A41E46"/>
    <w:rsid w:val="00A4346D"/>
    <w:rsid w:val="00A4365F"/>
    <w:rsid w:val="00A52474"/>
    <w:rsid w:val="00A524AF"/>
    <w:rsid w:val="00A53A98"/>
    <w:rsid w:val="00A53C6D"/>
    <w:rsid w:val="00A5772E"/>
    <w:rsid w:val="00A6088E"/>
    <w:rsid w:val="00A60A0A"/>
    <w:rsid w:val="00A615BF"/>
    <w:rsid w:val="00A64C6B"/>
    <w:rsid w:val="00A65C81"/>
    <w:rsid w:val="00A65DB0"/>
    <w:rsid w:val="00A72A70"/>
    <w:rsid w:val="00A74EE6"/>
    <w:rsid w:val="00A75BE3"/>
    <w:rsid w:val="00A75F7D"/>
    <w:rsid w:val="00A77544"/>
    <w:rsid w:val="00A81016"/>
    <w:rsid w:val="00A8386B"/>
    <w:rsid w:val="00A83AA6"/>
    <w:rsid w:val="00A8411B"/>
    <w:rsid w:val="00A8483B"/>
    <w:rsid w:val="00A84912"/>
    <w:rsid w:val="00A852B6"/>
    <w:rsid w:val="00A86CAC"/>
    <w:rsid w:val="00A86F65"/>
    <w:rsid w:val="00A87484"/>
    <w:rsid w:val="00A909C9"/>
    <w:rsid w:val="00A9197D"/>
    <w:rsid w:val="00A924C4"/>
    <w:rsid w:val="00A93702"/>
    <w:rsid w:val="00A955E3"/>
    <w:rsid w:val="00A95854"/>
    <w:rsid w:val="00A95870"/>
    <w:rsid w:val="00A9616E"/>
    <w:rsid w:val="00A97961"/>
    <w:rsid w:val="00A97B35"/>
    <w:rsid w:val="00A97C9C"/>
    <w:rsid w:val="00A97D30"/>
    <w:rsid w:val="00AA01FA"/>
    <w:rsid w:val="00AA0AF4"/>
    <w:rsid w:val="00AA1B80"/>
    <w:rsid w:val="00AA2082"/>
    <w:rsid w:val="00AA509D"/>
    <w:rsid w:val="00AA50F6"/>
    <w:rsid w:val="00AA5F25"/>
    <w:rsid w:val="00AA5FC1"/>
    <w:rsid w:val="00AA69CF"/>
    <w:rsid w:val="00AA74AB"/>
    <w:rsid w:val="00AB1A8A"/>
    <w:rsid w:val="00AB2291"/>
    <w:rsid w:val="00AB25B0"/>
    <w:rsid w:val="00AB353B"/>
    <w:rsid w:val="00AB389A"/>
    <w:rsid w:val="00AB3A7C"/>
    <w:rsid w:val="00AB4D30"/>
    <w:rsid w:val="00AB6FE3"/>
    <w:rsid w:val="00AB7276"/>
    <w:rsid w:val="00AB7A87"/>
    <w:rsid w:val="00AC06B9"/>
    <w:rsid w:val="00AC1048"/>
    <w:rsid w:val="00AC3248"/>
    <w:rsid w:val="00AC36AB"/>
    <w:rsid w:val="00AC40E8"/>
    <w:rsid w:val="00AC5070"/>
    <w:rsid w:val="00AC6066"/>
    <w:rsid w:val="00AC6C4B"/>
    <w:rsid w:val="00AC79F7"/>
    <w:rsid w:val="00AD115D"/>
    <w:rsid w:val="00AD327B"/>
    <w:rsid w:val="00AD7054"/>
    <w:rsid w:val="00AD7607"/>
    <w:rsid w:val="00AD76AE"/>
    <w:rsid w:val="00AD7790"/>
    <w:rsid w:val="00AE0AF5"/>
    <w:rsid w:val="00AE36BF"/>
    <w:rsid w:val="00AE4435"/>
    <w:rsid w:val="00AE469B"/>
    <w:rsid w:val="00AE4D8F"/>
    <w:rsid w:val="00AE64A3"/>
    <w:rsid w:val="00AE722B"/>
    <w:rsid w:val="00AF0964"/>
    <w:rsid w:val="00AF2DC3"/>
    <w:rsid w:val="00AF362D"/>
    <w:rsid w:val="00AF36E7"/>
    <w:rsid w:val="00AF4032"/>
    <w:rsid w:val="00AF4E1F"/>
    <w:rsid w:val="00AF6A97"/>
    <w:rsid w:val="00B003F8"/>
    <w:rsid w:val="00B00567"/>
    <w:rsid w:val="00B007AF"/>
    <w:rsid w:val="00B01954"/>
    <w:rsid w:val="00B03C25"/>
    <w:rsid w:val="00B1093B"/>
    <w:rsid w:val="00B11C29"/>
    <w:rsid w:val="00B1219C"/>
    <w:rsid w:val="00B14124"/>
    <w:rsid w:val="00B1424D"/>
    <w:rsid w:val="00B14DC7"/>
    <w:rsid w:val="00B1591A"/>
    <w:rsid w:val="00B15CE6"/>
    <w:rsid w:val="00B1688D"/>
    <w:rsid w:val="00B16D48"/>
    <w:rsid w:val="00B21DEA"/>
    <w:rsid w:val="00B22564"/>
    <w:rsid w:val="00B22E4B"/>
    <w:rsid w:val="00B22FAD"/>
    <w:rsid w:val="00B2494E"/>
    <w:rsid w:val="00B25065"/>
    <w:rsid w:val="00B250DD"/>
    <w:rsid w:val="00B2657B"/>
    <w:rsid w:val="00B26874"/>
    <w:rsid w:val="00B27005"/>
    <w:rsid w:val="00B27016"/>
    <w:rsid w:val="00B27275"/>
    <w:rsid w:val="00B27FDA"/>
    <w:rsid w:val="00B33A25"/>
    <w:rsid w:val="00B351AB"/>
    <w:rsid w:val="00B36258"/>
    <w:rsid w:val="00B371D7"/>
    <w:rsid w:val="00B37B6E"/>
    <w:rsid w:val="00B41439"/>
    <w:rsid w:val="00B430F0"/>
    <w:rsid w:val="00B43D98"/>
    <w:rsid w:val="00B445AF"/>
    <w:rsid w:val="00B47165"/>
    <w:rsid w:val="00B47672"/>
    <w:rsid w:val="00B5090F"/>
    <w:rsid w:val="00B50A3B"/>
    <w:rsid w:val="00B51037"/>
    <w:rsid w:val="00B51930"/>
    <w:rsid w:val="00B52A38"/>
    <w:rsid w:val="00B53292"/>
    <w:rsid w:val="00B54A78"/>
    <w:rsid w:val="00B550DC"/>
    <w:rsid w:val="00B5783C"/>
    <w:rsid w:val="00B57926"/>
    <w:rsid w:val="00B60858"/>
    <w:rsid w:val="00B60B41"/>
    <w:rsid w:val="00B60DFD"/>
    <w:rsid w:val="00B612A0"/>
    <w:rsid w:val="00B61CC4"/>
    <w:rsid w:val="00B649A2"/>
    <w:rsid w:val="00B65548"/>
    <w:rsid w:val="00B661E6"/>
    <w:rsid w:val="00B6740D"/>
    <w:rsid w:val="00B67B52"/>
    <w:rsid w:val="00B7083A"/>
    <w:rsid w:val="00B713BB"/>
    <w:rsid w:val="00B733A1"/>
    <w:rsid w:val="00B7598E"/>
    <w:rsid w:val="00B75F7A"/>
    <w:rsid w:val="00B762A4"/>
    <w:rsid w:val="00B7646A"/>
    <w:rsid w:val="00B77765"/>
    <w:rsid w:val="00B80215"/>
    <w:rsid w:val="00B81E77"/>
    <w:rsid w:val="00B839EE"/>
    <w:rsid w:val="00B84C36"/>
    <w:rsid w:val="00B856C9"/>
    <w:rsid w:val="00B866B4"/>
    <w:rsid w:val="00B874E2"/>
    <w:rsid w:val="00B8780D"/>
    <w:rsid w:val="00B908E3"/>
    <w:rsid w:val="00B9287C"/>
    <w:rsid w:val="00B9451C"/>
    <w:rsid w:val="00B95919"/>
    <w:rsid w:val="00B963FA"/>
    <w:rsid w:val="00B96797"/>
    <w:rsid w:val="00B97FB2"/>
    <w:rsid w:val="00BA008A"/>
    <w:rsid w:val="00BA0D8F"/>
    <w:rsid w:val="00BA64C8"/>
    <w:rsid w:val="00BA6F44"/>
    <w:rsid w:val="00BA7906"/>
    <w:rsid w:val="00BB2977"/>
    <w:rsid w:val="00BB30CB"/>
    <w:rsid w:val="00BB5363"/>
    <w:rsid w:val="00BB6B4F"/>
    <w:rsid w:val="00BB70D1"/>
    <w:rsid w:val="00BC010C"/>
    <w:rsid w:val="00BC0A89"/>
    <w:rsid w:val="00BC0B6E"/>
    <w:rsid w:val="00BC0C61"/>
    <w:rsid w:val="00BC1B0E"/>
    <w:rsid w:val="00BC1B9D"/>
    <w:rsid w:val="00BC1EBF"/>
    <w:rsid w:val="00BC2AD6"/>
    <w:rsid w:val="00BC344F"/>
    <w:rsid w:val="00BC4836"/>
    <w:rsid w:val="00BC4D91"/>
    <w:rsid w:val="00BC5CEC"/>
    <w:rsid w:val="00BC69CC"/>
    <w:rsid w:val="00BC6C45"/>
    <w:rsid w:val="00BC77EE"/>
    <w:rsid w:val="00BD071B"/>
    <w:rsid w:val="00BD17FA"/>
    <w:rsid w:val="00BD3887"/>
    <w:rsid w:val="00BD392D"/>
    <w:rsid w:val="00BD4835"/>
    <w:rsid w:val="00BE0394"/>
    <w:rsid w:val="00BE0A97"/>
    <w:rsid w:val="00BE0C81"/>
    <w:rsid w:val="00BE144E"/>
    <w:rsid w:val="00BE1E9A"/>
    <w:rsid w:val="00BE2121"/>
    <w:rsid w:val="00BE2A18"/>
    <w:rsid w:val="00BE2B93"/>
    <w:rsid w:val="00BE2CCF"/>
    <w:rsid w:val="00BE2F78"/>
    <w:rsid w:val="00BE4025"/>
    <w:rsid w:val="00BE44F4"/>
    <w:rsid w:val="00BE4A28"/>
    <w:rsid w:val="00BE4F1E"/>
    <w:rsid w:val="00BE5A32"/>
    <w:rsid w:val="00BE5AA6"/>
    <w:rsid w:val="00BE6F69"/>
    <w:rsid w:val="00BE77F8"/>
    <w:rsid w:val="00BE7A9A"/>
    <w:rsid w:val="00BF1133"/>
    <w:rsid w:val="00BF176A"/>
    <w:rsid w:val="00BF1B77"/>
    <w:rsid w:val="00BF1E04"/>
    <w:rsid w:val="00BF377A"/>
    <w:rsid w:val="00BF395B"/>
    <w:rsid w:val="00BF433A"/>
    <w:rsid w:val="00BF433B"/>
    <w:rsid w:val="00BF463E"/>
    <w:rsid w:val="00BF6745"/>
    <w:rsid w:val="00BF7E21"/>
    <w:rsid w:val="00C013A0"/>
    <w:rsid w:val="00C0186A"/>
    <w:rsid w:val="00C01D1F"/>
    <w:rsid w:val="00C0248A"/>
    <w:rsid w:val="00C02815"/>
    <w:rsid w:val="00C047C9"/>
    <w:rsid w:val="00C06349"/>
    <w:rsid w:val="00C06C85"/>
    <w:rsid w:val="00C10ECA"/>
    <w:rsid w:val="00C113A7"/>
    <w:rsid w:val="00C12BCB"/>
    <w:rsid w:val="00C13050"/>
    <w:rsid w:val="00C13115"/>
    <w:rsid w:val="00C139EE"/>
    <w:rsid w:val="00C142A6"/>
    <w:rsid w:val="00C15CBC"/>
    <w:rsid w:val="00C2036F"/>
    <w:rsid w:val="00C218FC"/>
    <w:rsid w:val="00C225C1"/>
    <w:rsid w:val="00C2465D"/>
    <w:rsid w:val="00C24B5F"/>
    <w:rsid w:val="00C30701"/>
    <w:rsid w:val="00C30FAC"/>
    <w:rsid w:val="00C31608"/>
    <w:rsid w:val="00C31C59"/>
    <w:rsid w:val="00C323EC"/>
    <w:rsid w:val="00C3284F"/>
    <w:rsid w:val="00C332EE"/>
    <w:rsid w:val="00C337E3"/>
    <w:rsid w:val="00C33A41"/>
    <w:rsid w:val="00C33F76"/>
    <w:rsid w:val="00C34AC2"/>
    <w:rsid w:val="00C35C4A"/>
    <w:rsid w:val="00C36D7A"/>
    <w:rsid w:val="00C41180"/>
    <w:rsid w:val="00C419F6"/>
    <w:rsid w:val="00C41B2A"/>
    <w:rsid w:val="00C43B0F"/>
    <w:rsid w:val="00C4451C"/>
    <w:rsid w:val="00C445C9"/>
    <w:rsid w:val="00C46F95"/>
    <w:rsid w:val="00C474C3"/>
    <w:rsid w:val="00C4779D"/>
    <w:rsid w:val="00C47AA2"/>
    <w:rsid w:val="00C47D0A"/>
    <w:rsid w:val="00C503E8"/>
    <w:rsid w:val="00C50976"/>
    <w:rsid w:val="00C5159E"/>
    <w:rsid w:val="00C52D63"/>
    <w:rsid w:val="00C55272"/>
    <w:rsid w:val="00C554A6"/>
    <w:rsid w:val="00C55FC8"/>
    <w:rsid w:val="00C6062C"/>
    <w:rsid w:val="00C610ED"/>
    <w:rsid w:val="00C62AA2"/>
    <w:rsid w:val="00C62F90"/>
    <w:rsid w:val="00C63638"/>
    <w:rsid w:val="00C66AF7"/>
    <w:rsid w:val="00C66B11"/>
    <w:rsid w:val="00C67ABD"/>
    <w:rsid w:val="00C67E54"/>
    <w:rsid w:val="00C70686"/>
    <w:rsid w:val="00C70AB6"/>
    <w:rsid w:val="00C70B5B"/>
    <w:rsid w:val="00C716ED"/>
    <w:rsid w:val="00C72404"/>
    <w:rsid w:val="00C73D9A"/>
    <w:rsid w:val="00C7409B"/>
    <w:rsid w:val="00C75A50"/>
    <w:rsid w:val="00C75B00"/>
    <w:rsid w:val="00C80AAF"/>
    <w:rsid w:val="00C81A81"/>
    <w:rsid w:val="00C8279C"/>
    <w:rsid w:val="00C829D0"/>
    <w:rsid w:val="00C835A1"/>
    <w:rsid w:val="00C84319"/>
    <w:rsid w:val="00C86AC8"/>
    <w:rsid w:val="00C87F93"/>
    <w:rsid w:val="00C92AF3"/>
    <w:rsid w:val="00C93846"/>
    <w:rsid w:val="00C94E0B"/>
    <w:rsid w:val="00C95E6F"/>
    <w:rsid w:val="00C977CD"/>
    <w:rsid w:val="00C97CB5"/>
    <w:rsid w:val="00CA1423"/>
    <w:rsid w:val="00CA2971"/>
    <w:rsid w:val="00CA4E33"/>
    <w:rsid w:val="00CA608E"/>
    <w:rsid w:val="00CA6A66"/>
    <w:rsid w:val="00CA7A61"/>
    <w:rsid w:val="00CB00F4"/>
    <w:rsid w:val="00CB06CD"/>
    <w:rsid w:val="00CB2610"/>
    <w:rsid w:val="00CB2D8E"/>
    <w:rsid w:val="00CB3931"/>
    <w:rsid w:val="00CB45AA"/>
    <w:rsid w:val="00CB58BD"/>
    <w:rsid w:val="00CB5C7D"/>
    <w:rsid w:val="00CC0D4E"/>
    <w:rsid w:val="00CC1D5F"/>
    <w:rsid w:val="00CC2206"/>
    <w:rsid w:val="00CC3D91"/>
    <w:rsid w:val="00CC558C"/>
    <w:rsid w:val="00CC686E"/>
    <w:rsid w:val="00CC7559"/>
    <w:rsid w:val="00CD02A2"/>
    <w:rsid w:val="00CD12A5"/>
    <w:rsid w:val="00CD31C2"/>
    <w:rsid w:val="00CD456A"/>
    <w:rsid w:val="00CD4BF1"/>
    <w:rsid w:val="00CD5864"/>
    <w:rsid w:val="00CD5DC5"/>
    <w:rsid w:val="00CD71A8"/>
    <w:rsid w:val="00CD71EB"/>
    <w:rsid w:val="00CD7580"/>
    <w:rsid w:val="00CD7F5E"/>
    <w:rsid w:val="00CE186C"/>
    <w:rsid w:val="00CE1C39"/>
    <w:rsid w:val="00CE26DB"/>
    <w:rsid w:val="00CE6F5D"/>
    <w:rsid w:val="00CE7135"/>
    <w:rsid w:val="00CE723E"/>
    <w:rsid w:val="00CF114F"/>
    <w:rsid w:val="00CF15DE"/>
    <w:rsid w:val="00CF1B69"/>
    <w:rsid w:val="00CF21CC"/>
    <w:rsid w:val="00CF2971"/>
    <w:rsid w:val="00CF30B2"/>
    <w:rsid w:val="00CF35E1"/>
    <w:rsid w:val="00CF51C4"/>
    <w:rsid w:val="00CF5290"/>
    <w:rsid w:val="00CF5C2B"/>
    <w:rsid w:val="00CF7828"/>
    <w:rsid w:val="00D0025A"/>
    <w:rsid w:val="00D00422"/>
    <w:rsid w:val="00D01BE1"/>
    <w:rsid w:val="00D020FF"/>
    <w:rsid w:val="00D10B49"/>
    <w:rsid w:val="00D110CB"/>
    <w:rsid w:val="00D11A71"/>
    <w:rsid w:val="00D138C0"/>
    <w:rsid w:val="00D13DE4"/>
    <w:rsid w:val="00D1454D"/>
    <w:rsid w:val="00D148C3"/>
    <w:rsid w:val="00D15E1B"/>
    <w:rsid w:val="00D17739"/>
    <w:rsid w:val="00D17BDB"/>
    <w:rsid w:val="00D20BAD"/>
    <w:rsid w:val="00D21D66"/>
    <w:rsid w:val="00D21FC5"/>
    <w:rsid w:val="00D22504"/>
    <w:rsid w:val="00D271CD"/>
    <w:rsid w:val="00D27248"/>
    <w:rsid w:val="00D27575"/>
    <w:rsid w:val="00D27F9A"/>
    <w:rsid w:val="00D31890"/>
    <w:rsid w:val="00D3197C"/>
    <w:rsid w:val="00D32992"/>
    <w:rsid w:val="00D3342A"/>
    <w:rsid w:val="00D3389F"/>
    <w:rsid w:val="00D33B48"/>
    <w:rsid w:val="00D34328"/>
    <w:rsid w:val="00D34898"/>
    <w:rsid w:val="00D34DDD"/>
    <w:rsid w:val="00D3666C"/>
    <w:rsid w:val="00D37374"/>
    <w:rsid w:val="00D40D33"/>
    <w:rsid w:val="00D40F08"/>
    <w:rsid w:val="00D429DF"/>
    <w:rsid w:val="00D42DC7"/>
    <w:rsid w:val="00D431ED"/>
    <w:rsid w:val="00D43D44"/>
    <w:rsid w:val="00D44D01"/>
    <w:rsid w:val="00D45F0C"/>
    <w:rsid w:val="00D502DF"/>
    <w:rsid w:val="00D50E3B"/>
    <w:rsid w:val="00D54346"/>
    <w:rsid w:val="00D55566"/>
    <w:rsid w:val="00D5629B"/>
    <w:rsid w:val="00D5759B"/>
    <w:rsid w:val="00D6156B"/>
    <w:rsid w:val="00D61F23"/>
    <w:rsid w:val="00D64023"/>
    <w:rsid w:val="00D643E8"/>
    <w:rsid w:val="00D647DB"/>
    <w:rsid w:val="00D65E2B"/>
    <w:rsid w:val="00D67273"/>
    <w:rsid w:val="00D72C2F"/>
    <w:rsid w:val="00D7492B"/>
    <w:rsid w:val="00D75DF5"/>
    <w:rsid w:val="00D7603A"/>
    <w:rsid w:val="00D77890"/>
    <w:rsid w:val="00D83731"/>
    <w:rsid w:val="00D84201"/>
    <w:rsid w:val="00D845E8"/>
    <w:rsid w:val="00D84F3D"/>
    <w:rsid w:val="00D862CF"/>
    <w:rsid w:val="00D87C63"/>
    <w:rsid w:val="00D90A7D"/>
    <w:rsid w:val="00D90E2A"/>
    <w:rsid w:val="00D91C0F"/>
    <w:rsid w:val="00D928DA"/>
    <w:rsid w:val="00D92BCF"/>
    <w:rsid w:val="00D93A7C"/>
    <w:rsid w:val="00D93CDC"/>
    <w:rsid w:val="00D94090"/>
    <w:rsid w:val="00D943C7"/>
    <w:rsid w:val="00D9454E"/>
    <w:rsid w:val="00D96B17"/>
    <w:rsid w:val="00DA086B"/>
    <w:rsid w:val="00DA0B93"/>
    <w:rsid w:val="00DA22F0"/>
    <w:rsid w:val="00DA2EF7"/>
    <w:rsid w:val="00DA4046"/>
    <w:rsid w:val="00DA4820"/>
    <w:rsid w:val="00DA496A"/>
    <w:rsid w:val="00DA5236"/>
    <w:rsid w:val="00DA5276"/>
    <w:rsid w:val="00DA71EB"/>
    <w:rsid w:val="00DB13D1"/>
    <w:rsid w:val="00DB1977"/>
    <w:rsid w:val="00DB1BA3"/>
    <w:rsid w:val="00DB1C76"/>
    <w:rsid w:val="00DB1E05"/>
    <w:rsid w:val="00DB25D4"/>
    <w:rsid w:val="00DB26D2"/>
    <w:rsid w:val="00DB319D"/>
    <w:rsid w:val="00DB4846"/>
    <w:rsid w:val="00DB4FDE"/>
    <w:rsid w:val="00DB539F"/>
    <w:rsid w:val="00DB5CF3"/>
    <w:rsid w:val="00DB5DFE"/>
    <w:rsid w:val="00DB64CC"/>
    <w:rsid w:val="00DB65A9"/>
    <w:rsid w:val="00DB6B68"/>
    <w:rsid w:val="00DB6DA3"/>
    <w:rsid w:val="00DB7A5E"/>
    <w:rsid w:val="00DB7F7A"/>
    <w:rsid w:val="00DC0873"/>
    <w:rsid w:val="00DC1D42"/>
    <w:rsid w:val="00DC2165"/>
    <w:rsid w:val="00DC3D53"/>
    <w:rsid w:val="00DC4F36"/>
    <w:rsid w:val="00DC5601"/>
    <w:rsid w:val="00DC69FD"/>
    <w:rsid w:val="00DC6F95"/>
    <w:rsid w:val="00DC7183"/>
    <w:rsid w:val="00DC7CFA"/>
    <w:rsid w:val="00DC7D8C"/>
    <w:rsid w:val="00DD036C"/>
    <w:rsid w:val="00DD09B6"/>
    <w:rsid w:val="00DD0EDA"/>
    <w:rsid w:val="00DD295E"/>
    <w:rsid w:val="00DD4E3C"/>
    <w:rsid w:val="00DD51B9"/>
    <w:rsid w:val="00DD52C4"/>
    <w:rsid w:val="00DD6C49"/>
    <w:rsid w:val="00DD6D75"/>
    <w:rsid w:val="00DE09FC"/>
    <w:rsid w:val="00DE1E9C"/>
    <w:rsid w:val="00DE42C6"/>
    <w:rsid w:val="00DE4474"/>
    <w:rsid w:val="00DE4A24"/>
    <w:rsid w:val="00DE4B5D"/>
    <w:rsid w:val="00DE6B73"/>
    <w:rsid w:val="00DE7392"/>
    <w:rsid w:val="00DE7AA2"/>
    <w:rsid w:val="00DF4C8A"/>
    <w:rsid w:val="00DF5BFC"/>
    <w:rsid w:val="00DF5FA8"/>
    <w:rsid w:val="00DF6BF4"/>
    <w:rsid w:val="00DF73B1"/>
    <w:rsid w:val="00DF75AA"/>
    <w:rsid w:val="00E01902"/>
    <w:rsid w:val="00E01E92"/>
    <w:rsid w:val="00E02845"/>
    <w:rsid w:val="00E04197"/>
    <w:rsid w:val="00E0439F"/>
    <w:rsid w:val="00E0521E"/>
    <w:rsid w:val="00E05E46"/>
    <w:rsid w:val="00E06216"/>
    <w:rsid w:val="00E0680B"/>
    <w:rsid w:val="00E10415"/>
    <w:rsid w:val="00E129EE"/>
    <w:rsid w:val="00E13692"/>
    <w:rsid w:val="00E14D31"/>
    <w:rsid w:val="00E154B7"/>
    <w:rsid w:val="00E154BC"/>
    <w:rsid w:val="00E158FC"/>
    <w:rsid w:val="00E1620A"/>
    <w:rsid w:val="00E16852"/>
    <w:rsid w:val="00E16D82"/>
    <w:rsid w:val="00E179E5"/>
    <w:rsid w:val="00E246E4"/>
    <w:rsid w:val="00E25563"/>
    <w:rsid w:val="00E26854"/>
    <w:rsid w:val="00E30EFF"/>
    <w:rsid w:val="00E320FC"/>
    <w:rsid w:val="00E3313F"/>
    <w:rsid w:val="00E33C15"/>
    <w:rsid w:val="00E36594"/>
    <w:rsid w:val="00E37DDF"/>
    <w:rsid w:val="00E40F3E"/>
    <w:rsid w:val="00E417CD"/>
    <w:rsid w:val="00E41811"/>
    <w:rsid w:val="00E4291A"/>
    <w:rsid w:val="00E45305"/>
    <w:rsid w:val="00E45806"/>
    <w:rsid w:val="00E45BDC"/>
    <w:rsid w:val="00E46BB7"/>
    <w:rsid w:val="00E46C9C"/>
    <w:rsid w:val="00E46DA3"/>
    <w:rsid w:val="00E47F29"/>
    <w:rsid w:val="00E50873"/>
    <w:rsid w:val="00E51D25"/>
    <w:rsid w:val="00E53935"/>
    <w:rsid w:val="00E54030"/>
    <w:rsid w:val="00E546B1"/>
    <w:rsid w:val="00E551AE"/>
    <w:rsid w:val="00E56809"/>
    <w:rsid w:val="00E5727A"/>
    <w:rsid w:val="00E57885"/>
    <w:rsid w:val="00E57DCE"/>
    <w:rsid w:val="00E60664"/>
    <w:rsid w:val="00E607A5"/>
    <w:rsid w:val="00E61540"/>
    <w:rsid w:val="00E61E12"/>
    <w:rsid w:val="00E62583"/>
    <w:rsid w:val="00E62F6D"/>
    <w:rsid w:val="00E634E1"/>
    <w:rsid w:val="00E64426"/>
    <w:rsid w:val="00E65008"/>
    <w:rsid w:val="00E65664"/>
    <w:rsid w:val="00E67166"/>
    <w:rsid w:val="00E71CBC"/>
    <w:rsid w:val="00E742E9"/>
    <w:rsid w:val="00E743A4"/>
    <w:rsid w:val="00E74430"/>
    <w:rsid w:val="00E74E3B"/>
    <w:rsid w:val="00E753BD"/>
    <w:rsid w:val="00E75DCF"/>
    <w:rsid w:val="00E812DB"/>
    <w:rsid w:val="00E82F32"/>
    <w:rsid w:val="00E83652"/>
    <w:rsid w:val="00E84A2B"/>
    <w:rsid w:val="00E8536A"/>
    <w:rsid w:val="00E8578D"/>
    <w:rsid w:val="00E857E8"/>
    <w:rsid w:val="00E85868"/>
    <w:rsid w:val="00E85890"/>
    <w:rsid w:val="00E85983"/>
    <w:rsid w:val="00E87FEB"/>
    <w:rsid w:val="00E90676"/>
    <w:rsid w:val="00E91BCF"/>
    <w:rsid w:val="00E923A7"/>
    <w:rsid w:val="00E9419B"/>
    <w:rsid w:val="00E95539"/>
    <w:rsid w:val="00E959A6"/>
    <w:rsid w:val="00E95EC8"/>
    <w:rsid w:val="00E97DB3"/>
    <w:rsid w:val="00EA0CD5"/>
    <w:rsid w:val="00EA1B6F"/>
    <w:rsid w:val="00EA24E5"/>
    <w:rsid w:val="00EA2D8E"/>
    <w:rsid w:val="00EA4ECD"/>
    <w:rsid w:val="00EA5C99"/>
    <w:rsid w:val="00EA6574"/>
    <w:rsid w:val="00EA6DF1"/>
    <w:rsid w:val="00EB4721"/>
    <w:rsid w:val="00EB5E7D"/>
    <w:rsid w:val="00EB63BA"/>
    <w:rsid w:val="00EB670B"/>
    <w:rsid w:val="00EB688D"/>
    <w:rsid w:val="00EB6A1A"/>
    <w:rsid w:val="00EB7CCA"/>
    <w:rsid w:val="00EC1CBB"/>
    <w:rsid w:val="00EC5765"/>
    <w:rsid w:val="00EC7211"/>
    <w:rsid w:val="00EC74F4"/>
    <w:rsid w:val="00ED011A"/>
    <w:rsid w:val="00ED0A81"/>
    <w:rsid w:val="00ED3907"/>
    <w:rsid w:val="00ED3FF1"/>
    <w:rsid w:val="00ED41CA"/>
    <w:rsid w:val="00ED43A3"/>
    <w:rsid w:val="00ED5A80"/>
    <w:rsid w:val="00EE0F21"/>
    <w:rsid w:val="00EE2940"/>
    <w:rsid w:val="00EE3454"/>
    <w:rsid w:val="00EE568D"/>
    <w:rsid w:val="00EE6560"/>
    <w:rsid w:val="00EE6E2C"/>
    <w:rsid w:val="00EE72F6"/>
    <w:rsid w:val="00EF0E60"/>
    <w:rsid w:val="00EF13A2"/>
    <w:rsid w:val="00EF1A79"/>
    <w:rsid w:val="00EF1BC7"/>
    <w:rsid w:val="00EF22E8"/>
    <w:rsid w:val="00EF45C0"/>
    <w:rsid w:val="00EF4E31"/>
    <w:rsid w:val="00EF5819"/>
    <w:rsid w:val="00EF64FA"/>
    <w:rsid w:val="00EF69EE"/>
    <w:rsid w:val="00EF6A61"/>
    <w:rsid w:val="00F01651"/>
    <w:rsid w:val="00F019BC"/>
    <w:rsid w:val="00F0224E"/>
    <w:rsid w:val="00F02697"/>
    <w:rsid w:val="00F04159"/>
    <w:rsid w:val="00F044DD"/>
    <w:rsid w:val="00F04D3A"/>
    <w:rsid w:val="00F063B4"/>
    <w:rsid w:val="00F06AC9"/>
    <w:rsid w:val="00F103BD"/>
    <w:rsid w:val="00F1275A"/>
    <w:rsid w:val="00F1293A"/>
    <w:rsid w:val="00F12D3D"/>
    <w:rsid w:val="00F12F16"/>
    <w:rsid w:val="00F12FE4"/>
    <w:rsid w:val="00F13D2D"/>
    <w:rsid w:val="00F15E19"/>
    <w:rsid w:val="00F1628C"/>
    <w:rsid w:val="00F169AF"/>
    <w:rsid w:val="00F17983"/>
    <w:rsid w:val="00F17EED"/>
    <w:rsid w:val="00F2178B"/>
    <w:rsid w:val="00F21C29"/>
    <w:rsid w:val="00F21CAB"/>
    <w:rsid w:val="00F227B0"/>
    <w:rsid w:val="00F231E2"/>
    <w:rsid w:val="00F237BF"/>
    <w:rsid w:val="00F2421E"/>
    <w:rsid w:val="00F24361"/>
    <w:rsid w:val="00F24519"/>
    <w:rsid w:val="00F252F7"/>
    <w:rsid w:val="00F269CC"/>
    <w:rsid w:val="00F26D86"/>
    <w:rsid w:val="00F3224E"/>
    <w:rsid w:val="00F33333"/>
    <w:rsid w:val="00F3356A"/>
    <w:rsid w:val="00F34655"/>
    <w:rsid w:val="00F34745"/>
    <w:rsid w:val="00F361B0"/>
    <w:rsid w:val="00F36EED"/>
    <w:rsid w:val="00F377D4"/>
    <w:rsid w:val="00F37DB0"/>
    <w:rsid w:val="00F41218"/>
    <w:rsid w:val="00F42031"/>
    <w:rsid w:val="00F431F6"/>
    <w:rsid w:val="00F43AF9"/>
    <w:rsid w:val="00F43BBC"/>
    <w:rsid w:val="00F45362"/>
    <w:rsid w:val="00F4613C"/>
    <w:rsid w:val="00F46238"/>
    <w:rsid w:val="00F47FB9"/>
    <w:rsid w:val="00F50F6F"/>
    <w:rsid w:val="00F53C7A"/>
    <w:rsid w:val="00F54703"/>
    <w:rsid w:val="00F554F4"/>
    <w:rsid w:val="00F56E4A"/>
    <w:rsid w:val="00F579FE"/>
    <w:rsid w:val="00F57F66"/>
    <w:rsid w:val="00F60AFC"/>
    <w:rsid w:val="00F60D46"/>
    <w:rsid w:val="00F60F12"/>
    <w:rsid w:val="00F612A2"/>
    <w:rsid w:val="00F6247C"/>
    <w:rsid w:val="00F62C2D"/>
    <w:rsid w:val="00F62EAA"/>
    <w:rsid w:val="00F63572"/>
    <w:rsid w:val="00F63D00"/>
    <w:rsid w:val="00F63D04"/>
    <w:rsid w:val="00F670B0"/>
    <w:rsid w:val="00F7015B"/>
    <w:rsid w:val="00F703D1"/>
    <w:rsid w:val="00F70627"/>
    <w:rsid w:val="00F72514"/>
    <w:rsid w:val="00F72886"/>
    <w:rsid w:val="00F72A16"/>
    <w:rsid w:val="00F72FD7"/>
    <w:rsid w:val="00F73F07"/>
    <w:rsid w:val="00F75133"/>
    <w:rsid w:val="00F76111"/>
    <w:rsid w:val="00F76461"/>
    <w:rsid w:val="00F815E2"/>
    <w:rsid w:val="00F817E7"/>
    <w:rsid w:val="00F82472"/>
    <w:rsid w:val="00F836C7"/>
    <w:rsid w:val="00F836CA"/>
    <w:rsid w:val="00F83AB6"/>
    <w:rsid w:val="00F853B6"/>
    <w:rsid w:val="00F8572E"/>
    <w:rsid w:val="00F85F23"/>
    <w:rsid w:val="00F86231"/>
    <w:rsid w:val="00F86349"/>
    <w:rsid w:val="00F87623"/>
    <w:rsid w:val="00F920EB"/>
    <w:rsid w:val="00F921FE"/>
    <w:rsid w:val="00F9220E"/>
    <w:rsid w:val="00F93DE6"/>
    <w:rsid w:val="00FA0841"/>
    <w:rsid w:val="00FA44EE"/>
    <w:rsid w:val="00FA7E27"/>
    <w:rsid w:val="00FB177B"/>
    <w:rsid w:val="00FB27D7"/>
    <w:rsid w:val="00FB3C1B"/>
    <w:rsid w:val="00FB4245"/>
    <w:rsid w:val="00FB4D81"/>
    <w:rsid w:val="00FB4F64"/>
    <w:rsid w:val="00FB599E"/>
    <w:rsid w:val="00FB6C83"/>
    <w:rsid w:val="00FB6F8E"/>
    <w:rsid w:val="00FB73E1"/>
    <w:rsid w:val="00FB7C33"/>
    <w:rsid w:val="00FC163A"/>
    <w:rsid w:val="00FC1CBC"/>
    <w:rsid w:val="00FC4B9A"/>
    <w:rsid w:val="00FC60F4"/>
    <w:rsid w:val="00FD066E"/>
    <w:rsid w:val="00FD29FF"/>
    <w:rsid w:val="00FD2C08"/>
    <w:rsid w:val="00FD61F5"/>
    <w:rsid w:val="00FD737A"/>
    <w:rsid w:val="00FE1947"/>
    <w:rsid w:val="00FE22F8"/>
    <w:rsid w:val="00FE2B07"/>
    <w:rsid w:val="00FE4234"/>
    <w:rsid w:val="00FE4709"/>
    <w:rsid w:val="00FE4745"/>
    <w:rsid w:val="00FE6166"/>
    <w:rsid w:val="00FE670A"/>
    <w:rsid w:val="00FE6AC9"/>
    <w:rsid w:val="00FE7294"/>
    <w:rsid w:val="00FE73DA"/>
    <w:rsid w:val="00FE7BB4"/>
    <w:rsid w:val="00FF0158"/>
    <w:rsid w:val="00FF03EF"/>
    <w:rsid w:val="00FF301D"/>
    <w:rsid w:val="00FF4874"/>
    <w:rsid w:val="00FF49A6"/>
    <w:rsid w:val="00FF55E2"/>
    <w:rsid w:val="00FF6D4C"/>
    <w:rsid w:val="011C9CFF"/>
    <w:rsid w:val="015C294F"/>
    <w:rsid w:val="015F1E8B"/>
    <w:rsid w:val="0180D5CD"/>
    <w:rsid w:val="0183FE29"/>
    <w:rsid w:val="01B385D6"/>
    <w:rsid w:val="01B67B91"/>
    <w:rsid w:val="01EB3538"/>
    <w:rsid w:val="01EEFD8C"/>
    <w:rsid w:val="01FF1803"/>
    <w:rsid w:val="020AB2EB"/>
    <w:rsid w:val="02153F1C"/>
    <w:rsid w:val="023F617A"/>
    <w:rsid w:val="0244E75F"/>
    <w:rsid w:val="0268A353"/>
    <w:rsid w:val="029DF1DB"/>
    <w:rsid w:val="02AEA228"/>
    <w:rsid w:val="02B057FA"/>
    <w:rsid w:val="02BE5C90"/>
    <w:rsid w:val="02D7657F"/>
    <w:rsid w:val="0300CC6E"/>
    <w:rsid w:val="0329D5AF"/>
    <w:rsid w:val="0339B1F1"/>
    <w:rsid w:val="0343B42A"/>
    <w:rsid w:val="03721581"/>
    <w:rsid w:val="038E896C"/>
    <w:rsid w:val="03C963CF"/>
    <w:rsid w:val="03EF5207"/>
    <w:rsid w:val="03F5DA1A"/>
    <w:rsid w:val="041E6B47"/>
    <w:rsid w:val="044A1ECB"/>
    <w:rsid w:val="04552BD3"/>
    <w:rsid w:val="049001DC"/>
    <w:rsid w:val="04B60CA2"/>
    <w:rsid w:val="04C0D132"/>
    <w:rsid w:val="04D42484"/>
    <w:rsid w:val="04D77084"/>
    <w:rsid w:val="04E907AF"/>
    <w:rsid w:val="052C6EEC"/>
    <w:rsid w:val="0565DF17"/>
    <w:rsid w:val="056AC9C1"/>
    <w:rsid w:val="05748D17"/>
    <w:rsid w:val="057543A1"/>
    <w:rsid w:val="05968027"/>
    <w:rsid w:val="05CB7B22"/>
    <w:rsid w:val="05E6216F"/>
    <w:rsid w:val="063F9BA5"/>
    <w:rsid w:val="069B64B4"/>
    <w:rsid w:val="06A8B90E"/>
    <w:rsid w:val="06C656C2"/>
    <w:rsid w:val="06D02985"/>
    <w:rsid w:val="06D3EACF"/>
    <w:rsid w:val="06DCED67"/>
    <w:rsid w:val="06ED56F5"/>
    <w:rsid w:val="071DC5A8"/>
    <w:rsid w:val="073628EC"/>
    <w:rsid w:val="073A0310"/>
    <w:rsid w:val="0761687C"/>
    <w:rsid w:val="077418EB"/>
    <w:rsid w:val="07A9D4EB"/>
    <w:rsid w:val="08093943"/>
    <w:rsid w:val="0813812D"/>
    <w:rsid w:val="081F691B"/>
    <w:rsid w:val="082687FB"/>
    <w:rsid w:val="082B07F5"/>
    <w:rsid w:val="084538C4"/>
    <w:rsid w:val="08554EB3"/>
    <w:rsid w:val="08AD4B7D"/>
    <w:rsid w:val="0908CA0A"/>
    <w:rsid w:val="091E0FD1"/>
    <w:rsid w:val="0933735F"/>
    <w:rsid w:val="098CE34E"/>
    <w:rsid w:val="09995D88"/>
    <w:rsid w:val="09D4298F"/>
    <w:rsid w:val="09EEA1D9"/>
    <w:rsid w:val="09F2298E"/>
    <w:rsid w:val="0A1E29A3"/>
    <w:rsid w:val="0A5A6300"/>
    <w:rsid w:val="0AC30C33"/>
    <w:rsid w:val="0AFEFE14"/>
    <w:rsid w:val="0B2EE181"/>
    <w:rsid w:val="0B74EA3F"/>
    <w:rsid w:val="0BABDAFF"/>
    <w:rsid w:val="0BB85599"/>
    <w:rsid w:val="0C336EF9"/>
    <w:rsid w:val="0C33B32F"/>
    <w:rsid w:val="0C41A9B3"/>
    <w:rsid w:val="0C5DCB6E"/>
    <w:rsid w:val="0C60AAF5"/>
    <w:rsid w:val="0C67887A"/>
    <w:rsid w:val="0C7CED42"/>
    <w:rsid w:val="0C81B704"/>
    <w:rsid w:val="0C9C167A"/>
    <w:rsid w:val="0CA50AA0"/>
    <w:rsid w:val="0CBC2B40"/>
    <w:rsid w:val="0CC9315F"/>
    <w:rsid w:val="0D5E16F0"/>
    <w:rsid w:val="0D706CBA"/>
    <w:rsid w:val="0D7DCFAD"/>
    <w:rsid w:val="0D87AC87"/>
    <w:rsid w:val="0D8B4855"/>
    <w:rsid w:val="0D8E139A"/>
    <w:rsid w:val="0D8FCB67"/>
    <w:rsid w:val="0DA5CBCB"/>
    <w:rsid w:val="0DC6C4D4"/>
    <w:rsid w:val="0DCB88F6"/>
    <w:rsid w:val="0DEEB88F"/>
    <w:rsid w:val="0DFAB950"/>
    <w:rsid w:val="0E07D153"/>
    <w:rsid w:val="0E10E81E"/>
    <w:rsid w:val="0E574EBB"/>
    <w:rsid w:val="0E686BC9"/>
    <w:rsid w:val="0E77EBF8"/>
    <w:rsid w:val="0EAF527A"/>
    <w:rsid w:val="0ECE48F7"/>
    <w:rsid w:val="0EE669C2"/>
    <w:rsid w:val="0F1F426B"/>
    <w:rsid w:val="0F7760A4"/>
    <w:rsid w:val="0FB0CEAD"/>
    <w:rsid w:val="0FB6F84D"/>
    <w:rsid w:val="0FC9C027"/>
    <w:rsid w:val="0FD5A070"/>
    <w:rsid w:val="0FE333F5"/>
    <w:rsid w:val="0FF5114F"/>
    <w:rsid w:val="101D3FA5"/>
    <w:rsid w:val="10216537"/>
    <w:rsid w:val="1065FA20"/>
    <w:rsid w:val="10B0AD09"/>
    <w:rsid w:val="10B36C39"/>
    <w:rsid w:val="10B99A82"/>
    <w:rsid w:val="10BF3A07"/>
    <w:rsid w:val="10D6EF1E"/>
    <w:rsid w:val="110C3649"/>
    <w:rsid w:val="111013B2"/>
    <w:rsid w:val="114F566F"/>
    <w:rsid w:val="115724DE"/>
    <w:rsid w:val="1192668F"/>
    <w:rsid w:val="119286F1"/>
    <w:rsid w:val="11A59AB3"/>
    <w:rsid w:val="11B519A2"/>
    <w:rsid w:val="11C80C60"/>
    <w:rsid w:val="11CB2E33"/>
    <w:rsid w:val="11E14382"/>
    <w:rsid w:val="11E95DCC"/>
    <w:rsid w:val="11EEDDCF"/>
    <w:rsid w:val="12085A63"/>
    <w:rsid w:val="12510641"/>
    <w:rsid w:val="12679673"/>
    <w:rsid w:val="1292229A"/>
    <w:rsid w:val="12A014CE"/>
    <w:rsid w:val="12A97034"/>
    <w:rsid w:val="12A9A20D"/>
    <w:rsid w:val="12BC90B7"/>
    <w:rsid w:val="12CB8E79"/>
    <w:rsid w:val="12E92FB0"/>
    <w:rsid w:val="130F7F1F"/>
    <w:rsid w:val="13241F86"/>
    <w:rsid w:val="134F8069"/>
    <w:rsid w:val="13BD08C5"/>
    <w:rsid w:val="13C460D3"/>
    <w:rsid w:val="13C694D2"/>
    <w:rsid w:val="13E0FB59"/>
    <w:rsid w:val="13E975B7"/>
    <w:rsid w:val="1477ACE1"/>
    <w:rsid w:val="14A3C79C"/>
    <w:rsid w:val="14A9B9FD"/>
    <w:rsid w:val="14C2046C"/>
    <w:rsid w:val="14F42AAB"/>
    <w:rsid w:val="14F6BEF8"/>
    <w:rsid w:val="15187E11"/>
    <w:rsid w:val="151F1CFE"/>
    <w:rsid w:val="152F6A2E"/>
    <w:rsid w:val="153D0577"/>
    <w:rsid w:val="153FF6D2"/>
    <w:rsid w:val="15C3988C"/>
    <w:rsid w:val="15E5D497"/>
    <w:rsid w:val="15F4309D"/>
    <w:rsid w:val="160826CE"/>
    <w:rsid w:val="1608EBA8"/>
    <w:rsid w:val="160ED41F"/>
    <w:rsid w:val="160F3FE0"/>
    <w:rsid w:val="1620CE05"/>
    <w:rsid w:val="163B4B84"/>
    <w:rsid w:val="164B4980"/>
    <w:rsid w:val="16991DCB"/>
    <w:rsid w:val="169C90BD"/>
    <w:rsid w:val="16A8BBBB"/>
    <w:rsid w:val="16C27C1E"/>
    <w:rsid w:val="16C2A961"/>
    <w:rsid w:val="16FBAE17"/>
    <w:rsid w:val="1704DD0F"/>
    <w:rsid w:val="172CBCDA"/>
    <w:rsid w:val="17574C00"/>
    <w:rsid w:val="177C6E15"/>
    <w:rsid w:val="178EAED4"/>
    <w:rsid w:val="179F4365"/>
    <w:rsid w:val="17B578A1"/>
    <w:rsid w:val="17BB91A4"/>
    <w:rsid w:val="17C97629"/>
    <w:rsid w:val="17EBF7B1"/>
    <w:rsid w:val="17F3B229"/>
    <w:rsid w:val="17F650D0"/>
    <w:rsid w:val="18319287"/>
    <w:rsid w:val="1860DE39"/>
    <w:rsid w:val="1870BE50"/>
    <w:rsid w:val="18768DD6"/>
    <w:rsid w:val="188C1F67"/>
    <w:rsid w:val="1894E0FD"/>
    <w:rsid w:val="1898C12C"/>
    <w:rsid w:val="18B5BD00"/>
    <w:rsid w:val="18BCB981"/>
    <w:rsid w:val="18CED675"/>
    <w:rsid w:val="18DEFC57"/>
    <w:rsid w:val="18E07482"/>
    <w:rsid w:val="18FFD9E4"/>
    <w:rsid w:val="192FFFB7"/>
    <w:rsid w:val="194FB9E0"/>
    <w:rsid w:val="19758872"/>
    <w:rsid w:val="1987F626"/>
    <w:rsid w:val="19B2BE47"/>
    <w:rsid w:val="19CF42F9"/>
    <w:rsid w:val="19E04AC9"/>
    <w:rsid w:val="19E2A96B"/>
    <w:rsid w:val="19F40B7F"/>
    <w:rsid w:val="1A140CDB"/>
    <w:rsid w:val="1A39F1AB"/>
    <w:rsid w:val="1A52C876"/>
    <w:rsid w:val="1A54E213"/>
    <w:rsid w:val="1A58A89A"/>
    <w:rsid w:val="1A915AC2"/>
    <w:rsid w:val="1A9E7113"/>
    <w:rsid w:val="1AB3E0A6"/>
    <w:rsid w:val="1AD3B72E"/>
    <w:rsid w:val="1AED608E"/>
    <w:rsid w:val="1B243D5C"/>
    <w:rsid w:val="1B698B05"/>
    <w:rsid w:val="1B7230E2"/>
    <w:rsid w:val="1B820600"/>
    <w:rsid w:val="1B88D133"/>
    <w:rsid w:val="1B9F7B0E"/>
    <w:rsid w:val="1BB08FF6"/>
    <w:rsid w:val="1BE4CCCE"/>
    <w:rsid w:val="1BF078E8"/>
    <w:rsid w:val="1C1E5E1A"/>
    <w:rsid w:val="1C274E99"/>
    <w:rsid w:val="1C6DA53C"/>
    <w:rsid w:val="1CA6F525"/>
    <w:rsid w:val="1CBBD25B"/>
    <w:rsid w:val="1CD1F708"/>
    <w:rsid w:val="1CEB267C"/>
    <w:rsid w:val="1CF93BFA"/>
    <w:rsid w:val="1CFC9B3D"/>
    <w:rsid w:val="1D1219B5"/>
    <w:rsid w:val="1D2B4749"/>
    <w:rsid w:val="1D2FE3B2"/>
    <w:rsid w:val="1D789E55"/>
    <w:rsid w:val="1DC23FFC"/>
    <w:rsid w:val="1DD6B35F"/>
    <w:rsid w:val="1DD7D137"/>
    <w:rsid w:val="1E322A6F"/>
    <w:rsid w:val="1EA83117"/>
    <w:rsid w:val="1EADD970"/>
    <w:rsid w:val="1EAF68D1"/>
    <w:rsid w:val="1EB18A67"/>
    <w:rsid w:val="1EC9E5C5"/>
    <w:rsid w:val="1EE14BC0"/>
    <w:rsid w:val="1F0F30E4"/>
    <w:rsid w:val="1F4259D1"/>
    <w:rsid w:val="1F9AFF2C"/>
    <w:rsid w:val="1FD62DC5"/>
    <w:rsid w:val="20238E43"/>
    <w:rsid w:val="20469E77"/>
    <w:rsid w:val="206333B9"/>
    <w:rsid w:val="2067286F"/>
    <w:rsid w:val="2074755B"/>
    <w:rsid w:val="20A41AEB"/>
    <w:rsid w:val="20ACCA1F"/>
    <w:rsid w:val="20CEDDDD"/>
    <w:rsid w:val="20D33A12"/>
    <w:rsid w:val="2100899E"/>
    <w:rsid w:val="213F5552"/>
    <w:rsid w:val="217EB4D4"/>
    <w:rsid w:val="21B0E322"/>
    <w:rsid w:val="21B23B07"/>
    <w:rsid w:val="220FCBB2"/>
    <w:rsid w:val="22190525"/>
    <w:rsid w:val="22344451"/>
    <w:rsid w:val="226D687F"/>
    <w:rsid w:val="22B5450A"/>
    <w:rsid w:val="22CB798D"/>
    <w:rsid w:val="2312ADD7"/>
    <w:rsid w:val="23637873"/>
    <w:rsid w:val="23B5EC00"/>
    <w:rsid w:val="23B904D8"/>
    <w:rsid w:val="23DE9A47"/>
    <w:rsid w:val="23F10A99"/>
    <w:rsid w:val="2414FD34"/>
    <w:rsid w:val="244CD291"/>
    <w:rsid w:val="249FA94E"/>
    <w:rsid w:val="24BCDD82"/>
    <w:rsid w:val="24DE18B3"/>
    <w:rsid w:val="250360A2"/>
    <w:rsid w:val="25197860"/>
    <w:rsid w:val="256E0A5D"/>
    <w:rsid w:val="25942381"/>
    <w:rsid w:val="25965851"/>
    <w:rsid w:val="25D07B74"/>
    <w:rsid w:val="25D58D9A"/>
    <w:rsid w:val="26058D08"/>
    <w:rsid w:val="260FC913"/>
    <w:rsid w:val="2641AFC2"/>
    <w:rsid w:val="265E109F"/>
    <w:rsid w:val="267B0792"/>
    <w:rsid w:val="2688E401"/>
    <w:rsid w:val="26986FD4"/>
    <w:rsid w:val="26A3CFB4"/>
    <w:rsid w:val="26B5954A"/>
    <w:rsid w:val="26DDEBFD"/>
    <w:rsid w:val="27187738"/>
    <w:rsid w:val="275CE517"/>
    <w:rsid w:val="27702815"/>
    <w:rsid w:val="278EBC62"/>
    <w:rsid w:val="27F0E617"/>
    <w:rsid w:val="281544DB"/>
    <w:rsid w:val="281BB114"/>
    <w:rsid w:val="281F1DA3"/>
    <w:rsid w:val="282BE7C5"/>
    <w:rsid w:val="284F6CF7"/>
    <w:rsid w:val="2858CD21"/>
    <w:rsid w:val="2861CE49"/>
    <w:rsid w:val="2864E0CA"/>
    <w:rsid w:val="2870E488"/>
    <w:rsid w:val="2877017D"/>
    <w:rsid w:val="28AF4084"/>
    <w:rsid w:val="28C9A712"/>
    <w:rsid w:val="28EC8CCA"/>
    <w:rsid w:val="2954C34D"/>
    <w:rsid w:val="2971590F"/>
    <w:rsid w:val="29810BC8"/>
    <w:rsid w:val="29857DD4"/>
    <w:rsid w:val="29A38AAD"/>
    <w:rsid w:val="29B1DC40"/>
    <w:rsid w:val="29B2727A"/>
    <w:rsid w:val="29C557C2"/>
    <w:rsid w:val="29D359EF"/>
    <w:rsid w:val="29D955A6"/>
    <w:rsid w:val="29EFB2ED"/>
    <w:rsid w:val="2A0274D3"/>
    <w:rsid w:val="2A1D8454"/>
    <w:rsid w:val="2A632D55"/>
    <w:rsid w:val="2A6D768F"/>
    <w:rsid w:val="2A9EE652"/>
    <w:rsid w:val="2AA981E8"/>
    <w:rsid w:val="2ABE8A55"/>
    <w:rsid w:val="2ACE0B3E"/>
    <w:rsid w:val="2AD12323"/>
    <w:rsid w:val="2AD6B4F5"/>
    <w:rsid w:val="2AD73976"/>
    <w:rsid w:val="2AF1061C"/>
    <w:rsid w:val="2B130F9B"/>
    <w:rsid w:val="2B21FC04"/>
    <w:rsid w:val="2B34AAE5"/>
    <w:rsid w:val="2B547F02"/>
    <w:rsid w:val="2BBEC907"/>
    <w:rsid w:val="2BC5E730"/>
    <w:rsid w:val="2C3469E7"/>
    <w:rsid w:val="2C971D7D"/>
    <w:rsid w:val="2C9D104E"/>
    <w:rsid w:val="2CAFBBDC"/>
    <w:rsid w:val="2CC32EE0"/>
    <w:rsid w:val="2CE23BE2"/>
    <w:rsid w:val="2CEAB56B"/>
    <w:rsid w:val="2CF57F38"/>
    <w:rsid w:val="2CFBC078"/>
    <w:rsid w:val="2D16E5A6"/>
    <w:rsid w:val="2D2C95C7"/>
    <w:rsid w:val="2D2D271F"/>
    <w:rsid w:val="2D709D8F"/>
    <w:rsid w:val="2D86FEB6"/>
    <w:rsid w:val="2D9397B7"/>
    <w:rsid w:val="2DC300D5"/>
    <w:rsid w:val="2DD8AC6E"/>
    <w:rsid w:val="2E03B841"/>
    <w:rsid w:val="2E6FE476"/>
    <w:rsid w:val="2EBA4250"/>
    <w:rsid w:val="2EBB6EB6"/>
    <w:rsid w:val="2EBDB110"/>
    <w:rsid w:val="2ED9A6B3"/>
    <w:rsid w:val="2EE7CA6B"/>
    <w:rsid w:val="2F145740"/>
    <w:rsid w:val="2F36FC15"/>
    <w:rsid w:val="2F425B79"/>
    <w:rsid w:val="2F4432CA"/>
    <w:rsid w:val="2F4C8241"/>
    <w:rsid w:val="2F8B8E26"/>
    <w:rsid w:val="2FCCE2D7"/>
    <w:rsid w:val="2FDA42B8"/>
    <w:rsid w:val="2FDF8560"/>
    <w:rsid w:val="3007C41E"/>
    <w:rsid w:val="301447D8"/>
    <w:rsid w:val="301536A9"/>
    <w:rsid w:val="306928D8"/>
    <w:rsid w:val="306FCB27"/>
    <w:rsid w:val="30800B81"/>
    <w:rsid w:val="3080E056"/>
    <w:rsid w:val="30AC9A7D"/>
    <w:rsid w:val="30B95203"/>
    <w:rsid w:val="30CD9258"/>
    <w:rsid w:val="310E5938"/>
    <w:rsid w:val="31179907"/>
    <w:rsid w:val="3127E68C"/>
    <w:rsid w:val="316D5EE3"/>
    <w:rsid w:val="31AB0528"/>
    <w:rsid w:val="31BC0A34"/>
    <w:rsid w:val="32051BD9"/>
    <w:rsid w:val="320C9E0B"/>
    <w:rsid w:val="3220716E"/>
    <w:rsid w:val="32434FC3"/>
    <w:rsid w:val="325BA60D"/>
    <w:rsid w:val="325DEC4D"/>
    <w:rsid w:val="32857B42"/>
    <w:rsid w:val="328DBBEA"/>
    <w:rsid w:val="32A5F65A"/>
    <w:rsid w:val="32B09C9D"/>
    <w:rsid w:val="32B1E5D8"/>
    <w:rsid w:val="32C8F121"/>
    <w:rsid w:val="32F1C08A"/>
    <w:rsid w:val="32F303FA"/>
    <w:rsid w:val="33176A90"/>
    <w:rsid w:val="333BB3F2"/>
    <w:rsid w:val="33495325"/>
    <w:rsid w:val="3354B7F3"/>
    <w:rsid w:val="33590414"/>
    <w:rsid w:val="336C940A"/>
    <w:rsid w:val="33772259"/>
    <w:rsid w:val="3399E6B8"/>
    <w:rsid w:val="33A4B254"/>
    <w:rsid w:val="33AAA96C"/>
    <w:rsid w:val="33F59B0D"/>
    <w:rsid w:val="33FB05B0"/>
    <w:rsid w:val="341ADD40"/>
    <w:rsid w:val="342A94CF"/>
    <w:rsid w:val="342DCA6F"/>
    <w:rsid w:val="34706DB6"/>
    <w:rsid w:val="3482EE06"/>
    <w:rsid w:val="349DBE8F"/>
    <w:rsid w:val="34B25E52"/>
    <w:rsid w:val="34B9D0BB"/>
    <w:rsid w:val="34CFA67D"/>
    <w:rsid w:val="34F238E4"/>
    <w:rsid w:val="34F9D8D7"/>
    <w:rsid w:val="34FD44AC"/>
    <w:rsid w:val="3544B99F"/>
    <w:rsid w:val="3575337A"/>
    <w:rsid w:val="35B6DEF5"/>
    <w:rsid w:val="35BF4A95"/>
    <w:rsid w:val="35E97239"/>
    <w:rsid w:val="360770E0"/>
    <w:rsid w:val="36107E5D"/>
    <w:rsid w:val="36374C40"/>
    <w:rsid w:val="364AFFE9"/>
    <w:rsid w:val="368022A1"/>
    <w:rsid w:val="36A39303"/>
    <w:rsid w:val="36B9B21B"/>
    <w:rsid w:val="36FD9937"/>
    <w:rsid w:val="3732399B"/>
    <w:rsid w:val="37645F32"/>
    <w:rsid w:val="37CD33C8"/>
    <w:rsid w:val="384642B4"/>
    <w:rsid w:val="38533FC6"/>
    <w:rsid w:val="385C6893"/>
    <w:rsid w:val="385CA074"/>
    <w:rsid w:val="385EC939"/>
    <w:rsid w:val="3861585B"/>
    <w:rsid w:val="388F85D6"/>
    <w:rsid w:val="38F6C8C3"/>
    <w:rsid w:val="38FA34F0"/>
    <w:rsid w:val="38FFB239"/>
    <w:rsid w:val="3908987B"/>
    <w:rsid w:val="391CC85A"/>
    <w:rsid w:val="39519CE2"/>
    <w:rsid w:val="395AA019"/>
    <w:rsid w:val="3971C286"/>
    <w:rsid w:val="39E7C043"/>
    <w:rsid w:val="3A0B68C7"/>
    <w:rsid w:val="3A0BFD36"/>
    <w:rsid w:val="3A213FAF"/>
    <w:rsid w:val="3A255285"/>
    <w:rsid w:val="3A2BAD26"/>
    <w:rsid w:val="3A3DB523"/>
    <w:rsid w:val="3A460705"/>
    <w:rsid w:val="3A55B0B5"/>
    <w:rsid w:val="3A834C37"/>
    <w:rsid w:val="3A87764A"/>
    <w:rsid w:val="3A8E0DF3"/>
    <w:rsid w:val="3B10B463"/>
    <w:rsid w:val="3B371DFF"/>
    <w:rsid w:val="3B543DF1"/>
    <w:rsid w:val="3B5794DA"/>
    <w:rsid w:val="3B8F7505"/>
    <w:rsid w:val="3BB0A4D4"/>
    <w:rsid w:val="3BBEA768"/>
    <w:rsid w:val="3BC586CA"/>
    <w:rsid w:val="3BC9D83B"/>
    <w:rsid w:val="3C0FF35B"/>
    <w:rsid w:val="3C170721"/>
    <w:rsid w:val="3C191345"/>
    <w:rsid w:val="3C4F95E8"/>
    <w:rsid w:val="3C67441E"/>
    <w:rsid w:val="3C7191F7"/>
    <w:rsid w:val="3C793EAE"/>
    <w:rsid w:val="3CA6EA1A"/>
    <w:rsid w:val="3CAC915F"/>
    <w:rsid w:val="3CE858E2"/>
    <w:rsid w:val="3CEC5CBC"/>
    <w:rsid w:val="3CF42198"/>
    <w:rsid w:val="3CFD0D13"/>
    <w:rsid w:val="3CFFFEF8"/>
    <w:rsid w:val="3D33AA81"/>
    <w:rsid w:val="3D49E15D"/>
    <w:rsid w:val="3D5739D3"/>
    <w:rsid w:val="3D8B47A7"/>
    <w:rsid w:val="3D98CE46"/>
    <w:rsid w:val="3DB06641"/>
    <w:rsid w:val="3DC2A7D0"/>
    <w:rsid w:val="3E0F39A2"/>
    <w:rsid w:val="3E258177"/>
    <w:rsid w:val="3E53B2C5"/>
    <w:rsid w:val="3E67F674"/>
    <w:rsid w:val="3EC0F6E1"/>
    <w:rsid w:val="3F2F7A66"/>
    <w:rsid w:val="3F3B61EF"/>
    <w:rsid w:val="3F6D6B01"/>
    <w:rsid w:val="3F772DE7"/>
    <w:rsid w:val="3FE121E7"/>
    <w:rsid w:val="3FEA1E77"/>
    <w:rsid w:val="4001B5C7"/>
    <w:rsid w:val="40036E29"/>
    <w:rsid w:val="4027AEF8"/>
    <w:rsid w:val="4064C083"/>
    <w:rsid w:val="4065E0A9"/>
    <w:rsid w:val="40660344"/>
    <w:rsid w:val="40831320"/>
    <w:rsid w:val="40A1ABE7"/>
    <w:rsid w:val="40A7E8B2"/>
    <w:rsid w:val="40B34971"/>
    <w:rsid w:val="411F2183"/>
    <w:rsid w:val="415DB87E"/>
    <w:rsid w:val="4163C7BF"/>
    <w:rsid w:val="4169F8FE"/>
    <w:rsid w:val="41733203"/>
    <w:rsid w:val="4197C91E"/>
    <w:rsid w:val="419F6664"/>
    <w:rsid w:val="41DCF080"/>
    <w:rsid w:val="42019E74"/>
    <w:rsid w:val="4202243C"/>
    <w:rsid w:val="42163782"/>
    <w:rsid w:val="421F833C"/>
    <w:rsid w:val="4224AF68"/>
    <w:rsid w:val="4241EC5C"/>
    <w:rsid w:val="4289E79D"/>
    <w:rsid w:val="42930BBE"/>
    <w:rsid w:val="429623BF"/>
    <w:rsid w:val="42AB6460"/>
    <w:rsid w:val="42B4D1DD"/>
    <w:rsid w:val="42C07895"/>
    <w:rsid w:val="42C9CABD"/>
    <w:rsid w:val="42D5EEA3"/>
    <w:rsid w:val="42E38B10"/>
    <w:rsid w:val="42E64B91"/>
    <w:rsid w:val="4309B4DE"/>
    <w:rsid w:val="43491715"/>
    <w:rsid w:val="43573D77"/>
    <w:rsid w:val="43B452D3"/>
    <w:rsid w:val="43CD6BC4"/>
    <w:rsid w:val="4406432D"/>
    <w:rsid w:val="441E6422"/>
    <w:rsid w:val="446D0D7C"/>
    <w:rsid w:val="447978E1"/>
    <w:rsid w:val="448A3F07"/>
    <w:rsid w:val="449D949C"/>
    <w:rsid w:val="44A10D74"/>
    <w:rsid w:val="44B83C97"/>
    <w:rsid w:val="44DF30AA"/>
    <w:rsid w:val="4505CC70"/>
    <w:rsid w:val="4518E1BE"/>
    <w:rsid w:val="45222DA8"/>
    <w:rsid w:val="452621F1"/>
    <w:rsid w:val="452672AE"/>
    <w:rsid w:val="45443E60"/>
    <w:rsid w:val="457485AB"/>
    <w:rsid w:val="45B01D22"/>
    <w:rsid w:val="45B49BAB"/>
    <w:rsid w:val="45BDC13B"/>
    <w:rsid w:val="45CAB342"/>
    <w:rsid w:val="4625F2E7"/>
    <w:rsid w:val="463B8ECF"/>
    <w:rsid w:val="46502D31"/>
    <w:rsid w:val="465D2F4A"/>
    <w:rsid w:val="4670AD85"/>
    <w:rsid w:val="467248E1"/>
    <w:rsid w:val="4698D1F5"/>
    <w:rsid w:val="46F52CB9"/>
    <w:rsid w:val="472798AE"/>
    <w:rsid w:val="4749C3DB"/>
    <w:rsid w:val="47909A2B"/>
    <w:rsid w:val="479E6079"/>
    <w:rsid w:val="47D63CC8"/>
    <w:rsid w:val="4828860C"/>
    <w:rsid w:val="4839A611"/>
    <w:rsid w:val="4843A26E"/>
    <w:rsid w:val="4853EF46"/>
    <w:rsid w:val="4870296D"/>
    <w:rsid w:val="488517DD"/>
    <w:rsid w:val="48AB7A49"/>
    <w:rsid w:val="48CDCF9C"/>
    <w:rsid w:val="48EC1C12"/>
    <w:rsid w:val="48FC282D"/>
    <w:rsid w:val="4947E5FB"/>
    <w:rsid w:val="4953ADF5"/>
    <w:rsid w:val="4970CEA5"/>
    <w:rsid w:val="49A7A88C"/>
    <w:rsid w:val="49EF33ED"/>
    <w:rsid w:val="49FCF44C"/>
    <w:rsid w:val="4A123DBF"/>
    <w:rsid w:val="4A30652B"/>
    <w:rsid w:val="4A66B8AA"/>
    <w:rsid w:val="4A724EF8"/>
    <w:rsid w:val="4A9820D4"/>
    <w:rsid w:val="4A9CF518"/>
    <w:rsid w:val="4AA0486C"/>
    <w:rsid w:val="4AABEF80"/>
    <w:rsid w:val="4ABBA703"/>
    <w:rsid w:val="4AD2CB25"/>
    <w:rsid w:val="4AF37328"/>
    <w:rsid w:val="4AFB1DCD"/>
    <w:rsid w:val="4B8729A1"/>
    <w:rsid w:val="4BA04275"/>
    <w:rsid w:val="4BA089C3"/>
    <w:rsid w:val="4BC61FCB"/>
    <w:rsid w:val="4C2F537B"/>
    <w:rsid w:val="4C703588"/>
    <w:rsid w:val="4CAA6DC5"/>
    <w:rsid w:val="4CAE8BED"/>
    <w:rsid w:val="4D004149"/>
    <w:rsid w:val="4D0BD6C6"/>
    <w:rsid w:val="4D1E5F06"/>
    <w:rsid w:val="4D4CB05C"/>
    <w:rsid w:val="4D6ED83B"/>
    <w:rsid w:val="4DA32309"/>
    <w:rsid w:val="4DCEF5A1"/>
    <w:rsid w:val="4DD0E57B"/>
    <w:rsid w:val="4DF98D52"/>
    <w:rsid w:val="4E353495"/>
    <w:rsid w:val="4E4B027B"/>
    <w:rsid w:val="4E4BB9D6"/>
    <w:rsid w:val="4E4E02E6"/>
    <w:rsid w:val="4E4E0767"/>
    <w:rsid w:val="4E5059B7"/>
    <w:rsid w:val="4EA4FD68"/>
    <w:rsid w:val="4EABEDE9"/>
    <w:rsid w:val="4EAC4352"/>
    <w:rsid w:val="4EB24CDE"/>
    <w:rsid w:val="4EBB2F82"/>
    <w:rsid w:val="4ECADC69"/>
    <w:rsid w:val="4EDC6538"/>
    <w:rsid w:val="4EF9E120"/>
    <w:rsid w:val="4F1DEDBF"/>
    <w:rsid w:val="4F43D35A"/>
    <w:rsid w:val="4F7BCA34"/>
    <w:rsid w:val="4F9109DC"/>
    <w:rsid w:val="4F918C36"/>
    <w:rsid w:val="4FAAB1C5"/>
    <w:rsid w:val="4FAB7AFC"/>
    <w:rsid w:val="4FB43FA8"/>
    <w:rsid w:val="4FBBCB6D"/>
    <w:rsid w:val="4FE2655C"/>
    <w:rsid w:val="500B12E5"/>
    <w:rsid w:val="5047722E"/>
    <w:rsid w:val="5078B822"/>
    <w:rsid w:val="507BC07C"/>
    <w:rsid w:val="50B3CACF"/>
    <w:rsid w:val="50E4C989"/>
    <w:rsid w:val="50ECE994"/>
    <w:rsid w:val="50F27425"/>
    <w:rsid w:val="51053964"/>
    <w:rsid w:val="513CDCAC"/>
    <w:rsid w:val="5146570E"/>
    <w:rsid w:val="515B9AE7"/>
    <w:rsid w:val="517F506C"/>
    <w:rsid w:val="5199820A"/>
    <w:rsid w:val="51CD9331"/>
    <w:rsid w:val="51E3BD37"/>
    <w:rsid w:val="52161448"/>
    <w:rsid w:val="521C4B2F"/>
    <w:rsid w:val="52273B54"/>
    <w:rsid w:val="522C18BA"/>
    <w:rsid w:val="52356932"/>
    <w:rsid w:val="52448A0B"/>
    <w:rsid w:val="5274DE10"/>
    <w:rsid w:val="5287FF33"/>
    <w:rsid w:val="52A7F0E6"/>
    <w:rsid w:val="52E71407"/>
    <w:rsid w:val="52F94DF6"/>
    <w:rsid w:val="531DACEE"/>
    <w:rsid w:val="5346A97E"/>
    <w:rsid w:val="5386FD76"/>
    <w:rsid w:val="539127C0"/>
    <w:rsid w:val="539B222E"/>
    <w:rsid w:val="53AF9483"/>
    <w:rsid w:val="53B93C20"/>
    <w:rsid w:val="53D3E1B4"/>
    <w:rsid w:val="5400692E"/>
    <w:rsid w:val="5423197D"/>
    <w:rsid w:val="5437E2D7"/>
    <w:rsid w:val="543A64CB"/>
    <w:rsid w:val="54620FA3"/>
    <w:rsid w:val="54906B4D"/>
    <w:rsid w:val="5493A364"/>
    <w:rsid w:val="54BBC17E"/>
    <w:rsid w:val="54FABB2D"/>
    <w:rsid w:val="550B5A1C"/>
    <w:rsid w:val="555D5320"/>
    <w:rsid w:val="556DA2D4"/>
    <w:rsid w:val="559458B8"/>
    <w:rsid w:val="561CE8ED"/>
    <w:rsid w:val="5652B025"/>
    <w:rsid w:val="56B5F92B"/>
    <w:rsid w:val="56BFEF80"/>
    <w:rsid w:val="56DD5CE0"/>
    <w:rsid w:val="56F703C8"/>
    <w:rsid w:val="56F7BD45"/>
    <w:rsid w:val="57381FEB"/>
    <w:rsid w:val="5792D850"/>
    <w:rsid w:val="57A65912"/>
    <w:rsid w:val="57B32062"/>
    <w:rsid w:val="57B89276"/>
    <w:rsid w:val="57C4ACD0"/>
    <w:rsid w:val="57C4B57E"/>
    <w:rsid w:val="57F8A0FF"/>
    <w:rsid w:val="580F1E1B"/>
    <w:rsid w:val="587EB010"/>
    <w:rsid w:val="58979D3C"/>
    <w:rsid w:val="58C72A62"/>
    <w:rsid w:val="58D2549F"/>
    <w:rsid w:val="58DCFA74"/>
    <w:rsid w:val="5961F224"/>
    <w:rsid w:val="59785805"/>
    <w:rsid w:val="59AA9940"/>
    <w:rsid w:val="5A2B883A"/>
    <w:rsid w:val="5AE692A5"/>
    <w:rsid w:val="5B036E90"/>
    <w:rsid w:val="5B07D379"/>
    <w:rsid w:val="5B2A3E83"/>
    <w:rsid w:val="5B5CAA88"/>
    <w:rsid w:val="5B82CF4C"/>
    <w:rsid w:val="5B90DE3C"/>
    <w:rsid w:val="5B97432C"/>
    <w:rsid w:val="5BDCFCBA"/>
    <w:rsid w:val="5BEEBBFD"/>
    <w:rsid w:val="5BF517C4"/>
    <w:rsid w:val="5BFC5A46"/>
    <w:rsid w:val="5C4B1F22"/>
    <w:rsid w:val="5C4E068C"/>
    <w:rsid w:val="5C65FFA4"/>
    <w:rsid w:val="5C8207BE"/>
    <w:rsid w:val="5C9F0D58"/>
    <w:rsid w:val="5CC43B24"/>
    <w:rsid w:val="5CCE9C49"/>
    <w:rsid w:val="5CCECC4F"/>
    <w:rsid w:val="5CE02838"/>
    <w:rsid w:val="5D04988B"/>
    <w:rsid w:val="5D1048B0"/>
    <w:rsid w:val="5D3AC557"/>
    <w:rsid w:val="5D4F5CF9"/>
    <w:rsid w:val="5DA58F1A"/>
    <w:rsid w:val="5DEF72BE"/>
    <w:rsid w:val="5E2B43E0"/>
    <w:rsid w:val="5E6E0FBA"/>
    <w:rsid w:val="5E83FEEF"/>
    <w:rsid w:val="5E92961B"/>
    <w:rsid w:val="5F011B71"/>
    <w:rsid w:val="5F224B55"/>
    <w:rsid w:val="5F44091A"/>
    <w:rsid w:val="5F6FEE14"/>
    <w:rsid w:val="5F897AE2"/>
    <w:rsid w:val="5FD1C1E5"/>
    <w:rsid w:val="5FD1C2EE"/>
    <w:rsid w:val="602E5135"/>
    <w:rsid w:val="60385BA2"/>
    <w:rsid w:val="60E05DD1"/>
    <w:rsid w:val="60E105DE"/>
    <w:rsid w:val="61040481"/>
    <w:rsid w:val="61079CDF"/>
    <w:rsid w:val="617401AA"/>
    <w:rsid w:val="619EB2E3"/>
    <w:rsid w:val="61AF5628"/>
    <w:rsid w:val="61B0C424"/>
    <w:rsid w:val="61B80B30"/>
    <w:rsid w:val="61C21A3E"/>
    <w:rsid w:val="61CBE59C"/>
    <w:rsid w:val="62148E65"/>
    <w:rsid w:val="625038C5"/>
    <w:rsid w:val="62950253"/>
    <w:rsid w:val="629D140B"/>
    <w:rsid w:val="63106F08"/>
    <w:rsid w:val="631BFB15"/>
    <w:rsid w:val="634861A7"/>
    <w:rsid w:val="63520649"/>
    <w:rsid w:val="6383F416"/>
    <w:rsid w:val="63BD4F95"/>
    <w:rsid w:val="63BF4EAF"/>
    <w:rsid w:val="63F76410"/>
    <w:rsid w:val="6407196D"/>
    <w:rsid w:val="642FB333"/>
    <w:rsid w:val="64369BCD"/>
    <w:rsid w:val="643F873A"/>
    <w:rsid w:val="645EB014"/>
    <w:rsid w:val="64682E8E"/>
    <w:rsid w:val="64933395"/>
    <w:rsid w:val="64B4B545"/>
    <w:rsid w:val="64F4EBCB"/>
    <w:rsid w:val="64F7F810"/>
    <w:rsid w:val="64F8DD14"/>
    <w:rsid w:val="65081935"/>
    <w:rsid w:val="650E6C8A"/>
    <w:rsid w:val="658204E2"/>
    <w:rsid w:val="65903ECD"/>
    <w:rsid w:val="65C73E6D"/>
    <w:rsid w:val="65CBA327"/>
    <w:rsid w:val="65D3F7BB"/>
    <w:rsid w:val="6635BC02"/>
    <w:rsid w:val="6636E5E6"/>
    <w:rsid w:val="665C3E86"/>
    <w:rsid w:val="66B57D28"/>
    <w:rsid w:val="66D8791E"/>
    <w:rsid w:val="67331FC6"/>
    <w:rsid w:val="674DF616"/>
    <w:rsid w:val="676627D4"/>
    <w:rsid w:val="679ED8B3"/>
    <w:rsid w:val="67ADDC37"/>
    <w:rsid w:val="67C1A36D"/>
    <w:rsid w:val="67DAA54B"/>
    <w:rsid w:val="67E00595"/>
    <w:rsid w:val="682B208E"/>
    <w:rsid w:val="6856591E"/>
    <w:rsid w:val="688DF87F"/>
    <w:rsid w:val="68AB64C5"/>
    <w:rsid w:val="68DA17F5"/>
    <w:rsid w:val="68FE691D"/>
    <w:rsid w:val="68FF7F8A"/>
    <w:rsid w:val="690ADA56"/>
    <w:rsid w:val="692470ED"/>
    <w:rsid w:val="69281BE2"/>
    <w:rsid w:val="694C13B9"/>
    <w:rsid w:val="695F34A3"/>
    <w:rsid w:val="69710AEF"/>
    <w:rsid w:val="698F42F6"/>
    <w:rsid w:val="69A1919B"/>
    <w:rsid w:val="69A93CD2"/>
    <w:rsid w:val="69CCFE1F"/>
    <w:rsid w:val="69D86930"/>
    <w:rsid w:val="69E1EAA6"/>
    <w:rsid w:val="69FB61A6"/>
    <w:rsid w:val="6A0CCA92"/>
    <w:rsid w:val="6A49F563"/>
    <w:rsid w:val="6A54051A"/>
    <w:rsid w:val="6A83C52B"/>
    <w:rsid w:val="6A8FBE22"/>
    <w:rsid w:val="6A9A3B2C"/>
    <w:rsid w:val="6AA061DD"/>
    <w:rsid w:val="6AA87244"/>
    <w:rsid w:val="6AB43456"/>
    <w:rsid w:val="6B0657C1"/>
    <w:rsid w:val="6B152694"/>
    <w:rsid w:val="6B59F481"/>
    <w:rsid w:val="6B7A8A7B"/>
    <w:rsid w:val="6B7B836C"/>
    <w:rsid w:val="6B869544"/>
    <w:rsid w:val="6B87CEAB"/>
    <w:rsid w:val="6BC9B8E1"/>
    <w:rsid w:val="6BDEAB99"/>
    <w:rsid w:val="6C723FA8"/>
    <w:rsid w:val="6CB17021"/>
    <w:rsid w:val="6CE9CFA7"/>
    <w:rsid w:val="6CF5688E"/>
    <w:rsid w:val="6CF72AD3"/>
    <w:rsid w:val="6D0208B0"/>
    <w:rsid w:val="6D03A4C1"/>
    <w:rsid w:val="6D2EF471"/>
    <w:rsid w:val="6D5E27F6"/>
    <w:rsid w:val="6D89C76C"/>
    <w:rsid w:val="6D9B5187"/>
    <w:rsid w:val="6DD32CC3"/>
    <w:rsid w:val="6DF2230C"/>
    <w:rsid w:val="6E0213FE"/>
    <w:rsid w:val="6E24635E"/>
    <w:rsid w:val="6E2A951B"/>
    <w:rsid w:val="6E350BD8"/>
    <w:rsid w:val="6E60A3B2"/>
    <w:rsid w:val="6E794B6B"/>
    <w:rsid w:val="6EAE3366"/>
    <w:rsid w:val="6EAF6425"/>
    <w:rsid w:val="6EC5795F"/>
    <w:rsid w:val="6ECFA363"/>
    <w:rsid w:val="6EEDD858"/>
    <w:rsid w:val="6F12FA06"/>
    <w:rsid w:val="6F54FE41"/>
    <w:rsid w:val="6F5B297A"/>
    <w:rsid w:val="6F5B751A"/>
    <w:rsid w:val="6FB7FA14"/>
    <w:rsid w:val="6FC489DD"/>
    <w:rsid w:val="6FF12FC7"/>
    <w:rsid w:val="6FF86D70"/>
    <w:rsid w:val="700E3AA7"/>
    <w:rsid w:val="706DA085"/>
    <w:rsid w:val="707CB2E2"/>
    <w:rsid w:val="709CE705"/>
    <w:rsid w:val="70FCD040"/>
    <w:rsid w:val="71049E62"/>
    <w:rsid w:val="71189E69"/>
    <w:rsid w:val="711E608A"/>
    <w:rsid w:val="71222D6C"/>
    <w:rsid w:val="71602E60"/>
    <w:rsid w:val="716D1601"/>
    <w:rsid w:val="7170F064"/>
    <w:rsid w:val="7186CA43"/>
    <w:rsid w:val="71CA18FE"/>
    <w:rsid w:val="71EC1D99"/>
    <w:rsid w:val="722C46D2"/>
    <w:rsid w:val="722D2FA4"/>
    <w:rsid w:val="723757D3"/>
    <w:rsid w:val="7288B0D5"/>
    <w:rsid w:val="728BF669"/>
    <w:rsid w:val="72911762"/>
    <w:rsid w:val="72E4D8C5"/>
    <w:rsid w:val="72EE64AA"/>
    <w:rsid w:val="730E53F2"/>
    <w:rsid w:val="732B4453"/>
    <w:rsid w:val="732EC695"/>
    <w:rsid w:val="738B8859"/>
    <w:rsid w:val="73ED5FB4"/>
    <w:rsid w:val="744691C4"/>
    <w:rsid w:val="7468D064"/>
    <w:rsid w:val="746A8260"/>
    <w:rsid w:val="746BE43A"/>
    <w:rsid w:val="74E69A4A"/>
    <w:rsid w:val="750FDA7B"/>
    <w:rsid w:val="75267B19"/>
    <w:rsid w:val="7544A448"/>
    <w:rsid w:val="756D9111"/>
    <w:rsid w:val="7573A462"/>
    <w:rsid w:val="758B161E"/>
    <w:rsid w:val="75C2D63C"/>
    <w:rsid w:val="75E2AC84"/>
    <w:rsid w:val="760B0099"/>
    <w:rsid w:val="7616A7AD"/>
    <w:rsid w:val="7668A8BE"/>
    <w:rsid w:val="76981E11"/>
    <w:rsid w:val="772B3445"/>
    <w:rsid w:val="776757BF"/>
    <w:rsid w:val="77707BB4"/>
    <w:rsid w:val="7777236C"/>
    <w:rsid w:val="77779600"/>
    <w:rsid w:val="77816077"/>
    <w:rsid w:val="77BC7712"/>
    <w:rsid w:val="77BD63A7"/>
    <w:rsid w:val="78072106"/>
    <w:rsid w:val="781A78E6"/>
    <w:rsid w:val="78232C6B"/>
    <w:rsid w:val="78392A6B"/>
    <w:rsid w:val="78594421"/>
    <w:rsid w:val="786E0990"/>
    <w:rsid w:val="7888DA0E"/>
    <w:rsid w:val="789267D6"/>
    <w:rsid w:val="78E59674"/>
    <w:rsid w:val="78E69634"/>
    <w:rsid w:val="78FEBFDD"/>
    <w:rsid w:val="7910E76C"/>
    <w:rsid w:val="79334715"/>
    <w:rsid w:val="7935E9F0"/>
    <w:rsid w:val="795661ED"/>
    <w:rsid w:val="796B8C39"/>
    <w:rsid w:val="7988FA4D"/>
    <w:rsid w:val="798BCD24"/>
    <w:rsid w:val="79A9AC35"/>
    <w:rsid w:val="79BC7E7D"/>
    <w:rsid w:val="79CB74B3"/>
    <w:rsid w:val="79E6C57E"/>
    <w:rsid w:val="7A22C6EC"/>
    <w:rsid w:val="7A2DC10D"/>
    <w:rsid w:val="7A593681"/>
    <w:rsid w:val="7A634636"/>
    <w:rsid w:val="7A97A52A"/>
    <w:rsid w:val="7AA81C36"/>
    <w:rsid w:val="7AD0636C"/>
    <w:rsid w:val="7AF3A856"/>
    <w:rsid w:val="7AFA7832"/>
    <w:rsid w:val="7B15C8B4"/>
    <w:rsid w:val="7B1CCF0C"/>
    <w:rsid w:val="7B1CEAA5"/>
    <w:rsid w:val="7B3809F0"/>
    <w:rsid w:val="7B471A57"/>
    <w:rsid w:val="7B61B867"/>
    <w:rsid w:val="7BA99685"/>
    <w:rsid w:val="7BB26434"/>
    <w:rsid w:val="7BD52ECC"/>
    <w:rsid w:val="7BF37E0E"/>
    <w:rsid w:val="7C146F9B"/>
    <w:rsid w:val="7C2F42D4"/>
    <w:rsid w:val="7C645BC6"/>
    <w:rsid w:val="7C86E1D0"/>
    <w:rsid w:val="7C88CBE3"/>
    <w:rsid w:val="7C98206A"/>
    <w:rsid w:val="7CE7CE3E"/>
    <w:rsid w:val="7CED9C53"/>
    <w:rsid w:val="7CEFCCE3"/>
    <w:rsid w:val="7D0500E9"/>
    <w:rsid w:val="7D0BE2D0"/>
    <w:rsid w:val="7D36ABF8"/>
    <w:rsid w:val="7D5609FB"/>
    <w:rsid w:val="7D5BB1A2"/>
    <w:rsid w:val="7D7DC358"/>
    <w:rsid w:val="7D88EFDD"/>
    <w:rsid w:val="7DC232BF"/>
    <w:rsid w:val="7DF8955D"/>
    <w:rsid w:val="7E097CF7"/>
    <w:rsid w:val="7E4EF5FC"/>
    <w:rsid w:val="7E525213"/>
    <w:rsid w:val="7E59BFD9"/>
    <w:rsid w:val="7E632CAD"/>
    <w:rsid w:val="7E80BC94"/>
    <w:rsid w:val="7E9C82E0"/>
    <w:rsid w:val="7EBE562B"/>
    <w:rsid w:val="7EC3466C"/>
    <w:rsid w:val="7EDEDBB0"/>
    <w:rsid w:val="7F1AC12D"/>
    <w:rsid w:val="7F2BFF34"/>
    <w:rsid w:val="7F2E1F03"/>
    <w:rsid w:val="7FB92D84"/>
    <w:rsid w:val="7FD7010F"/>
    <w:rsid w:val="7FE6CC26"/>
    <w:rsid w:val="7FF3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216E11"/>
  <w15:docId w15:val="{ED639442-5112-423A-B93B-233A8F7F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3D"/>
    <w:pPr>
      <w:widowControl/>
      <w:autoSpaceDE/>
      <w:autoSpaceDN/>
      <w:ind w:left="71"/>
    </w:pPr>
    <w:rPr>
      <w:rFonts w:ascii="Arial" w:eastAsiaTheme="minorEastAsia" w:hAnsi="Arial" w:cs="Arial"/>
      <w:iCs/>
      <w:sz w:val="20"/>
      <w:szCs w:val="20"/>
    </w:rPr>
  </w:style>
  <w:style w:type="paragraph" w:styleId="Heading1">
    <w:name w:val="heading 1"/>
    <w:basedOn w:val="Normal"/>
    <w:uiPriority w:val="9"/>
    <w:qFormat/>
    <w:pPr>
      <w:spacing w:before="79"/>
      <w:ind w:left="220"/>
      <w:outlineLvl w:val="0"/>
    </w:pPr>
    <w:rPr>
      <w:rFonts w:ascii="Century Gothic" w:eastAsia="Century Gothic" w:hAnsi="Century Gothic" w:cs="Century Gothic"/>
      <w:b/>
      <w:bCs/>
      <w:i/>
      <w:sz w:val="28"/>
      <w:szCs w:val="28"/>
    </w:rPr>
  </w:style>
  <w:style w:type="paragraph" w:styleId="Heading2">
    <w:name w:val="heading 2"/>
    <w:basedOn w:val="Normal"/>
    <w:uiPriority w:val="9"/>
    <w:unhideWhenUsed/>
    <w:qFormat/>
    <w:pPr>
      <w:spacing w:before="26"/>
      <w:ind w:left="220"/>
      <w:outlineLvl w:val="1"/>
    </w:pPr>
    <w:rPr>
      <w:rFonts w:ascii="Century Gothic" w:eastAsia="Century Gothic" w:hAnsi="Century Gothic" w:cs="Century Gothic"/>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53975"/>
    <w:pPr>
      <w:ind w:left="220"/>
    </w:pPr>
    <w:rPr>
      <w:rFonts w:eastAsia="Century Gothic"/>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F21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7646A"/>
    <w:rPr>
      <w:sz w:val="16"/>
      <w:szCs w:val="16"/>
    </w:rPr>
  </w:style>
  <w:style w:type="paragraph" w:styleId="CommentText">
    <w:name w:val="annotation text"/>
    <w:basedOn w:val="Normal"/>
    <w:link w:val="CommentTextChar"/>
    <w:uiPriority w:val="99"/>
    <w:semiHidden/>
    <w:unhideWhenUsed/>
    <w:rsid w:val="00B7646A"/>
  </w:style>
  <w:style w:type="character" w:customStyle="1" w:styleId="CommentTextChar">
    <w:name w:val="Comment Text Char"/>
    <w:basedOn w:val="DefaultParagraphFont"/>
    <w:link w:val="CommentText"/>
    <w:uiPriority w:val="99"/>
    <w:semiHidden/>
    <w:rsid w:val="00B7646A"/>
    <w:rPr>
      <w:rFonts w:ascii="Arial" w:eastAsiaTheme="minorEastAsia" w:hAnsi="Arial" w:cs="Arial"/>
      <w:iCs/>
      <w:sz w:val="20"/>
      <w:szCs w:val="20"/>
    </w:rPr>
  </w:style>
  <w:style w:type="paragraph" w:styleId="CommentSubject">
    <w:name w:val="annotation subject"/>
    <w:basedOn w:val="CommentText"/>
    <w:next w:val="CommentText"/>
    <w:link w:val="CommentSubjectChar"/>
    <w:uiPriority w:val="99"/>
    <w:semiHidden/>
    <w:unhideWhenUsed/>
    <w:rsid w:val="00B7646A"/>
    <w:rPr>
      <w:b/>
      <w:bCs/>
    </w:rPr>
  </w:style>
  <w:style w:type="character" w:customStyle="1" w:styleId="CommentSubjectChar">
    <w:name w:val="Comment Subject Char"/>
    <w:basedOn w:val="CommentTextChar"/>
    <w:link w:val="CommentSubject"/>
    <w:uiPriority w:val="99"/>
    <w:semiHidden/>
    <w:rsid w:val="00B7646A"/>
    <w:rPr>
      <w:rFonts w:ascii="Calibri" w:eastAsia="Calibri" w:hAnsi="Calibri" w:cs="Calibri"/>
      <w:b/>
      <w:bCs/>
      <w:iCs/>
      <w:sz w:val="20"/>
      <w:szCs w:val="20"/>
    </w:rPr>
  </w:style>
  <w:style w:type="table" w:styleId="TableGrid">
    <w:name w:val="Table Grid"/>
    <w:basedOn w:val="TableNormal"/>
    <w:uiPriority w:val="39"/>
    <w:rsid w:val="0083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A8F"/>
    <w:pPr>
      <w:tabs>
        <w:tab w:val="center" w:pos="4680"/>
        <w:tab w:val="right" w:pos="9360"/>
      </w:tabs>
    </w:pPr>
  </w:style>
  <w:style w:type="character" w:customStyle="1" w:styleId="HeaderChar">
    <w:name w:val="Header Char"/>
    <w:basedOn w:val="DefaultParagraphFont"/>
    <w:link w:val="Header"/>
    <w:uiPriority w:val="99"/>
    <w:rsid w:val="005D5A8F"/>
    <w:rPr>
      <w:rFonts w:ascii="Calibri" w:eastAsia="Calibri" w:hAnsi="Calibri" w:cs="Calibri"/>
    </w:rPr>
  </w:style>
  <w:style w:type="paragraph" w:styleId="Footer">
    <w:name w:val="footer"/>
    <w:basedOn w:val="Normal"/>
    <w:link w:val="FooterChar"/>
    <w:uiPriority w:val="99"/>
    <w:unhideWhenUsed/>
    <w:rsid w:val="005D5A8F"/>
    <w:pPr>
      <w:tabs>
        <w:tab w:val="center" w:pos="4680"/>
        <w:tab w:val="right" w:pos="9360"/>
      </w:tabs>
    </w:pPr>
  </w:style>
  <w:style w:type="character" w:customStyle="1" w:styleId="FooterChar">
    <w:name w:val="Footer Char"/>
    <w:basedOn w:val="DefaultParagraphFont"/>
    <w:link w:val="Footer"/>
    <w:uiPriority w:val="99"/>
    <w:rsid w:val="005D5A8F"/>
    <w:rPr>
      <w:rFonts w:ascii="Calibri" w:eastAsia="Calibri" w:hAnsi="Calibri" w:cs="Calibri"/>
    </w:rPr>
  </w:style>
  <w:style w:type="character" w:styleId="Emphasis">
    <w:name w:val="Emphasis"/>
    <w:basedOn w:val="DefaultParagraphFont"/>
    <w:uiPriority w:val="20"/>
    <w:qFormat/>
    <w:rsid w:val="00F431F6"/>
    <w:rPr>
      <w:i/>
      <w:iCs/>
    </w:rPr>
  </w:style>
  <w:style w:type="paragraph" w:styleId="Revision">
    <w:name w:val="Revision"/>
    <w:hidden/>
    <w:uiPriority w:val="99"/>
    <w:semiHidden/>
    <w:rsid w:val="00401EEE"/>
    <w:pPr>
      <w:widowControl/>
      <w:autoSpaceDE/>
      <w:autoSpaceDN/>
    </w:pPr>
    <w:rPr>
      <w:rFonts w:ascii="Calibri" w:eastAsia="Calibri" w:hAnsi="Calibri" w:cs="Calibri"/>
    </w:rPr>
  </w:style>
  <w:style w:type="paragraph" w:customStyle="1" w:styleId="paragraph">
    <w:name w:val="paragraph"/>
    <w:basedOn w:val="Normal"/>
    <w:rsid w:val="00CE723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E723E"/>
  </w:style>
  <w:style w:type="character" w:customStyle="1" w:styleId="eop">
    <w:name w:val="eop"/>
    <w:basedOn w:val="DefaultParagraphFont"/>
    <w:rsid w:val="00CE723E"/>
  </w:style>
  <w:style w:type="table" w:styleId="GridTable2-Accent1">
    <w:name w:val="Grid Table 2 Accent 1"/>
    <w:basedOn w:val="TableNormal"/>
    <w:uiPriority w:val="47"/>
    <w:rsid w:val="009A15D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97650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D8373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Accent1">
    <w:name w:val="Grid Table 1 Light Accent 1"/>
    <w:basedOn w:val="TableNormal"/>
    <w:uiPriority w:val="46"/>
    <w:rsid w:val="00D8373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9A6A8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05559">
      <w:bodyDiv w:val="1"/>
      <w:marLeft w:val="0"/>
      <w:marRight w:val="0"/>
      <w:marTop w:val="0"/>
      <w:marBottom w:val="0"/>
      <w:divBdr>
        <w:top w:val="none" w:sz="0" w:space="0" w:color="auto"/>
        <w:left w:val="none" w:sz="0" w:space="0" w:color="auto"/>
        <w:bottom w:val="none" w:sz="0" w:space="0" w:color="auto"/>
        <w:right w:val="none" w:sz="0" w:space="0" w:color="auto"/>
      </w:divBdr>
      <w:divsChild>
        <w:div w:id="488792762">
          <w:marLeft w:val="0"/>
          <w:marRight w:val="0"/>
          <w:marTop w:val="0"/>
          <w:marBottom w:val="0"/>
          <w:divBdr>
            <w:top w:val="none" w:sz="0" w:space="0" w:color="auto"/>
            <w:left w:val="none" w:sz="0" w:space="0" w:color="auto"/>
            <w:bottom w:val="none" w:sz="0" w:space="0" w:color="auto"/>
            <w:right w:val="none" w:sz="0" w:space="0" w:color="auto"/>
          </w:divBdr>
        </w:div>
      </w:divsChild>
    </w:div>
    <w:div w:id="639458556">
      <w:bodyDiv w:val="1"/>
      <w:marLeft w:val="0"/>
      <w:marRight w:val="0"/>
      <w:marTop w:val="0"/>
      <w:marBottom w:val="0"/>
      <w:divBdr>
        <w:top w:val="none" w:sz="0" w:space="0" w:color="auto"/>
        <w:left w:val="none" w:sz="0" w:space="0" w:color="auto"/>
        <w:bottom w:val="none" w:sz="0" w:space="0" w:color="auto"/>
        <w:right w:val="none" w:sz="0" w:space="0" w:color="auto"/>
      </w:divBdr>
      <w:divsChild>
        <w:div w:id="302541194">
          <w:marLeft w:val="0"/>
          <w:marRight w:val="0"/>
          <w:marTop w:val="0"/>
          <w:marBottom w:val="0"/>
          <w:divBdr>
            <w:top w:val="none" w:sz="0" w:space="0" w:color="auto"/>
            <w:left w:val="none" w:sz="0" w:space="0" w:color="auto"/>
            <w:bottom w:val="none" w:sz="0" w:space="0" w:color="auto"/>
            <w:right w:val="none" w:sz="0" w:space="0" w:color="auto"/>
          </w:divBdr>
          <w:divsChild>
            <w:div w:id="882323500">
              <w:marLeft w:val="0"/>
              <w:marRight w:val="0"/>
              <w:marTop w:val="0"/>
              <w:marBottom w:val="0"/>
              <w:divBdr>
                <w:top w:val="none" w:sz="0" w:space="0" w:color="auto"/>
                <w:left w:val="none" w:sz="0" w:space="0" w:color="auto"/>
                <w:bottom w:val="none" w:sz="0" w:space="0" w:color="auto"/>
                <w:right w:val="none" w:sz="0" w:space="0" w:color="auto"/>
              </w:divBdr>
            </w:div>
          </w:divsChild>
        </w:div>
        <w:div w:id="613487522">
          <w:marLeft w:val="0"/>
          <w:marRight w:val="0"/>
          <w:marTop w:val="0"/>
          <w:marBottom w:val="0"/>
          <w:divBdr>
            <w:top w:val="none" w:sz="0" w:space="0" w:color="auto"/>
            <w:left w:val="none" w:sz="0" w:space="0" w:color="auto"/>
            <w:bottom w:val="none" w:sz="0" w:space="0" w:color="auto"/>
            <w:right w:val="none" w:sz="0" w:space="0" w:color="auto"/>
          </w:divBdr>
          <w:divsChild>
            <w:div w:id="79909911">
              <w:marLeft w:val="0"/>
              <w:marRight w:val="0"/>
              <w:marTop w:val="0"/>
              <w:marBottom w:val="0"/>
              <w:divBdr>
                <w:top w:val="none" w:sz="0" w:space="0" w:color="auto"/>
                <w:left w:val="none" w:sz="0" w:space="0" w:color="auto"/>
                <w:bottom w:val="none" w:sz="0" w:space="0" w:color="auto"/>
                <w:right w:val="none" w:sz="0" w:space="0" w:color="auto"/>
              </w:divBdr>
            </w:div>
            <w:div w:id="1434128675">
              <w:marLeft w:val="0"/>
              <w:marRight w:val="0"/>
              <w:marTop w:val="0"/>
              <w:marBottom w:val="0"/>
              <w:divBdr>
                <w:top w:val="none" w:sz="0" w:space="0" w:color="auto"/>
                <w:left w:val="none" w:sz="0" w:space="0" w:color="auto"/>
                <w:bottom w:val="none" w:sz="0" w:space="0" w:color="auto"/>
                <w:right w:val="none" w:sz="0" w:space="0" w:color="auto"/>
              </w:divBdr>
            </w:div>
          </w:divsChild>
        </w:div>
        <w:div w:id="658773579">
          <w:marLeft w:val="0"/>
          <w:marRight w:val="0"/>
          <w:marTop w:val="0"/>
          <w:marBottom w:val="0"/>
          <w:divBdr>
            <w:top w:val="none" w:sz="0" w:space="0" w:color="auto"/>
            <w:left w:val="none" w:sz="0" w:space="0" w:color="auto"/>
            <w:bottom w:val="none" w:sz="0" w:space="0" w:color="auto"/>
            <w:right w:val="none" w:sz="0" w:space="0" w:color="auto"/>
          </w:divBdr>
          <w:divsChild>
            <w:div w:id="2046250447">
              <w:marLeft w:val="0"/>
              <w:marRight w:val="0"/>
              <w:marTop w:val="0"/>
              <w:marBottom w:val="0"/>
              <w:divBdr>
                <w:top w:val="none" w:sz="0" w:space="0" w:color="auto"/>
                <w:left w:val="none" w:sz="0" w:space="0" w:color="auto"/>
                <w:bottom w:val="none" w:sz="0" w:space="0" w:color="auto"/>
                <w:right w:val="none" w:sz="0" w:space="0" w:color="auto"/>
              </w:divBdr>
            </w:div>
          </w:divsChild>
        </w:div>
        <w:div w:id="950824417">
          <w:marLeft w:val="0"/>
          <w:marRight w:val="0"/>
          <w:marTop w:val="0"/>
          <w:marBottom w:val="0"/>
          <w:divBdr>
            <w:top w:val="none" w:sz="0" w:space="0" w:color="auto"/>
            <w:left w:val="none" w:sz="0" w:space="0" w:color="auto"/>
            <w:bottom w:val="none" w:sz="0" w:space="0" w:color="auto"/>
            <w:right w:val="none" w:sz="0" w:space="0" w:color="auto"/>
          </w:divBdr>
          <w:divsChild>
            <w:div w:id="2053573024">
              <w:marLeft w:val="0"/>
              <w:marRight w:val="0"/>
              <w:marTop w:val="0"/>
              <w:marBottom w:val="0"/>
              <w:divBdr>
                <w:top w:val="none" w:sz="0" w:space="0" w:color="auto"/>
                <w:left w:val="none" w:sz="0" w:space="0" w:color="auto"/>
                <w:bottom w:val="none" w:sz="0" w:space="0" w:color="auto"/>
                <w:right w:val="none" w:sz="0" w:space="0" w:color="auto"/>
              </w:divBdr>
            </w:div>
          </w:divsChild>
        </w:div>
        <w:div w:id="1631084267">
          <w:marLeft w:val="0"/>
          <w:marRight w:val="0"/>
          <w:marTop w:val="0"/>
          <w:marBottom w:val="0"/>
          <w:divBdr>
            <w:top w:val="none" w:sz="0" w:space="0" w:color="auto"/>
            <w:left w:val="none" w:sz="0" w:space="0" w:color="auto"/>
            <w:bottom w:val="none" w:sz="0" w:space="0" w:color="auto"/>
            <w:right w:val="none" w:sz="0" w:space="0" w:color="auto"/>
          </w:divBdr>
          <w:divsChild>
            <w:div w:id="2060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8231">
      <w:bodyDiv w:val="1"/>
      <w:marLeft w:val="0"/>
      <w:marRight w:val="0"/>
      <w:marTop w:val="0"/>
      <w:marBottom w:val="0"/>
      <w:divBdr>
        <w:top w:val="none" w:sz="0" w:space="0" w:color="auto"/>
        <w:left w:val="none" w:sz="0" w:space="0" w:color="auto"/>
        <w:bottom w:val="none" w:sz="0" w:space="0" w:color="auto"/>
        <w:right w:val="none" w:sz="0" w:space="0" w:color="auto"/>
      </w:divBdr>
      <w:divsChild>
        <w:div w:id="440077777">
          <w:marLeft w:val="0"/>
          <w:marRight w:val="0"/>
          <w:marTop w:val="0"/>
          <w:marBottom w:val="0"/>
          <w:divBdr>
            <w:top w:val="none" w:sz="0" w:space="0" w:color="auto"/>
            <w:left w:val="none" w:sz="0" w:space="0" w:color="auto"/>
            <w:bottom w:val="none" w:sz="0" w:space="0" w:color="auto"/>
            <w:right w:val="none" w:sz="0" w:space="0" w:color="auto"/>
          </w:divBdr>
        </w:div>
      </w:divsChild>
    </w:div>
    <w:div w:id="870530740">
      <w:bodyDiv w:val="1"/>
      <w:marLeft w:val="0"/>
      <w:marRight w:val="0"/>
      <w:marTop w:val="0"/>
      <w:marBottom w:val="0"/>
      <w:divBdr>
        <w:top w:val="none" w:sz="0" w:space="0" w:color="auto"/>
        <w:left w:val="none" w:sz="0" w:space="0" w:color="auto"/>
        <w:bottom w:val="none" w:sz="0" w:space="0" w:color="auto"/>
        <w:right w:val="none" w:sz="0" w:space="0" w:color="auto"/>
      </w:divBdr>
      <w:divsChild>
        <w:div w:id="1204753347">
          <w:marLeft w:val="0"/>
          <w:marRight w:val="0"/>
          <w:marTop w:val="0"/>
          <w:marBottom w:val="0"/>
          <w:divBdr>
            <w:top w:val="none" w:sz="0" w:space="0" w:color="auto"/>
            <w:left w:val="none" w:sz="0" w:space="0" w:color="auto"/>
            <w:bottom w:val="none" w:sz="0" w:space="0" w:color="auto"/>
            <w:right w:val="none" w:sz="0" w:space="0" w:color="auto"/>
          </w:divBdr>
        </w:div>
      </w:divsChild>
    </w:div>
    <w:div w:id="886575197">
      <w:bodyDiv w:val="1"/>
      <w:marLeft w:val="0"/>
      <w:marRight w:val="0"/>
      <w:marTop w:val="0"/>
      <w:marBottom w:val="0"/>
      <w:divBdr>
        <w:top w:val="none" w:sz="0" w:space="0" w:color="auto"/>
        <w:left w:val="none" w:sz="0" w:space="0" w:color="auto"/>
        <w:bottom w:val="none" w:sz="0" w:space="0" w:color="auto"/>
        <w:right w:val="none" w:sz="0" w:space="0" w:color="auto"/>
      </w:divBdr>
      <w:divsChild>
        <w:div w:id="922105884">
          <w:marLeft w:val="0"/>
          <w:marRight w:val="0"/>
          <w:marTop w:val="0"/>
          <w:marBottom w:val="0"/>
          <w:divBdr>
            <w:top w:val="none" w:sz="0" w:space="0" w:color="auto"/>
            <w:left w:val="none" w:sz="0" w:space="0" w:color="auto"/>
            <w:bottom w:val="none" w:sz="0" w:space="0" w:color="auto"/>
            <w:right w:val="none" w:sz="0" w:space="0" w:color="auto"/>
          </w:divBdr>
        </w:div>
      </w:divsChild>
    </w:div>
    <w:div w:id="970020102">
      <w:bodyDiv w:val="1"/>
      <w:marLeft w:val="0"/>
      <w:marRight w:val="0"/>
      <w:marTop w:val="0"/>
      <w:marBottom w:val="0"/>
      <w:divBdr>
        <w:top w:val="none" w:sz="0" w:space="0" w:color="auto"/>
        <w:left w:val="none" w:sz="0" w:space="0" w:color="auto"/>
        <w:bottom w:val="none" w:sz="0" w:space="0" w:color="auto"/>
        <w:right w:val="none" w:sz="0" w:space="0" w:color="auto"/>
      </w:divBdr>
      <w:divsChild>
        <w:div w:id="1634171243">
          <w:marLeft w:val="0"/>
          <w:marRight w:val="0"/>
          <w:marTop w:val="0"/>
          <w:marBottom w:val="0"/>
          <w:divBdr>
            <w:top w:val="none" w:sz="0" w:space="0" w:color="auto"/>
            <w:left w:val="none" w:sz="0" w:space="0" w:color="auto"/>
            <w:bottom w:val="none" w:sz="0" w:space="0" w:color="auto"/>
            <w:right w:val="none" w:sz="0" w:space="0" w:color="auto"/>
          </w:divBdr>
        </w:div>
      </w:divsChild>
    </w:div>
    <w:div w:id="1197547806">
      <w:bodyDiv w:val="1"/>
      <w:marLeft w:val="0"/>
      <w:marRight w:val="0"/>
      <w:marTop w:val="0"/>
      <w:marBottom w:val="0"/>
      <w:divBdr>
        <w:top w:val="none" w:sz="0" w:space="0" w:color="auto"/>
        <w:left w:val="none" w:sz="0" w:space="0" w:color="auto"/>
        <w:bottom w:val="none" w:sz="0" w:space="0" w:color="auto"/>
        <w:right w:val="none" w:sz="0" w:space="0" w:color="auto"/>
      </w:divBdr>
      <w:divsChild>
        <w:div w:id="857736985">
          <w:marLeft w:val="0"/>
          <w:marRight w:val="0"/>
          <w:marTop w:val="0"/>
          <w:marBottom w:val="0"/>
          <w:divBdr>
            <w:top w:val="none" w:sz="0" w:space="0" w:color="auto"/>
            <w:left w:val="none" w:sz="0" w:space="0" w:color="auto"/>
            <w:bottom w:val="none" w:sz="0" w:space="0" w:color="auto"/>
            <w:right w:val="none" w:sz="0" w:space="0" w:color="auto"/>
          </w:divBdr>
        </w:div>
      </w:divsChild>
    </w:div>
    <w:div w:id="1234582634">
      <w:bodyDiv w:val="1"/>
      <w:marLeft w:val="0"/>
      <w:marRight w:val="0"/>
      <w:marTop w:val="0"/>
      <w:marBottom w:val="0"/>
      <w:divBdr>
        <w:top w:val="none" w:sz="0" w:space="0" w:color="auto"/>
        <w:left w:val="none" w:sz="0" w:space="0" w:color="auto"/>
        <w:bottom w:val="none" w:sz="0" w:space="0" w:color="auto"/>
        <w:right w:val="none" w:sz="0" w:space="0" w:color="auto"/>
      </w:divBdr>
      <w:divsChild>
        <w:div w:id="1991248235">
          <w:marLeft w:val="0"/>
          <w:marRight w:val="0"/>
          <w:marTop w:val="0"/>
          <w:marBottom w:val="0"/>
          <w:divBdr>
            <w:top w:val="none" w:sz="0" w:space="0" w:color="auto"/>
            <w:left w:val="none" w:sz="0" w:space="0" w:color="auto"/>
            <w:bottom w:val="none" w:sz="0" w:space="0" w:color="auto"/>
            <w:right w:val="none" w:sz="0" w:space="0" w:color="auto"/>
          </w:divBdr>
        </w:div>
      </w:divsChild>
    </w:div>
    <w:div w:id="1285503613">
      <w:bodyDiv w:val="1"/>
      <w:marLeft w:val="0"/>
      <w:marRight w:val="0"/>
      <w:marTop w:val="0"/>
      <w:marBottom w:val="0"/>
      <w:divBdr>
        <w:top w:val="none" w:sz="0" w:space="0" w:color="auto"/>
        <w:left w:val="none" w:sz="0" w:space="0" w:color="auto"/>
        <w:bottom w:val="none" w:sz="0" w:space="0" w:color="auto"/>
        <w:right w:val="none" w:sz="0" w:space="0" w:color="auto"/>
      </w:divBdr>
      <w:divsChild>
        <w:div w:id="850723058">
          <w:marLeft w:val="0"/>
          <w:marRight w:val="0"/>
          <w:marTop w:val="0"/>
          <w:marBottom w:val="0"/>
          <w:divBdr>
            <w:top w:val="none" w:sz="0" w:space="0" w:color="auto"/>
            <w:left w:val="none" w:sz="0" w:space="0" w:color="auto"/>
            <w:bottom w:val="none" w:sz="0" w:space="0" w:color="auto"/>
            <w:right w:val="none" w:sz="0" w:space="0" w:color="auto"/>
          </w:divBdr>
        </w:div>
      </w:divsChild>
    </w:div>
    <w:div w:id="1348410174">
      <w:bodyDiv w:val="1"/>
      <w:marLeft w:val="0"/>
      <w:marRight w:val="0"/>
      <w:marTop w:val="0"/>
      <w:marBottom w:val="0"/>
      <w:divBdr>
        <w:top w:val="none" w:sz="0" w:space="0" w:color="auto"/>
        <w:left w:val="none" w:sz="0" w:space="0" w:color="auto"/>
        <w:bottom w:val="none" w:sz="0" w:space="0" w:color="auto"/>
        <w:right w:val="none" w:sz="0" w:space="0" w:color="auto"/>
      </w:divBdr>
      <w:divsChild>
        <w:div w:id="956911487">
          <w:marLeft w:val="0"/>
          <w:marRight w:val="0"/>
          <w:marTop w:val="0"/>
          <w:marBottom w:val="0"/>
          <w:divBdr>
            <w:top w:val="none" w:sz="0" w:space="0" w:color="auto"/>
            <w:left w:val="none" w:sz="0" w:space="0" w:color="auto"/>
            <w:bottom w:val="none" w:sz="0" w:space="0" w:color="auto"/>
            <w:right w:val="none" w:sz="0" w:space="0" w:color="auto"/>
          </w:divBdr>
        </w:div>
      </w:divsChild>
    </w:div>
    <w:div w:id="1427919681">
      <w:bodyDiv w:val="1"/>
      <w:marLeft w:val="0"/>
      <w:marRight w:val="0"/>
      <w:marTop w:val="0"/>
      <w:marBottom w:val="0"/>
      <w:divBdr>
        <w:top w:val="none" w:sz="0" w:space="0" w:color="auto"/>
        <w:left w:val="none" w:sz="0" w:space="0" w:color="auto"/>
        <w:bottom w:val="none" w:sz="0" w:space="0" w:color="auto"/>
        <w:right w:val="none" w:sz="0" w:space="0" w:color="auto"/>
      </w:divBdr>
      <w:divsChild>
        <w:div w:id="1113982565">
          <w:marLeft w:val="0"/>
          <w:marRight w:val="0"/>
          <w:marTop w:val="0"/>
          <w:marBottom w:val="0"/>
          <w:divBdr>
            <w:top w:val="none" w:sz="0" w:space="0" w:color="auto"/>
            <w:left w:val="none" w:sz="0" w:space="0" w:color="auto"/>
            <w:bottom w:val="none" w:sz="0" w:space="0" w:color="auto"/>
            <w:right w:val="none" w:sz="0" w:space="0" w:color="auto"/>
          </w:divBdr>
        </w:div>
      </w:divsChild>
    </w:div>
    <w:div w:id="1447650238">
      <w:bodyDiv w:val="1"/>
      <w:marLeft w:val="0"/>
      <w:marRight w:val="0"/>
      <w:marTop w:val="0"/>
      <w:marBottom w:val="0"/>
      <w:divBdr>
        <w:top w:val="none" w:sz="0" w:space="0" w:color="auto"/>
        <w:left w:val="none" w:sz="0" w:space="0" w:color="auto"/>
        <w:bottom w:val="none" w:sz="0" w:space="0" w:color="auto"/>
        <w:right w:val="none" w:sz="0" w:space="0" w:color="auto"/>
      </w:divBdr>
      <w:divsChild>
        <w:div w:id="1102409061">
          <w:marLeft w:val="0"/>
          <w:marRight w:val="0"/>
          <w:marTop w:val="0"/>
          <w:marBottom w:val="0"/>
          <w:divBdr>
            <w:top w:val="none" w:sz="0" w:space="0" w:color="auto"/>
            <w:left w:val="none" w:sz="0" w:space="0" w:color="auto"/>
            <w:bottom w:val="none" w:sz="0" w:space="0" w:color="auto"/>
            <w:right w:val="none" w:sz="0" w:space="0" w:color="auto"/>
          </w:divBdr>
        </w:div>
      </w:divsChild>
    </w:div>
    <w:div w:id="1463570600">
      <w:bodyDiv w:val="1"/>
      <w:marLeft w:val="0"/>
      <w:marRight w:val="0"/>
      <w:marTop w:val="0"/>
      <w:marBottom w:val="0"/>
      <w:divBdr>
        <w:top w:val="none" w:sz="0" w:space="0" w:color="auto"/>
        <w:left w:val="none" w:sz="0" w:space="0" w:color="auto"/>
        <w:bottom w:val="none" w:sz="0" w:space="0" w:color="auto"/>
        <w:right w:val="none" w:sz="0" w:space="0" w:color="auto"/>
      </w:divBdr>
      <w:divsChild>
        <w:div w:id="1274291665">
          <w:marLeft w:val="0"/>
          <w:marRight w:val="0"/>
          <w:marTop w:val="0"/>
          <w:marBottom w:val="0"/>
          <w:divBdr>
            <w:top w:val="none" w:sz="0" w:space="0" w:color="auto"/>
            <w:left w:val="none" w:sz="0" w:space="0" w:color="auto"/>
            <w:bottom w:val="none" w:sz="0" w:space="0" w:color="auto"/>
            <w:right w:val="none" w:sz="0" w:space="0" w:color="auto"/>
          </w:divBdr>
        </w:div>
      </w:divsChild>
    </w:div>
    <w:div w:id="1848204869">
      <w:bodyDiv w:val="1"/>
      <w:marLeft w:val="0"/>
      <w:marRight w:val="0"/>
      <w:marTop w:val="0"/>
      <w:marBottom w:val="0"/>
      <w:divBdr>
        <w:top w:val="none" w:sz="0" w:space="0" w:color="auto"/>
        <w:left w:val="none" w:sz="0" w:space="0" w:color="auto"/>
        <w:bottom w:val="none" w:sz="0" w:space="0" w:color="auto"/>
        <w:right w:val="none" w:sz="0" w:space="0" w:color="auto"/>
      </w:divBdr>
      <w:divsChild>
        <w:div w:id="854225047">
          <w:marLeft w:val="0"/>
          <w:marRight w:val="0"/>
          <w:marTop w:val="0"/>
          <w:marBottom w:val="0"/>
          <w:divBdr>
            <w:top w:val="none" w:sz="0" w:space="0" w:color="auto"/>
            <w:left w:val="none" w:sz="0" w:space="0" w:color="auto"/>
            <w:bottom w:val="none" w:sz="0" w:space="0" w:color="auto"/>
            <w:right w:val="none" w:sz="0" w:space="0" w:color="auto"/>
          </w:divBdr>
        </w:div>
      </w:divsChild>
    </w:div>
    <w:div w:id="2054502232">
      <w:bodyDiv w:val="1"/>
      <w:marLeft w:val="0"/>
      <w:marRight w:val="0"/>
      <w:marTop w:val="0"/>
      <w:marBottom w:val="0"/>
      <w:divBdr>
        <w:top w:val="none" w:sz="0" w:space="0" w:color="auto"/>
        <w:left w:val="none" w:sz="0" w:space="0" w:color="auto"/>
        <w:bottom w:val="none" w:sz="0" w:space="0" w:color="auto"/>
        <w:right w:val="none" w:sz="0" w:space="0" w:color="auto"/>
      </w:divBdr>
      <w:divsChild>
        <w:div w:id="19712832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4.xml"/><Relationship Id="rId42" Type="http://schemas.openxmlformats.org/officeDocument/2006/relationships/header" Target="header13.xml"/><Relationship Id="rId47" Type="http://schemas.openxmlformats.org/officeDocument/2006/relationships/footer" Target="footer15.xml"/><Relationship Id="rId63" Type="http://schemas.openxmlformats.org/officeDocument/2006/relationships/footer" Target="footer23.xml"/><Relationship Id="rId68" Type="http://schemas.openxmlformats.org/officeDocument/2006/relationships/header" Target="header26.xml"/><Relationship Id="rId84" Type="http://schemas.openxmlformats.org/officeDocument/2006/relationships/header" Target="header34.xml"/><Relationship Id="rId89" Type="http://schemas.openxmlformats.org/officeDocument/2006/relationships/footer" Target="footer36.xml"/><Relationship Id="rId16" Type="http://schemas.openxmlformats.org/officeDocument/2006/relationships/hyperlink" Target="https://safesupportivelearning.ed.gov/school-climate" TargetMode="External"/><Relationship Id="rId11" Type="http://schemas.openxmlformats.org/officeDocument/2006/relationships/header" Target="header1.xml"/><Relationship Id="rId32" Type="http://schemas.openxmlformats.org/officeDocument/2006/relationships/hyperlink" Target="http://publications.sreb.org/2004/04V03_Ten_Strategies.pdf" TargetMode="External"/><Relationship Id="rId37" Type="http://schemas.openxmlformats.org/officeDocument/2006/relationships/hyperlink" Target="http://www.udlcenter.org/aboutudl/whatisudl" TargetMode="External"/><Relationship Id="rId53" Type="http://schemas.openxmlformats.org/officeDocument/2006/relationships/footer" Target="footer18.xml"/><Relationship Id="rId58" Type="http://schemas.openxmlformats.org/officeDocument/2006/relationships/header" Target="header21.xml"/><Relationship Id="rId74" Type="http://schemas.openxmlformats.org/officeDocument/2006/relationships/header" Target="header29.xml"/><Relationship Id="rId79" Type="http://schemas.openxmlformats.org/officeDocument/2006/relationships/footer" Target="footer31.xml"/><Relationship Id="rId5" Type="http://schemas.openxmlformats.org/officeDocument/2006/relationships/styles" Target="styles.xml"/><Relationship Id="rId90" Type="http://schemas.openxmlformats.org/officeDocument/2006/relationships/header" Target="header37.xml"/><Relationship Id="rId95" Type="http://schemas.openxmlformats.org/officeDocument/2006/relationships/footer" Target="footer39.xml"/><Relationship Id="rId22" Type="http://schemas.openxmlformats.org/officeDocument/2006/relationships/header" Target="header5.xml"/><Relationship Id="rId27" Type="http://schemas.openxmlformats.org/officeDocument/2006/relationships/footer" Target="footer7.xml"/><Relationship Id="rId43" Type="http://schemas.openxmlformats.org/officeDocument/2006/relationships/footer" Target="footer13.xml"/><Relationship Id="rId48" Type="http://schemas.openxmlformats.org/officeDocument/2006/relationships/header" Target="header16.xml"/><Relationship Id="rId64" Type="http://schemas.openxmlformats.org/officeDocument/2006/relationships/header" Target="header24.xml"/><Relationship Id="rId69" Type="http://schemas.openxmlformats.org/officeDocument/2006/relationships/footer" Target="footer26.xml"/><Relationship Id="rId80" Type="http://schemas.openxmlformats.org/officeDocument/2006/relationships/header" Target="header32.xml"/><Relationship Id="rId85" Type="http://schemas.openxmlformats.org/officeDocument/2006/relationships/footer" Target="footer34.xml"/><Relationship Id="rId12" Type="http://schemas.openxmlformats.org/officeDocument/2006/relationships/footer" Target="footer1.xml"/><Relationship Id="rId17" Type="http://schemas.openxmlformats.org/officeDocument/2006/relationships/hyperlink" Target="https://safesupportivelearning.ed.gov/school-climate" TargetMode="Externa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hyperlink" Target="http://www.udlcenter.org/aboutudl/whatisudl" TargetMode="External"/><Relationship Id="rId46" Type="http://schemas.openxmlformats.org/officeDocument/2006/relationships/header" Target="header15.xml"/><Relationship Id="rId59" Type="http://schemas.openxmlformats.org/officeDocument/2006/relationships/footer" Target="footer21.xml"/><Relationship Id="rId67" Type="http://schemas.openxmlformats.org/officeDocument/2006/relationships/footer" Target="footer25.xml"/><Relationship Id="rId20" Type="http://schemas.openxmlformats.org/officeDocument/2006/relationships/header" Target="header4.xml"/><Relationship Id="rId41" Type="http://schemas.openxmlformats.org/officeDocument/2006/relationships/hyperlink" Target="http://www.ccsso.org/Documents/2016/ESSA/ESSAEvidenceBasedSummaryAndAnalysis.pdf" TargetMode="External"/><Relationship Id="rId54" Type="http://schemas.openxmlformats.org/officeDocument/2006/relationships/header" Target="header19.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footer" Target="footer29.xml"/><Relationship Id="rId83" Type="http://schemas.openxmlformats.org/officeDocument/2006/relationships/footer" Target="footer33.xml"/><Relationship Id="rId88" Type="http://schemas.openxmlformats.org/officeDocument/2006/relationships/header" Target="header36.xml"/><Relationship Id="rId91" Type="http://schemas.openxmlformats.org/officeDocument/2006/relationships/footer" Target="footer37.xml"/><Relationship Id="rId96"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footer" Target="footer16.xml"/><Relationship Id="rId57" Type="http://schemas.openxmlformats.org/officeDocument/2006/relationships/footer" Target="footer20.xml"/><Relationship Id="rId10" Type="http://schemas.openxmlformats.org/officeDocument/2006/relationships/hyperlink" Target="http://www.ascd.org/publications/books/107042/chapters/developing-a-vision-and-a-mission.aspx" TargetMode="External"/><Relationship Id="rId31" Type="http://schemas.openxmlformats.org/officeDocument/2006/relationships/footer" Target="footer9.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header" Target="header22.xml"/><Relationship Id="rId65" Type="http://schemas.openxmlformats.org/officeDocument/2006/relationships/footer" Target="footer24.xml"/><Relationship Id="rId73" Type="http://schemas.openxmlformats.org/officeDocument/2006/relationships/footer" Target="footer28.xml"/><Relationship Id="rId78" Type="http://schemas.openxmlformats.org/officeDocument/2006/relationships/header" Target="header31.xml"/><Relationship Id="rId81" Type="http://schemas.openxmlformats.org/officeDocument/2006/relationships/footer" Target="footer32.xml"/><Relationship Id="rId86" Type="http://schemas.openxmlformats.org/officeDocument/2006/relationships/header" Target="header35.xml"/><Relationship Id="rId94" Type="http://schemas.openxmlformats.org/officeDocument/2006/relationships/header" Target="header39.xml"/><Relationship Id="rId99" Type="http://schemas.openxmlformats.org/officeDocument/2006/relationships/footer" Target="footer4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collaborativeclassroom.org/research-articles-and-papers-the-role-of-supportive-school-environments-in-promoting-academic-success" TargetMode="External"/><Relationship Id="rId18" Type="http://schemas.openxmlformats.org/officeDocument/2006/relationships/header" Target="header3.xml"/><Relationship Id="rId39" Type="http://schemas.openxmlformats.org/officeDocument/2006/relationships/header" Target="header12.xml"/><Relationship Id="rId34" Type="http://schemas.openxmlformats.org/officeDocument/2006/relationships/footer" Target="footer10.xml"/><Relationship Id="rId50" Type="http://schemas.openxmlformats.org/officeDocument/2006/relationships/header" Target="header17.xml"/><Relationship Id="rId55" Type="http://schemas.openxmlformats.org/officeDocument/2006/relationships/footer" Target="footer19.xml"/><Relationship Id="rId76" Type="http://schemas.openxmlformats.org/officeDocument/2006/relationships/header" Target="header30.xml"/><Relationship Id="rId97" Type="http://schemas.openxmlformats.org/officeDocument/2006/relationships/footer" Target="footer40.xml"/><Relationship Id="rId7" Type="http://schemas.openxmlformats.org/officeDocument/2006/relationships/webSettings" Target="webSettings.xml"/><Relationship Id="rId71" Type="http://schemas.openxmlformats.org/officeDocument/2006/relationships/footer" Target="footer27.xml"/><Relationship Id="rId92" Type="http://schemas.openxmlformats.org/officeDocument/2006/relationships/header" Target="header38.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6.xml"/><Relationship Id="rId40" Type="http://schemas.openxmlformats.org/officeDocument/2006/relationships/footer" Target="footer12.xml"/><Relationship Id="rId45" Type="http://schemas.openxmlformats.org/officeDocument/2006/relationships/footer" Target="footer14.xml"/><Relationship Id="rId66" Type="http://schemas.openxmlformats.org/officeDocument/2006/relationships/header" Target="header25.xml"/><Relationship Id="rId87" Type="http://schemas.openxmlformats.org/officeDocument/2006/relationships/footer" Target="footer35.xml"/><Relationship Id="rId61" Type="http://schemas.openxmlformats.org/officeDocument/2006/relationships/footer" Target="footer22.xml"/><Relationship Id="rId82" Type="http://schemas.openxmlformats.org/officeDocument/2006/relationships/header" Target="header33.xml"/><Relationship Id="rId19" Type="http://schemas.openxmlformats.org/officeDocument/2006/relationships/footer" Target="footer3.xml"/><Relationship Id="rId14" Type="http://schemas.openxmlformats.org/officeDocument/2006/relationships/header" Target="header2.xml"/><Relationship Id="rId30" Type="http://schemas.openxmlformats.org/officeDocument/2006/relationships/header" Target="header9.xml"/><Relationship Id="rId35" Type="http://schemas.openxmlformats.org/officeDocument/2006/relationships/header" Target="header11.xml"/><Relationship Id="rId56" Type="http://schemas.openxmlformats.org/officeDocument/2006/relationships/header" Target="header20.xml"/><Relationship Id="rId77" Type="http://schemas.openxmlformats.org/officeDocument/2006/relationships/footer" Target="footer30.xml"/><Relationship Id="rId100"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17.xml"/><Relationship Id="rId72" Type="http://schemas.openxmlformats.org/officeDocument/2006/relationships/header" Target="header28.xml"/><Relationship Id="rId93" Type="http://schemas.openxmlformats.org/officeDocument/2006/relationships/footer" Target="footer38.xml"/><Relationship Id="rId98" Type="http://schemas.openxmlformats.org/officeDocument/2006/relationships/header" Target="header4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5" ma:contentTypeDescription="Create a new document." ma:contentTypeScope="" ma:versionID="f5e83fd77259038fe09c38d5974ccd43">
  <xsd:schema xmlns:xsd="http://www.w3.org/2001/XMLSchema" xmlns:xs="http://www.w3.org/2001/XMLSchema" xmlns:p="http://schemas.microsoft.com/office/2006/metadata/properties" xmlns:ns1="http://schemas.microsoft.com/sharepoint/v3" xmlns:ns3="20e454f4-3b14-414b-9f0b-a1f1e5573b61" xmlns:ns4="ac5d5c29-9739-4184-85c5-69484fc575aa" targetNamespace="http://schemas.microsoft.com/office/2006/metadata/properties" ma:root="true" ma:fieldsID="e79230233b8ffe2e535e2bb9c1ab66ca" ns1:_="" ns3:_="" ns4:_="">
    <xsd:import namespace="http://schemas.microsoft.com/sharepoint/v3"/>
    <xsd:import namespace="20e454f4-3b14-414b-9f0b-a1f1e5573b61"/>
    <xsd:import namespace="ac5d5c29-9739-4184-85c5-69484fc575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d5c29-9739-4184-85c5-69484fc575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8B9-806B-4074-B164-7E4DB1B83341}">
  <ds:schemaRefs>
    <ds:schemaRef ds:uri="http://schemas.microsoft.com/sharepoint/v3/contenttype/forms"/>
  </ds:schemaRefs>
</ds:datastoreItem>
</file>

<file path=customXml/itemProps2.xml><?xml version="1.0" encoding="utf-8"?>
<ds:datastoreItem xmlns:ds="http://schemas.openxmlformats.org/officeDocument/2006/customXml" ds:itemID="{1E631AD4-BD42-4A66-9413-43D1729B760B}">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ac5d5c29-9739-4184-85c5-69484fc575aa"/>
    <ds:schemaRef ds:uri="20e454f4-3b14-414b-9f0b-a1f1e5573b61"/>
    <ds:schemaRef ds:uri="http://schemas.microsoft.com/sharepoint/v3"/>
    <ds:schemaRef ds:uri="http://purl.org/dc/terms/"/>
  </ds:schemaRefs>
</ds:datastoreItem>
</file>

<file path=customXml/itemProps3.xml><?xml version="1.0" encoding="utf-8"?>
<ds:datastoreItem xmlns:ds="http://schemas.openxmlformats.org/officeDocument/2006/customXml" ds:itemID="{A1D222E3-1C49-4981-8401-5283E89FF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454f4-3b14-414b-9f0b-a1f1e5573b61"/>
    <ds:schemaRef ds:uri="ac5d5c29-9739-4184-85c5-69484fc5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27ED1-37FC-4613-902E-DA4343AF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10458</Words>
  <Characters>59612</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69931</CharactersWithSpaces>
  <SharedDoc>false</SharedDoc>
  <HLinks>
    <vt:vector size="48" baseType="variant">
      <vt:variant>
        <vt:i4>458773</vt:i4>
      </vt:variant>
      <vt:variant>
        <vt:i4>21</vt:i4>
      </vt:variant>
      <vt:variant>
        <vt:i4>0</vt:i4>
      </vt:variant>
      <vt:variant>
        <vt:i4>5</vt:i4>
      </vt:variant>
      <vt:variant>
        <vt:lpwstr>http://www.ccsso.org/Documents/2016/ESSA/ESSAEvidenceBasedSummaryAndAnalysis.pdf</vt:lpwstr>
      </vt:variant>
      <vt:variant>
        <vt:lpwstr/>
      </vt:variant>
      <vt:variant>
        <vt:i4>6488107</vt:i4>
      </vt:variant>
      <vt:variant>
        <vt:i4>18</vt:i4>
      </vt:variant>
      <vt:variant>
        <vt:i4>0</vt:i4>
      </vt:variant>
      <vt:variant>
        <vt:i4>5</vt:i4>
      </vt:variant>
      <vt:variant>
        <vt:lpwstr>http://www.udlcenter.org/aboutudl/whatisudl</vt:lpwstr>
      </vt:variant>
      <vt:variant>
        <vt:lpwstr/>
      </vt:variant>
      <vt:variant>
        <vt:i4>6488107</vt:i4>
      </vt:variant>
      <vt:variant>
        <vt:i4>15</vt:i4>
      </vt:variant>
      <vt:variant>
        <vt:i4>0</vt:i4>
      </vt:variant>
      <vt:variant>
        <vt:i4>5</vt:i4>
      </vt:variant>
      <vt:variant>
        <vt:lpwstr>http://www.udlcenter.org/aboutudl/whatisudl</vt:lpwstr>
      </vt:variant>
      <vt:variant>
        <vt:lpwstr/>
      </vt:variant>
      <vt:variant>
        <vt:i4>3145768</vt:i4>
      </vt:variant>
      <vt:variant>
        <vt:i4>12</vt:i4>
      </vt:variant>
      <vt:variant>
        <vt:i4>0</vt:i4>
      </vt:variant>
      <vt:variant>
        <vt:i4>5</vt:i4>
      </vt:variant>
      <vt:variant>
        <vt:lpwstr>http://publications.sreb.org/2004/04V03_Ten_Strategies.pdf</vt:lpwstr>
      </vt:variant>
      <vt:variant>
        <vt:lpwstr/>
      </vt:variant>
      <vt:variant>
        <vt:i4>1179713</vt:i4>
      </vt:variant>
      <vt:variant>
        <vt:i4>9</vt:i4>
      </vt:variant>
      <vt:variant>
        <vt:i4>0</vt:i4>
      </vt:variant>
      <vt:variant>
        <vt:i4>5</vt:i4>
      </vt:variant>
      <vt:variant>
        <vt:lpwstr>https://safesupportivelearning.ed.gov/school-climate</vt:lpwstr>
      </vt:variant>
      <vt:variant>
        <vt:lpwstr/>
      </vt:variant>
      <vt:variant>
        <vt:i4>1179713</vt:i4>
      </vt:variant>
      <vt:variant>
        <vt:i4>6</vt:i4>
      </vt:variant>
      <vt:variant>
        <vt:i4>0</vt:i4>
      </vt:variant>
      <vt:variant>
        <vt:i4>5</vt:i4>
      </vt:variant>
      <vt:variant>
        <vt:lpwstr>https://safesupportivelearning.ed.gov/school-climate</vt:lpwstr>
      </vt:variant>
      <vt:variant>
        <vt:lpwstr/>
      </vt:variant>
      <vt:variant>
        <vt:i4>393293</vt:i4>
      </vt:variant>
      <vt:variant>
        <vt:i4>3</vt:i4>
      </vt:variant>
      <vt:variant>
        <vt:i4>0</vt:i4>
      </vt:variant>
      <vt:variant>
        <vt:i4>5</vt:i4>
      </vt:variant>
      <vt:variant>
        <vt:lpwstr>https://www.collaborativeclassroom.org/research-articles-and-papers-the-role-of-supportive-school-environments-in-promoting-academic-success</vt:lpwstr>
      </vt:variant>
      <vt:variant>
        <vt:lpwstr/>
      </vt:variant>
      <vt:variant>
        <vt:i4>4653134</vt:i4>
      </vt:variant>
      <vt:variant>
        <vt:i4>0</vt:i4>
      </vt:variant>
      <vt:variant>
        <vt:i4>0</vt:i4>
      </vt:variant>
      <vt:variant>
        <vt:i4>5</vt:i4>
      </vt:variant>
      <vt:variant>
        <vt:lpwstr>http://www.ascd.org/publications/books/107042/chapters/developing-a-vision-and-a-mission.aspx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Isherwood, Devon</dc:creator>
  <cp:keywords/>
  <cp:lastModifiedBy>Isherwood, Devon</cp:lastModifiedBy>
  <cp:revision>2</cp:revision>
  <cp:lastPrinted>2020-08-12T15:17:00Z</cp:lastPrinted>
  <dcterms:created xsi:type="dcterms:W3CDTF">2020-10-27T21:08:00Z</dcterms:created>
  <dcterms:modified xsi:type="dcterms:W3CDTF">2020-10-27T21:08:00Z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2017-04-25T00:00:00Z</vt:filetime>
  </property>
  <property fmtid="{D5CDD505-2E9C-101B-9397-08002B2CF9AE}" pid="3" name="Creator">
    <vt:lpwstr>Acrobat PDFMaker 15 for Word</vt:lpwstr>
  </property>
  <property fmtid="{D5CDD505-2E9C-101B-9397-08002B2CF9AE}" pid="4" name="LastSaved">
    <vt:filetime>2020-07-15T00:00:00Z</vt:filetime>
  </property>
  <property fmtid="{D5CDD505-2E9C-101B-9397-08002B2CF9AE}" pid="5" name="ContentTypeId">
    <vt:lpwstr>0x010100228F55A438CAA749BFA79916C5F1DD64</vt:lpwstr>
  </property>
</Properties>
</file>