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4-Accent3"/>
        <w:tblW w:w="5556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0"/>
        <w:gridCol w:w="3149"/>
        <w:gridCol w:w="4501"/>
      </w:tblGrid>
      <w:tr w:rsidR="00710900" w:rsidRPr="00710900" w14:paraId="011DC297" w14:textId="77777777" w:rsidTr="00710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  <w:shd w:val="clear" w:color="auto" w:fill="7030A0"/>
          </w:tcPr>
          <w:p w14:paraId="72AB87F0" w14:textId="77777777" w:rsidR="009C0362" w:rsidRPr="00710900" w:rsidRDefault="009C0362" w:rsidP="00F832C2">
            <w:pPr>
              <w:pStyle w:val="NoSpacing"/>
              <w:ind w:left="27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10900">
              <w:rPr>
                <w:rFonts w:ascii="Arial" w:hAnsi="Arial" w:cs="Arial"/>
                <w:b w:val="0"/>
                <w:sz w:val="22"/>
                <w:szCs w:val="22"/>
              </w:rPr>
              <w:t>LEA/Charter Holder Name/ District</w:t>
            </w:r>
          </w:p>
        </w:tc>
        <w:tc>
          <w:tcPr>
            <w:tcW w:w="1094" w:type="pct"/>
            <w:shd w:val="clear" w:color="auto" w:fill="7030A0"/>
          </w:tcPr>
          <w:p w14:paraId="398AF7FA" w14:textId="77777777" w:rsidR="009C0362" w:rsidRPr="00710900" w:rsidRDefault="009C0362" w:rsidP="00F832C2">
            <w:pPr>
              <w:pStyle w:val="NoSpacing"/>
              <w:ind w:left="2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10900">
              <w:rPr>
                <w:rFonts w:ascii="Arial" w:hAnsi="Arial" w:cs="Arial"/>
                <w:b w:val="0"/>
                <w:sz w:val="22"/>
                <w:szCs w:val="22"/>
              </w:rPr>
              <w:t>CTDS#</w:t>
            </w:r>
          </w:p>
        </w:tc>
        <w:tc>
          <w:tcPr>
            <w:tcW w:w="1564" w:type="pct"/>
            <w:shd w:val="clear" w:color="auto" w:fill="7030A0"/>
          </w:tcPr>
          <w:p w14:paraId="2357F9FA" w14:textId="77777777" w:rsidR="009C0362" w:rsidRPr="00710900" w:rsidRDefault="009C0362" w:rsidP="00F832C2">
            <w:pPr>
              <w:pStyle w:val="NoSpacing"/>
              <w:ind w:left="2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10900">
              <w:rPr>
                <w:rFonts w:ascii="Arial" w:hAnsi="Arial" w:cs="Arial"/>
                <w:b w:val="0"/>
                <w:sz w:val="22"/>
                <w:szCs w:val="22"/>
              </w:rPr>
              <w:t>Entity #</w:t>
            </w:r>
          </w:p>
        </w:tc>
      </w:tr>
      <w:tr w:rsidR="009C0362" w:rsidRPr="00F832C2" w14:paraId="57C1DAA0" w14:textId="77777777" w:rsidTr="00D85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6DBEDB5E" w14:textId="77777777" w:rsidR="009C0362" w:rsidRPr="00F832C2" w:rsidRDefault="009C0362" w:rsidP="00F832C2">
            <w:pPr>
              <w:pStyle w:val="NoSpacing"/>
              <w:ind w:left="27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094" w:type="pct"/>
          </w:tcPr>
          <w:p w14:paraId="4DF28E0C" w14:textId="77777777" w:rsidR="009C0362" w:rsidRPr="00F832C2" w:rsidRDefault="009C0362" w:rsidP="00F832C2">
            <w:pPr>
              <w:pStyle w:val="NoSpacing"/>
              <w:ind w:lef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pct"/>
          </w:tcPr>
          <w:p w14:paraId="6D405320" w14:textId="77777777" w:rsidR="009C0362" w:rsidRPr="00F832C2" w:rsidRDefault="009C0362" w:rsidP="00F832C2">
            <w:pPr>
              <w:pStyle w:val="NoSpacing"/>
              <w:ind w:lef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F832C2" w14:paraId="15EF1D98" w14:textId="77777777" w:rsidTr="00D859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42ED0A76" w14:textId="77777777" w:rsidR="009C0362" w:rsidRPr="00F832C2" w:rsidRDefault="009C0362" w:rsidP="00F832C2">
            <w:pPr>
              <w:pStyle w:val="NoSpacing"/>
              <w:ind w:left="27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32C2">
              <w:rPr>
                <w:rFonts w:ascii="Arial" w:hAnsi="Arial" w:cs="Arial"/>
                <w:b w:val="0"/>
                <w:sz w:val="22"/>
                <w:szCs w:val="22"/>
              </w:rPr>
              <w:t xml:space="preserve">School:  </w:t>
            </w:r>
          </w:p>
        </w:tc>
        <w:tc>
          <w:tcPr>
            <w:tcW w:w="1094" w:type="pct"/>
          </w:tcPr>
          <w:p w14:paraId="1AB71EA5" w14:textId="77777777" w:rsidR="009C0362" w:rsidRPr="00F832C2" w:rsidRDefault="009C0362" w:rsidP="00F832C2">
            <w:pPr>
              <w:pStyle w:val="NoSpacing"/>
              <w:ind w:left="270" w:right="-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832C2">
              <w:rPr>
                <w:rFonts w:ascii="Arial" w:hAnsi="Arial" w:cs="Arial"/>
                <w:sz w:val="22"/>
                <w:szCs w:val="22"/>
              </w:rPr>
              <w:t xml:space="preserve">CTDS#                                       Entity </w:t>
            </w:r>
          </w:p>
        </w:tc>
        <w:tc>
          <w:tcPr>
            <w:tcW w:w="1564" w:type="pct"/>
          </w:tcPr>
          <w:p w14:paraId="7E1F683E" w14:textId="77777777" w:rsidR="009C0362" w:rsidRPr="00F832C2" w:rsidRDefault="009C0362" w:rsidP="00F832C2">
            <w:pPr>
              <w:pStyle w:val="NoSpacing"/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832C2">
              <w:rPr>
                <w:rFonts w:ascii="Arial" w:hAnsi="Arial" w:cs="Arial"/>
                <w:sz w:val="22"/>
                <w:szCs w:val="22"/>
              </w:rPr>
              <w:t>Entity #</w:t>
            </w:r>
          </w:p>
        </w:tc>
      </w:tr>
      <w:tr w:rsidR="009C0362" w:rsidRPr="00F832C2" w14:paraId="1E656B0E" w14:textId="77777777" w:rsidTr="00D85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114F087E" w14:textId="77777777" w:rsidR="009C0362" w:rsidRPr="00F832C2" w:rsidRDefault="009C0362" w:rsidP="00F832C2">
            <w:pPr>
              <w:pStyle w:val="NoSpacing"/>
              <w:ind w:left="27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094" w:type="pct"/>
          </w:tcPr>
          <w:p w14:paraId="20058D10" w14:textId="77777777" w:rsidR="009C0362" w:rsidRPr="00F832C2" w:rsidRDefault="009C0362" w:rsidP="00F832C2">
            <w:pPr>
              <w:pStyle w:val="NoSpacing"/>
              <w:ind w:lef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pct"/>
          </w:tcPr>
          <w:p w14:paraId="100156A3" w14:textId="77777777" w:rsidR="009C0362" w:rsidRPr="00F832C2" w:rsidRDefault="009C0362" w:rsidP="00F832C2">
            <w:pPr>
              <w:pStyle w:val="NoSpacing"/>
              <w:ind w:lef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F832C2" w14:paraId="467AA416" w14:textId="77777777" w:rsidTr="00D859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33C8C8A3" w14:textId="77777777" w:rsidR="009C0362" w:rsidRPr="00F832C2" w:rsidRDefault="009C0362" w:rsidP="00F832C2">
            <w:pPr>
              <w:pStyle w:val="NoSpacing"/>
              <w:ind w:left="27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32C2">
              <w:rPr>
                <w:rFonts w:ascii="Arial" w:hAnsi="Arial" w:cs="Arial"/>
                <w:b w:val="0"/>
                <w:sz w:val="22"/>
                <w:szCs w:val="22"/>
              </w:rPr>
              <w:t>Assigned Education Program Specialist:</w:t>
            </w:r>
          </w:p>
        </w:tc>
        <w:tc>
          <w:tcPr>
            <w:tcW w:w="1094" w:type="pct"/>
          </w:tcPr>
          <w:p w14:paraId="38C5D2CF" w14:textId="77777777" w:rsidR="009C0362" w:rsidRPr="00F832C2" w:rsidRDefault="009C0362" w:rsidP="00F832C2">
            <w:pPr>
              <w:pStyle w:val="NoSpacing"/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pct"/>
          </w:tcPr>
          <w:p w14:paraId="18350E84" w14:textId="77777777" w:rsidR="009C0362" w:rsidRPr="00F832C2" w:rsidRDefault="009C0362" w:rsidP="00F832C2">
            <w:pPr>
              <w:pStyle w:val="NoSpacing"/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F832C2" w14:paraId="2219C662" w14:textId="77777777" w:rsidTr="00D85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69F5BA6E" w14:textId="77777777" w:rsidR="009C0362" w:rsidRPr="00F832C2" w:rsidRDefault="009C0362" w:rsidP="00F832C2">
            <w:pPr>
              <w:pStyle w:val="NoSpacing"/>
              <w:ind w:left="27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094" w:type="pct"/>
          </w:tcPr>
          <w:p w14:paraId="12FDF105" w14:textId="77777777" w:rsidR="009C0362" w:rsidRPr="00F832C2" w:rsidRDefault="009C0362" w:rsidP="00F832C2">
            <w:pPr>
              <w:pStyle w:val="NoSpacing"/>
              <w:ind w:lef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pct"/>
          </w:tcPr>
          <w:p w14:paraId="3314053D" w14:textId="77777777" w:rsidR="009C0362" w:rsidRPr="00F832C2" w:rsidRDefault="009C0362" w:rsidP="00F832C2">
            <w:pPr>
              <w:pStyle w:val="NoSpacing"/>
              <w:ind w:lef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F832C2" w14:paraId="3F6E8E44" w14:textId="77777777" w:rsidTr="00D859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51DC738B" w14:textId="77777777" w:rsidR="009C0362" w:rsidRPr="00F832C2" w:rsidRDefault="009C0362" w:rsidP="00F832C2">
            <w:pPr>
              <w:pStyle w:val="NoSpacing"/>
              <w:ind w:left="27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32C2">
              <w:rPr>
                <w:rFonts w:ascii="Arial" w:hAnsi="Arial" w:cs="Arial"/>
                <w:b w:val="0"/>
                <w:sz w:val="22"/>
                <w:szCs w:val="22"/>
              </w:rPr>
              <w:t>Requirements</w:t>
            </w:r>
          </w:p>
        </w:tc>
        <w:tc>
          <w:tcPr>
            <w:tcW w:w="1094" w:type="pct"/>
          </w:tcPr>
          <w:p w14:paraId="11498273" w14:textId="77777777" w:rsidR="009C0362" w:rsidRPr="00F832C2" w:rsidRDefault="009C0362" w:rsidP="00F832C2">
            <w:pPr>
              <w:pStyle w:val="NoSpacing"/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832C2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564" w:type="pct"/>
          </w:tcPr>
          <w:p w14:paraId="4C1E3F48" w14:textId="77777777" w:rsidR="009C0362" w:rsidRPr="00F832C2" w:rsidRDefault="009C0362" w:rsidP="00F832C2">
            <w:pPr>
              <w:pStyle w:val="NoSpacing"/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832C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9C0362" w:rsidRPr="00F832C2" w14:paraId="2C32B8AD" w14:textId="77777777" w:rsidTr="00D85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0F5489C4" w14:textId="77777777" w:rsidR="009C0362" w:rsidRPr="00F832C2" w:rsidRDefault="009C0362" w:rsidP="00F832C2">
            <w:pPr>
              <w:pStyle w:val="NoSpacing"/>
              <w:ind w:left="27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32C2">
              <w:rPr>
                <w:rFonts w:ascii="Arial" w:hAnsi="Arial" w:cs="Arial"/>
                <w:b w:val="0"/>
                <w:sz w:val="22"/>
                <w:szCs w:val="22"/>
              </w:rPr>
              <w:t xml:space="preserve">Contact information </w:t>
            </w:r>
          </w:p>
        </w:tc>
        <w:tc>
          <w:tcPr>
            <w:tcW w:w="1094" w:type="pct"/>
          </w:tcPr>
          <w:p w14:paraId="3935ED7C" w14:textId="77777777" w:rsidR="009C0362" w:rsidRPr="00F832C2" w:rsidRDefault="009C0362" w:rsidP="00F832C2">
            <w:pPr>
              <w:pStyle w:val="NoSpacing"/>
              <w:ind w:lef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pct"/>
          </w:tcPr>
          <w:p w14:paraId="64E47A3F" w14:textId="77777777" w:rsidR="009C0362" w:rsidRPr="00F832C2" w:rsidRDefault="009C0362" w:rsidP="00F832C2">
            <w:pPr>
              <w:pStyle w:val="NoSpacing"/>
              <w:ind w:lef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F832C2" w14:paraId="1F4EE530" w14:textId="77777777" w:rsidTr="00D859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30E38D01" w14:textId="77777777" w:rsidR="009C0362" w:rsidRPr="00F832C2" w:rsidRDefault="009C0362" w:rsidP="00F832C2">
            <w:pPr>
              <w:pStyle w:val="NoSpacing"/>
              <w:ind w:left="27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32C2">
              <w:rPr>
                <w:rFonts w:ascii="Arial" w:hAnsi="Arial" w:cs="Arial"/>
                <w:b w:val="0"/>
                <w:sz w:val="22"/>
                <w:szCs w:val="22"/>
              </w:rPr>
              <w:t xml:space="preserve">Assurances </w:t>
            </w:r>
          </w:p>
        </w:tc>
        <w:tc>
          <w:tcPr>
            <w:tcW w:w="1094" w:type="pct"/>
          </w:tcPr>
          <w:p w14:paraId="24A53622" w14:textId="77777777" w:rsidR="009C0362" w:rsidRPr="00F832C2" w:rsidRDefault="009C0362" w:rsidP="00F832C2">
            <w:pPr>
              <w:pStyle w:val="NoSpacing"/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pct"/>
          </w:tcPr>
          <w:p w14:paraId="711A76DD" w14:textId="77777777" w:rsidR="009C0362" w:rsidRPr="00F832C2" w:rsidRDefault="009C0362" w:rsidP="00F832C2">
            <w:pPr>
              <w:pStyle w:val="NoSpacing"/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F832C2" w14:paraId="702117FD" w14:textId="77777777" w:rsidTr="00D85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30BB214E" w14:textId="77777777" w:rsidR="009C0362" w:rsidRPr="00F832C2" w:rsidRDefault="009C0362" w:rsidP="00F832C2">
            <w:pPr>
              <w:pStyle w:val="NoSpacing"/>
              <w:ind w:left="27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32C2">
              <w:rPr>
                <w:rFonts w:ascii="Arial" w:hAnsi="Arial" w:cs="Arial"/>
                <w:b w:val="0"/>
                <w:sz w:val="22"/>
                <w:szCs w:val="22"/>
              </w:rPr>
              <w:t>Proposed Budget in GME</w:t>
            </w:r>
          </w:p>
        </w:tc>
        <w:tc>
          <w:tcPr>
            <w:tcW w:w="1094" w:type="pct"/>
          </w:tcPr>
          <w:p w14:paraId="15F97006" w14:textId="77777777" w:rsidR="009C0362" w:rsidRPr="00F832C2" w:rsidRDefault="009C0362" w:rsidP="00F832C2">
            <w:pPr>
              <w:pStyle w:val="NoSpacing"/>
              <w:ind w:lef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pct"/>
          </w:tcPr>
          <w:p w14:paraId="1D4B62FC" w14:textId="77777777" w:rsidR="009C0362" w:rsidRPr="00F832C2" w:rsidRDefault="009C0362" w:rsidP="00F832C2">
            <w:pPr>
              <w:pStyle w:val="NoSpacing"/>
              <w:ind w:lef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F832C2" w14:paraId="03A145CF" w14:textId="77777777" w:rsidTr="00D859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40A238D3" w14:textId="77777777" w:rsidR="009C0362" w:rsidRPr="00F832C2" w:rsidRDefault="009C0362" w:rsidP="00F832C2">
            <w:pPr>
              <w:pStyle w:val="NoSpacing"/>
              <w:ind w:left="27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32C2">
              <w:rPr>
                <w:rFonts w:ascii="Arial" w:hAnsi="Arial" w:cs="Arial"/>
                <w:b w:val="0"/>
                <w:sz w:val="22"/>
                <w:szCs w:val="22"/>
              </w:rPr>
              <w:t>Completed New CNA uploaded it in GME</w:t>
            </w:r>
          </w:p>
        </w:tc>
        <w:tc>
          <w:tcPr>
            <w:tcW w:w="1094" w:type="pct"/>
          </w:tcPr>
          <w:p w14:paraId="2A6AD07E" w14:textId="77777777" w:rsidR="009C0362" w:rsidRPr="00F832C2" w:rsidRDefault="009C0362" w:rsidP="00F832C2">
            <w:pPr>
              <w:pStyle w:val="NoSpacing"/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pct"/>
          </w:tcPr>
          <w:p w14:paraId="5ECD4372" w14:textId="77777777" w:rsidR="009C0362" w:rsidRPr="00F832C2" w:rsidRDefault="009C0362" w:rsidP="00F832C2">
            <w:pPr>
              <w:pStyle w:val="NoSpacing"/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F832C2" w14:paraId="531DC48D" w14:textId="77777777" w:rsidTr="00D85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5CFFBE0F" w14:textId="77777777" w:rsidR="009C0362" w:rsidRPr="00F832C2" w:rsidRDefault="009C0362" w:rsidP="00F832C2">
            <w:pPr>
              <w:pStyle w:val="NoSpacing"/>
              <w:ind w:left="27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32C2">
              <w:rPr>
                <w:rFonts w:ascii="Arial" w:hAnsi="Arial" w:cs="Arial"/>
                <w:b w:val="0"/>
                <w:sz w:val="22"/>
                <w:szCs w:val="22"/>
              </w:rPr>
              <w:t>Completed New Root Cause Analyses in GME</w:t>
            </w:r>
          </w:p>
        </w:tc>
        <w:tc>
          <w:tcPr>
            <w:tcW w:w="1094" w:type="pct"/>
          </w:tcPr>
          <w:p w14:paraId="5A2B3790" w14:textId="77777777" w:rsidR="009C0362" w:rsidRPr="00F832C2" w:rsidRDefault="009C0362" w:rsidP="00F832C2">
            <w:pPr>
              <w:pStyle w:val="NoSpacing"/>
              <w:ind w:lef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pct"/>
          </w:tcPr>
          <w:p w14:paraId="46FF81A7" w14:textId="77777777" w:rsidR="009C0362" w:rsidRPr="00F832C2" w:rsidRDefault="009C0362" w:rsidP="00F832C2">
            <w:pPr>
              <w:pStyle w:val="NoSpacing"/>
              <w:ind w:lef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F832C2" w14:paraId="032A68AC" w14:textId="77777777" w:rsidTr="00D859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380A29BE" w14:textId="77777777" w:rsidR="009C0362" w:rsidRPr="00F832C2" w:rsidRDefault="009C0362" w:rsidP="00F832C2">
            <w:pPr>
              <w:pStyle w:val="NoSpacing"/>
              <w:ind w:left="27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32C2">
              <w:rPr>
                <w:rFonts w:ascii="Arial" w:hAnsi="Arial" w:cs="Arial"/>
                <w:b w:val="0"/>
                <w:sz w:val="22"/>
                <w:szCs w:val="22"/>
              </w:rPr>
              <w:t>Completed New L/SIAP in GME</w:t>
            </w:r>
          </w:p>
        </w:tc>
        <w:tc>
          <w:tcPr>
            <w:tcW w:w="1094" w:type="pct"/>
          </w:tcPr>
          <w:p w14:paraId="78F033AA" w14:textId="77777777" w:rsidR="009C0362" w:rsidRPr="00F832C2" w:rsidRDefault="009C0362" w:rsidP="00F832C2">
            <w:pPr>
              <w:pStyle w:val="NoSpacing"/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pct"/>
          </w:tcPr>
          <w:p w14:paraId="31FAF233" w14:textId="77777777" w:rsidR="009C0362" w:rsidRPr="00F832C2" w:rsidRDefault="009C0362" w:rsidP="00F832C2">
            <w:pPr>
              <w:pStyle w:val="NoSpacing"/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F832C2" w14:paraId="6EA6CF3C" w14:textId="77777777" w:rsidTr="00D85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0CFE2F4E" w14:textId="77777777" w:rsidR="009C0362" w:rsidRPr="00F832C2" w:rsidRDefault="009C0362" w:rsidP="00F832C2">
            <w:pPr>
              <w:pStyle w:val="NoSpacing"/>
              <w:ind w:left="27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32C2">
              <w:rPr>
                <w:rFonts w:ascii="Arial" w:hAnsi="Arial" w:cs="Arial"/>
                <w:b w:val="0"/>
                <w:sz w:val="22"/>
                <w:szCs w:val="22"/>
              </w:rPr>
              <w:t>Completed evidence-based summary forms submitted as applicable</w:t>
            </w:r>
          </w:p>
        </w:tc>
        <w:tc>
          <w:tcPr>
            <w:tcW w:w="1094" w:type="pct"/>
          </w:tcPr>
          <w:p w14:paraId="0E698C3F" w14:textId="77777777" w:rsidR="009C0362" w:rsidRPr="00F832C2" w:rsidRDefault="009C0362" w:rsidP="00F832C2">
            <w:pPr>
              <w:pStyle w:val="NoSpacing"/>
              <w:ind w:lef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pct"/>
          </w:tcPr>
          <w:p w14:paraId="02360D3F" w14:textId="77777777" w:rsidR="009C0362" w:rsidRPr="00F832C2" w:rsidRDefault="009C0362" w:rsidP="00F832C2">
            <w:pPr>
              <w:pStyle w:val="NoSpacing"/>
              <w:ind w:lef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6932D7" w14:textId="77777777" w:rsidR="009C0362" w:rsidRPr="00F832C2" w:rsidRDefault="009C0362" w:rsidP="00F832C2">
      <w:pPr>
        <w:ind w:left="270"/>
        <w:rPr>
          <w:rFonts w:ascii="Arial" w:hAnsi="Arial" w:cs="Arial"/>
        </w:rPr>
      </w:pPr>
    </w:p>
    <w:tbl>
      <w:tblPr>
        <w:tblStyle w:val="GridTable4-Accent3"/>
        <w:tblW w:w="14364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2909"/>
        <w:gridCol w:w="2909"/>
        <w:gridCol w:w="2909"/>
        <w:gridCol w:w="2729"/>
      </w:tblGrid>
      <w:tr w:rsidR="00710900" w:rsidRPr="00710900" w14:paraId="3D134DF7" w14:textId="77777777" w:rsidTr="00710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shd w:val="clear" w:color="auto" w:fill="7030A0"/>
          </w:tcPr>
          <w:p w14:paraId="2ED0229F" w14:textId="77777777" w:rsidR="009C0362" w:rsidRPr="00710900" w:rsidRDefault="009C0362" w:rsidP="00F832C2">
            <w:pPr>
              <w:ind w:left="270"/>
              <w:jc w:val="center"/>
              <w:rPr>
                <w:rFonts w:ascii="Arial" w:hAnsi="Arial" w:cs="Arial"/>
                <w:b w:val="0"/>
              </w:rPr>
            </w:pPr>
            <w:r w:rsidRPr="00710900">
              <w:rPr>
                <w:rFonts w:ascii="Arial" w:hAnsi="Arial" w:cs="Arial"/>
                <w:b w:val="0"/>
              </w:rPr>
              <w:t>Specialist - scorer</w:t>
            </w:r>
          </w:p>
        </w:tc>
        <w:tc>
          <w:tcPr>
            <w:tcW w:w="2909" w:type="dxa"/>
            <w:shd w:val="clear" w:color="auto" w:fill="7030A0"/>
          </w:tcPr>
          <w:p w14:paraId="01CCF04D" w14:textId="77777777" w:rsidR="009C0362" w:rsidRPr="00710900" w:rsidRDefault="009C0362" w:rsidP="00F832C2">
            <w:pPr>
              <w:ind w:left="2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10900">
              <w:rPr>
                <w:rFonts w:ascii="Arial" w:hAnsi="Arial" w:cs="Arial"/>
                <w:b w:val="0"/>
              </w:rPr>
              <w:t>Total points available</w:t>
            </w:r>
          </w:p>
        </w:tc>
        <w:tc>
          <w:tcPr>
            <w:tcW w:w="2909" w:type="dxa"/>
            <w:shd w:val="clear" w:color="auto" w:fill="7030A0"/>
          </w:tcPr>
          <w:p w14:paraId="2E2B78D7" w14:textId="77777777" w:rsidR="009C0362" w:rsidRPr="00710900" w:rsidRDefault="009C0362" w:rsidP="00F832C2">
            <w:pPr>
              <w:ind w:left="2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10900">
              <w:rPr>
                <w:rFonts w:ascii="Arial" w:hAnsi="Arial" w:cs="Arial"/>
                <w:b w:val="0"/>
              </w:rPr>
              <w:t>Points earned</w:t>
            </w:r>
          </w:p>
        </w:tc>
        <w:tc>
          <w:tcPr>
            <w:tcW w:w="2909" w:type="dxa"/>
            <w:shd w:val="clear" w:color="auto" w:fill="7030A0"/>
          </w:tcPr>
          <w:p w14:paraId="54C792CB" w14:textId="77777777" w:rsidR="009C0362" w:rsidRPr="00710900" w:rsidRDefault="009C0362" w:rsidP="00F832C2">
            <w:pPr>
              <w:ind w:left="2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10900">
              <w:rPr>
                <w:rFonts w:ascii="Arial" w:hAnsi="Arial" w:cs="Arial"/>
                <w:b w:val="0"/>
              </w:rPr>
              <w:t>Date</w:t>
            </w:r>
          </w:p>
        </w:tc>
        <w:tc>
          <w:tcPr>
            <w:tcW w:w="2729" w:type="dxa"/>
            <w:shd w:val="clear" w:color="auto" w:fill="7030A0"/>
          </w:tcPr>
          <w:p w14:paraId="0757598E" w14:textId="77777777" w:rsidR="009C0362" w:rsidRPr="00710900" w:rsidRDefault="009C0362" w:rsidP="00F832C2">
            <w:pPr>
              <w:ind w:left="2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10900">
              <w:rPr>
                <w:rFonts w:ascii="Arial" w:hAnsi="Arial" w:cs="Arial"/>
                <w:b w:val="0"/>
              </w:rPr>
              <w:t>initials</w:t>
            </w:r>
          </w:p>
        </w:tc>
      </w:tr>
      <w:tr w:rsidR="009C0362" w:rsidRPr="00F832C2" w14:paraId="35D0B55B" w14:textId="77777777" w:rsidTr="009C0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14:paraId="28A2CB1B" w14:textId="77777777" w:rsidR="009C0362" w:rsidRPr="00A6042D" w:rsidRDefault="009C0362" w:rsidP="00F832C2">
            <w:pPr>
              <w:ind w:left="27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909" w:type="dxa"/>
          </w:tcPr>
          <w:p w14:paraId="0856A480" w14:textId="77777777" w:rsidR="009C0362" w:rsidRPr="00A6042D" w:rsidRDefault="009C0362" w:rsidP="00F832C2">
            <w:pPr>
              <w:ind w:lef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7EF1863B" w14:textId="77777777" w:rsidR="009C0362" w:rsidRPr="00A6042D" w:rsidRDefault="009C0362" w:rsidP="00F832C2">
            <w:pPr>
              <w:ind w:lef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12B78D6E" w14:textId="77777777" w:rsidR="009C0362" w:rsidRPr="00A6042D" w:rsidRDefault="009C0362" w:rsidP="00F832C2">
            <w:pPr>
              <w:ind w:lef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14:paraId="26B98283" w14:textId="77777777" w:rsidR="009C0362" w:rsidRPr="00A6042D" w:rsidRDefault="009C0362" w:rsidP="00F832C2">
            <w:pPr>
              <w:ind w:lef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0362" w:rsidRPr="00F832C2" w14:paraId="6FAF5FD5" w14:textId="77777777" w:rsidTr="009C036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14:paraId="22CA2EC4" w14:textId="77777777" w:rsidR="009C0362" w:rsidRPr="00F832C2" w:rsidRDefault="009C0362" w:rsidP="00F832C2">
            <w:pPr>
              <w:ind w:left="27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909" w:type="dxa"/>
          </w:tcPr>
          <w:p w14:paraId="4170CC5A" w14:textId="77777777" w:rsidR="009C0362" w:rsidRPr="00F832C2" w:rsidRDefault="009C0362" w:rsidP="00F832C2">
            <w:pPr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1F5C668C" w14:textId="77777777" w:rsidR="009C0362" w:rsidRPr="00F832C2" w:rsidRDefault="009C0362" w:rsidP="00F832C2">
            <w:pPr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36D6D822" w14:textId="77777777" w:rsidR="009C0362" w:rsidRPr="00F832C2" w:rsidRDefault="009C0362" w:rsidP="00F832C2">
            <w:pPr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14:paraId="6B2E70EF" w14:textId="77777777" w:rsidR="009C0362" w:rsidRPr="00F832C2" w:rsidRDefault="009C0362" w:rsidP="00F832C2">
            <w:pPr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5FC5482" w14:textId="77777777" w:rsidR="009C0362" w:rsidRPr="00F832C2" w:rsidRDefault="009C0362" w:rsidP="00F832C2">
      <w:pPr>
        <w:ind w:left="270"/>
        <w:rPr>
          <w:rFonts w:ascii="Arial" w:hAnsi="Arial" w:cs="Arial"/>
        </w:rPr>
      </w:pPr>
    </w:p>
    <w:tbl>
      <w:tblPr>
        <w:tblStyle w:val="TableGrid"/>
        <w:tblW w:w="14727" w:type="dxa"/>
        <w:tblInd w:w="-720" w:type="dxa"/>
        <w:tblLook w:val="04A0" w:firstRow="1" w:lastRow="0" w:firstColumn="1" w:lastColumn="0" w:noHBand="0" w:noVBand="1"/>
      </w:tblPr>
      <w:tblGrid>
        <w:gridCol w:w="3237"/>
        <w:gridCol w:w="3830"/>
        <w:gridCol w:w="3830"/>
        <w:gridCol w:w="3830"/>
      </w:tblGrid>
      <w:tr w:rsidR="00710900" w:rsidRPr="00710900" w14:paraId="5327A4DF" w14:textId="77777777" w:rsidTr="00710900">
        <w:tc>
          <w:tcPr>
            <w:tcW w:w="3237" w:type="dxa"/>
            <w:shd w:val="clear" w:color="auto" w:fill="7030A0"/>
          </w:tcPr>
          <w:p w14:paraId="2C42C8E2" w14:textId="70420115" w:rsidR="009C0362" w:rsidRPr="00710900" w:rsidRDefault="00951EC3" w:rsidP="00F832C2">
            <w:pPr>
              <w:ind w:left="27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10900">
              <w:rPr>
                <w:rFonts w:ascii="Arial" w:hAnsi="Arial" w:cs="Arial"/>
                <w:b/>
                <w:color w:val="FFFFFF" w:themeColor="background1"/>
              </w:rPr>
              <w:t>School</w:t>
            </w:r>
          </w:p>
        </w:tc>
        <w:tc>
          <w:tcPr>
            <w:tcW w:w="3830" w:type="dxa"/>
            <w:shd w:val="clear" w:color="auto" w:fill="7030A0"/>
          </w:tcPr>
          <w:p w14:paraId="19214EC9" w14:textId="6A8A7EFD" w:rsidR="009C0362" w:rsidRPr="00710900" w:rsidRDefault="00F70849" w:rsidP="002E2FA7">
            <w:pPr>
              <w:ind w:left="-19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10900">
              <w:rPr>
                <w:rFonts w:ascii="Arial" w:hAnsi="Arial" w:cs="Arial"/>
                <w:b/>
                <w:color w:val="FFFFFF" w:themeColor="background1"/>
              </w:rPr>
              <w:t>0-1</w:t>
            </w:r>
          </w:p>
        </w:tc>
        <w:tc>
          <w:tcPr>
            <w:tcW w:w="3830" w:type="dxa"/>
            <w:shd w:val="clear" w:color="auto" w:fill="7030A0"/>
          </w:tcPr>
          <w:p w14:paraId="2DD82FD7" w14:textId="1E6D3DED" w:rsidR="009C0362" w:rsidRPr="00710900" w:rsidRDefault="00F70849" w:rsidP="002E2F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10900">
              <w:rPr>
                <w:rFonts w:ascii="Arial" w:hAnsi="Arial" w:cs="Arial"/>
                <w:b/>
                <w:color w:val="FFFFFF" w:themeColor="background1"/>
              </w:rPr>
              <w:t>2-3</w:t>
            </w:r>
          </w:p>
        </w:tc>
        <w:tc>
          <w:tcPr>
            <w:tcW w:w="3830" w:type="dxa"/>
            <w:shd w:val="clear" w:color="auto" w:fill="7030A0"/>
          </w:tcPr>
          <w:p w14:paraId="59B01522" w14:textId="2CAFB8BC" w:rsidR="009C0362" w:rsidRPr="00710900" w:rsidRDefault="00F70849" w:rsidP="002E2F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10900">
              <w:rPr>
                <w:rFonts w:ascii="Arial" w:hAnsi="Arial" w:cs="Arial"/>
                <w:b/>
                <w:color w:val="FFFFFF" w:themeColor="background1"/>
              </w:rPr>
              <w:t>4-5</w:t>
            </w:r>
          </w:p>
        </w:tc>
      </w:tr>
      <w:tr w:rsidR="002001BD" w:rsidRPr="00F832C2" w14:paraId="479124BA" w14:textId="77777777" w:rsidTr="009E5E75">
        <w:tc>
          <w:tcPr>
            <w:tcW w:w="3237" w:type="dxa"/>
          </w:tcPr>
          <w:p w14:paraId="5134879D" w14:textId="322E5141" w:rsidR="002001BD" w:rsidRPr="00F832C2" w:rsidRDefault="009A379F" w:rsidP="00F832C2">
            <w:pPr>
              <w:pStyle w:val="ListParagraph"/>
              <w:numPr>
                <w:ilvl w:val="0"/>
                <w:numId w:val="6"/>
              </w:numPr>
              <w:ind w:left="270"/>
              <w:rPr>
                <w:rFonts w:ascii="Arial" w:hAnsi="Arial" w:cs="Arial"/>
              </w:rPr>
            </w:pPr>
            <w:r w:rsidRPr="00F832C2">
              <w:rPr>
                <w:rFonts w:ascii="Arial" w:hAnsi="Arial" w:cs="Arial"/>
              </w:rPr>
              <w:t>List 2019-20 Sustainability strategies and action steps</w:t>
            </w:r>
            <w:r w:rsidR="009E5E75" w:rsidRPr="00F832C2">
              <w:rPr>
                <w:rFonts w:ascii="Arial" w:hAnsi="Arial" w:cs="Arial"/>
              </w:rPr>
              <w:t xml:space="preserve">; </w:t>
            </w:r>
            <w:r w:rsidRPr="00F832C2">
              <w:rPr>
                <w:rFonts w:ascii="Arial" w:hAnsi="Arial" w:cs="Arial"/>
              </w:rPr>
              <w:t>success</w:t>
            </w:r>
            <w:r w:rsidR="009E5E75" w:rsidRPr="00F832C2">
              <w:rPr>
                <w:rFonts w:ascii="Arial" w:hAnsi="Arial" w:cs="Arial"/>
              </w:rPr>
              <w:t>;</w:t>
            </w:r>
            <w:r w:rsidRPr="00F832C2">
              <w:rPr>
                <w:rFonts w:ascii="Arial" w:hAnsi="Arial" w:cs="Arial"/>
              </w:rPr>
              <w:t xml:space="preserve"> specific data and evidence.</w:t>
            </w:r>
          </w:p>
        </w:tc>
        <w:tc>
          <w:tcPr>
            <w:tcW w:w="3830" w:type="dxa"/>
          </w:tcPr>
          <w:p w14:paraId="67436521" w14:textId="4AB56E23" w:rsidR="002001BD" w:rsidRPr="00F832C2" w:rsidRDefault="009E5E75" w:rsidP="002E2FA7">
            <w:pPr>
              <w:ind w:left="-19"/>
              <w:rPr>
                <w:rFonts w:ascii="Arial" w:hAnsi="Arial" w:cs="Arial"/>
              </w:rPr>
            </w:pPr>
            <w:r w:rsidRPr="00F832C2">
              <w:rPr>
                <w:rFonts w:ascii="Arial" w:hAnsi="Arial" w:cs="Arial"/>
              </w:rPr>
              <w:t>2019-20 sustainability strategies and action steps are not listed or no data/evidence</w:t>
            </w:r>
          </w:p>
        </w:tc>
        <w:tc>
          <w:tcPr>
            <w:tcW w:w="3830" w:type="dxa"/>
          </w:tcPr>
          <w:p w14:paraId="1F8B8DB0" w14:textId="4AAB40B1" w:rsidR="002001BD" w:rsidRPr="00F832C2" w:rsidRDefault="009E5E75" w:rsidP="002E2FA7">
            <w:pPr>
              <w:rPr>
                <w:rFonts w:ascii="Arial" w:hAnsi="Arial" w:cs="Arial"/>
              </w:rPr>
            </w:pPr>
            <w:r w:rsidRPr="00F832C2">
              <w:rPr>
                <w:rFonts w:ascii="Arial" w:hAnsi="Arial" w:cs="Arial"/>
              </w:rPr>
              <w:t>2019-20 sustainability strategies and action steps are listed indicating success with vague data and evidence</w:t>
            </w:r>
          </w:p>
        </w:tc>
        <w:tc>
          <w:tcPr>
            <w:tcW w:w="3830" w:type="dxa"/>
          </w:tcPr>
          <w:p w14:paraId="47C76597" w14:textId="45148DE5" w:rsidR="002001BD" w:rsidRPr="00F832C2" w:rsidRDefault="009E5E75" w:rsidP="002E2FA7">
            <w:pPr>
              <w:rPr>
                <w:rFonts w:ascii="Arial" w:hAnsi="Arial" w:cs="Arial"/>
              </w:rPr>
            </w:pPr>
            <w:r w:rsidRPr="00F832C2">
              <w:rPr>
                <w:rFonts w:ascii="Arial" w:hAnsi="Arial" w:cs="Arial"/>
              </w:rPr>
              <w:t>2019-20 sustainability strategies and action steps are listed indicating success with specific data and evidence</w:t>
            </w:r>
          </w:p>
        </w:tc>
      </w:tr>
      <w:tr w:rsidR="002001BD" w:rsidRPr="00F832C2" w14:paraId="65983B94" w14:textId="77777777" w:rsidTr="009E5E75">
        <w:tc>
          <w:tcPr>
            <w:tcW w:w="3237" w:type="dxa"/>
          </w:tcPr>
          <w:p w14:paraId="62AFAA91" w14:textId="38F0C33B" w:rsidR="009A379F" w:rsidRPr="00F832C2" w:rsidRDefault="009A379F" w:rsidP="00F832C2">
            <w:pPr>
              <w:pStyle w:val="ListParagraph"/>
              <w:numPr>
                <w:ilvl w:val="0"/>
                <w:numId w:val="6"/>
              </w:numPr>
              <w:ind w:left="270"/>
              <w:rPr>
                <w:rFonts w:ascii="Arial" w:hAnsi="Arial" w:cs="Arial"/>
              </w:rPr>
            </w:pPr>
            <w:r w:rsidRPr="00F832C2">
              <w:rPr>
                <w:rFonts w:ascii="Arial" w:hAnsi="Arial" w:cs="Arial"/>
              </w:rPr>
              <w:t xml:space="preserve">What 2019-20 IAP sustainability strategies and action steps will be continued?  </w:t>
            </w:r>
          </w:p>
          <w:p w14:paraId="19B32C30" w14:textId="1C3292DB" w:rsidR="002001BD" w:rsidRPr="00F832C2" w:rsidRDefault="002001BD" w:rsidP="00F832C2">
            <w:pPr>
              <w:pStyle w:val="NoSpacing1"/>
              <w:ind w:left="270"/>
              <w:rPr>
                <w:rFonts w:ascii="Arial" w:hAnsi="Arial" w:cs="Arial"/>
              </w:rPr>
            </w:pPr>
          </w:p>
        </w:tc>
        <w:tc>
          <w:tcPr>
            <w:tcW w:w="3830" w:type="dxa"/>
          </w:tcPr>
          <w:p w14:paraId="09B2F6DF" w14:textId="2093EF1B" w:rsidR="002001BD" w:rsidRPr="00F832C2" w:rsidRDefault="009E5E75" w:rsidP="002E2FA7">
            <w:pPr>
              <w:ind w:left="-19"/>
              <w:rPr>
                <w:rFonts w:ascii="Arial" w:hAnsi="Arial" w:cs="Arial"/>
              </w:rPr>
            </w:pPr>
            <w:r w:rsidRPr="00F832C2">
              <w:rPr>
                <w:rFonts w:ascii="Arial" w:hAnsi="Arial" w:cs="Arial"/>
              </w:rPr>
              <w:t>2019-20 sustainability strategies and action steps are</w:t>
            </w:r>
            <w:r w:rsidR="00205214">
              <w:rPr>
                <w:rFonts w:ascii="Arial" w:hAnsi="Arial" w:cs="Arial"/>
              </w:rPr>
              <w:t xml:space="preserve"> not</w:t>
            </w:r>
            <w:r w:rsidRPr="00F832C2">
              <w:rPr>
                <w:rFonts w:ascii="Arial" w:hAnsi="Arial" w:cs="Arial"/>
              </w:rPr>
              <w:t xml:space="preserve"> listed </w:t>
            </w:r>
          </w:p>
        </w:tc>
        <w:tc>
          <w:tcPr>
            <w:tcW w:w="3830" w:type="dxa"/>
          </w:tcPr>
          <w:p w14:paraId="31B57CCA" w14:textId="51F693CD" w:rsidR="002001BD" w:rsidRPr="00F832C2" w:rsidRDefault="009E5E75" w:rsidP="002E2FA7">
            <w:pPr>
              <w:rPr>
                <w:rFonts w:ascii="Arial" w:hAnsi="Arial" w:cs="Arial"/>
              </w:rPr>
            </w:pPr>
            <w:r w:rsidRPr="00F832C2">
              <w:rPr>
                <w:rFonts w:ascii="Arial" w:hAnsi="Arial" w:cs="Arial"/>
              </w:rPr>
              <w:t xml:space="preserve">2019-20 sustainability strategies and action steps are listed </w:t>
            </w:r>
            <w:r w:rsidR="00CE17B1">
              <w:rPr>
                <w:rFonts w:ascii="Arial" w:hAnsi="Arial" w:cs="Arial"/>
              </w:rPr>
              <w:t>but not aligned with #1</w:t>
            </w:r>
          </w:p>
        </w:tc>
        <w:tc>
          <w:tcPr>
            <w:tcW w:w="3830" w:type="dxa"/>
          </w:tcPr>
          <w:p w14:paraId="1A811891" w14:textId="2CC3E06B" w:rsidR="002001BD" w:rsidRPr="00F832C2" w:rsidRDefault="009E3FD9" w:rsidP="002E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Continuing </w:t>
            </w:r>
            <w:r w:rsidR="009E5E75" w:rsidRPr="00F832C2">
              <w:rPr>
                <w:rFonts w:ascii="Arial" w:hAnsi="Arial" w:cs="Arial"/>
              </w:rPr>
              <w:t xml:space="preserve">2019-20 sustainability strategies and action steps are listed </w:t>
            </w:r>
            <w:r>
              <w:rPr>
                <w:rFonts w:ascii="Arial" w:hAnsi="Arial" w:cs="Arial"/>
              </w:rPr>
              <w:t>aligned with #1</w:t>
            </w:r>
          </w:p>
        </w:tc>
      </w:tr>
      <w:tr w:rsidR="002001BD" w:rsidRPr="00F832C2" w14:paraId="4D1DFF3A" w14:textId="77777777" w:rsidTr="009E5E75">
        <w:tc>
          <w:tcPr>
            <w:tcW w:w="3237" w:type="dxa"/>
          </w:tcPr>
          <w:p w14:paraId="4FD7C5A1" w14:textId="7E740B0C" w:rsidR="002001BD" w:rsidRPr="00F832C2" w:rsidRDefault="009A379F" w:rsidP="00F832C2">
            <w:pPr>
              <w:pStyle w:val="ListParagraph"/>
              <w:numPr>
                <w:ilvl w:val="0"/>
                <w:numId w:val="6"/>
              </w:numPr>
              <w:ind w:left="270"/>
              <w:rPr>
                <w:rFonts w:ascii="Arial" w:hAnsi="Arial" w:cs="Arial"/>
              </w:rPr>
            </w:pPr>
            <w:r w:rsidRPr="00F832C2">
              <w:rPr>
                <w:rFonts w:ascii="Arial" w:hAnsi="Arial" w:cs="Arial"/>
              </w:rPr>
              <w:t xml:space="preserve">Describe changes in leading indicator data, include whole school, grade level and subgroup data.  </w:t>
            </w:r>
          </w:p>
        </w:tc>
        <w:tc>
          <w:tcPr>
            <w:tcW w:w="3830" w:type="dxa"/>
          </w:tcPr>
          <w:p w14:paraId="23C58389" w14:textId="07C91FD9" w:rsidR="002001BD" w:rsidRPr="00F832C2" w:rsidRDefault="00F832C2" w:rsidP="002E2FA7">
            <w:pPr>
              <w:ind w:left="-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partial data included; lack of analysis or action needed or only for one or two leading indicators</w:t>
            </w:r>
          </w:p>
        </w:tc>
        <w:tc>
          <w:tcPr>
            <w:tcW w:w="3830" w:type="dxa"/>
          </w:tcPr>
          <w:p w14:paraId="6B53F4A3" w14:textId="461FF2FC" w:rsidR="002001BD" w:rsidRPr="00F832C2" w:rsidRDefault="00CE17B1" w:rsidP="002E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</w:t>
            </w:r>
            <w:r w:rsidR="003861EE">
              <w:rPr>
                <w:rFonts w:ascii="Arial" w:hAnsi="Arial" w:cs="Arial"/>
              </w:rPr>
              <w:t xml:space="preserve"> </w:t>
            </w:r>
            <w:r w:rsidR="00F832C2" w:rsidRPr="00F832C2">
              <w:rPr>
                <w:rFonts w:ascii="Arial" w:hAnsi="Arial" w:cs="Arial"/>
              </w:rPr>
              <w:t xml:space="preserve">data </w:t>
            </w:r>
            <w:r w:rsidR="009A2A24">
              <w:rPr>
                <w:rFonts w:ascii="Arial" w:hAnsi="Arial" w:cs="Arial"/>
              </w:rPr>
              <w:t>are</w:t>
            </w:r>
            <w:r w:rsidR="00F832C2" w:rsidRPr="00F832C2">
              <w:rPr>
                <w:rFonts w:ascii="Arial" w:hAnsi="Arial" w:cs="Arial"/>
              </w:rPr>
              <w:t xml:space="preserve"> included with analysis an</w:t>
            </w:r>
            <w:r w:rsidR="00F832C2">
              <w:rPr>
                <w:rFonts w:ascii="Arial" w:hAnsi="Arial" w:cs="Arial"/>
              </w:rPr>
              <w:t xml:space="preserve">d </w:t>
            </w:r>
            <w:r w:rsidR="00F832C2" w:rsidRPr="00F832C2">
              <w:rPr>
                <w:rFonts w:ascii="Arial" w:hAnsi="Arial" w:cs="Arial"/>
              </w:rPr>
              <w:t>action needed</w:t>
            </w:r>
            <w:r w:rsidR="00F832C2">
              <w:rPr>
                <w:rFonts w:ascii="Arial" w:hAnsi="Arial" w:cs="Arial"/>
              </w:rPr>
              <w:t xml:space="preserve"> for some leading indicators</w:t>
            </w:r>
          </w:p>
        </w:tc>
        <w:tc>
          <w:tcPr>
            <w:tcW w:w="3830" w:type="dxa"/>
          </w:tcPr>
          <w:p w14:paraId="0EDCF134" w14:textId="28105504" w:rsidR="002001BD" w:rsidRPr="00F832C2" w:rsidRDefault="00F832C2" w:rsidP="002E2FA7">
            <w:pPr>
              <w:rPr>
                <w:rFonts w:ascii="Arial" w:hAnsi="Arial" w:cs="Arial"/>
              </w:rPr>
            </w:pPr>
            <w:r w:rsidRPr="00F832C2">
              <w:rPr>
                <w:rFonts w:ascii="Arial" w:hAnsi="Arial" w:cs="Arial"/>
              </w:rPr>
              <w:t xml:space="preserve">Multiple year data </w:t>
            </w:r>
            <w:r w:rsidR="00DE124A">
              <w:rPr>
                <w:rFonts w:ascii="Arial" w:hAnsi="Arial" w:cs="Arial"/>
              </w:rPr>
              <w:t>a</w:t>
            </w:r>
            <w:r w:rsidR="009A2A24">
              <w:rPr>
                <w:rFonts w:ascii="Arial" w:hAnsi="Arial" w:cs="Arial"/>
              </w:rPr>
              <w:t>re</w:t>
            </w:r>
            <w:r w:rsidRPr="00F832C2">
              <w:rPr>
                <w:rFonts w:ascii="Arial" w:hAnsi="Arial" w:cs="Arial"/>
              </w:rPr>
              <w:t xml:space="preserve"> included with </w:t>
            </w:r>
            <w:r>
              <w:rPr>
                <w:rFonts w:ascii="Arial" w:hAnsi="Arial" w:cs="Arial"/>
              </w:rPr>
              <w:t xml:space="preserve">detailed </w:t>
            </w:r>
            <w:r w:rsidRPr="00F832C2">
              <w:rPr>
                <w:rFonts w:ascii="Arial" w:hAnsi="Arial" w:cs="Arial"/>
              </w:rPr>
              <w:t>analysis an</w:t>
            </w:r>
            <w:r>
              <w:rPr>
                <w:rFonts w:ascii="Arial" w:hAnsi="Arial" w:cs="Arial"/>
              </w:rPr>
              <w:t>d specific</w:t>
            </w:r>
            <w:r w:rsidRPr="00F832C2">
              <w:rPr>
                <w:rFonts w:ascii="Arial" w:hAnsi="Arial" w:cs="Arial"/>
              </w:rPr>
              <w:t xml:space="preserve"> action needed </w:t>
            </w:r>
            <w:r>
              <w:rPr>
                <w:rFonts w:ascii="Arial" w:hAnsi="Arial" w:cs="Arial"/>
              </w:rPr>
              <w:t>for multiple leading indicators</w:t>
            </w:r>
          </w:p>
        </w:tc>
      </w:tr>
      <w:tr w:rsidR="002001BD" w:rsidRPr="00F832C2" w14:paraId="1341F240" w14:textId="77777777" w:rsidTr="009E5E75">
        <w:tc>
          <w:tcPr>
            <w:tcW w:w="3237" w:type="dxa"/>
          </w:tcPr>
          <w:p w14:paraId="11596358" w14:textId="77777777" w:rsidR="009A379F" w:rsidRPr="00F832C2" w:rsidRDefault="009A379F" w:rsidP="00F832C2">
            <w:pPr>
              <w:pStyle w:val="ListParagraph"/>
              <w:numPr>
                <w:ilvl w:val="0"/>
                <w:numId w:val="6"/>
              </w:numPr>
              <w:ind w:left="270"/>
              <w:rPr>
                <w:rFonts w:ascii="Arial" w:hAnsi="Arial" w:cs="Arial"/>
              </w:rPr>
            </w:pPr>
            <w:r w:rsidRPr="00F832C2">
              <w:rPr>
                <w:rFonts w:ascii="Arial" w:hAnsi="Arial" w:cs="Arial"/>
              </w:rPr>
              <w:lastRenderedPageBreak/>
              <w:t>List Statewide assessment proficiency data (% proficient and highly proficient)</w:t>
            </w:r>
          </w:p>
          <w:p w14:paraId="52ADD27E" w14:textId="77777777" w:rsidR="002001BD" w:rsidRPr="00F832C2" w:rsidRDefault="002001BD" w:rsidP="00F832C2">
            <w:pPr>
              <w:pStyle w:val="NoSpacing1"/>
              <w:ind w:left="270"/>
              <w:rPr>
                <w:rFonts w:ascii="Arial" w:hAnsi="Arial" w:cs="Arial"/>
              </w:rPr>
            </w:pPr>
          </w:p>
        </w:tc>
        <w:tc>
          <w:tcPr>
            <w:tcW w:w="3830" w:type="dxa"/>
          </w:tcPr>
          <w:p w14:paraId="71711E43" w14:textId="1762DCE0" w:rsidR="002001BD" w:rsidRPr="00F832C2" w:rsidRDefault="002E2FA7" w:rsidP="002E2FA7">
            <w:pPr>
              <w:ind w:left="-19"/>
              <w:rPr>
                <w:rFonts w:ascii="Arial" w:hAnsi="Arial" w:cs="Arial"/>
              </w:rPr>
            </w:pPr>
            <w:r w:rsidRPr="00F832C2">
              <w:rPr>
                <w:rFonts w:ascii="Arial" w:hAnsi="Arial" w:cs="Arial"/>
              </w:rPr>
              <w:t xml:space="preserve">Statewide assessment proficiency data </w:t>
            </w:r>
            <w:r w:rsidR="003861EE"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</w:rPr>
              <w:t xml:space="preserve"> not included for the course of the grant</w:t>
            </w:r>
          </w:p>
        </w:tc>
        <w:tc>
          <w:tcPr>
            <w:tcW w:w="3830" w:type="dxa"/>
          </w:tcPr>
          <w:p w14:paraId="1BA2DF29" w14:textId="24630767" w:rsidR="002001BD" w:rsidRPr="00F832C2" w:rsidRDefault="002E2FA7" w:rsidP="002E2FA7">
            <w:pPr>
              <w:rPr>
                <w:rFonts w:ascii="Arial" w:hAnsi="Arial" w:cs="Arial"/>
              </w:rPr>
            </w:pPr>
            <w:r w:rsidRPr="00F832C2">
              <w:rPr>
                <w:rFonts w:ascii="Arial" w:hAnsi="Arial" w:cs="Arial"/>
              </w:rPr>
              <w:t xml:space="preserve">Statewide assessment proficiency data </w:t>
            </w:r>
            <w:r w:rsidR="003861EE"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</w:rPr>
              <w:t xml:space="preserve"> included for the course of the grant</w:t>
            </w:r>
          </w:p>
        </w:tc>
        <w:tc>
          <w:tcPr>
            <w:tcW w:w="3830" w:type="dxa"/>
          </w:tcPr>
          <w:p w14:paraId="35BFEB10" w14:textId="4A023649" w:rsidR="00F832C2" w:rsidRPr="00F832C2" w:rsidRDefault="00F832C2" w:rsidP="002E2FA7">
            <w:pPr>
              <w:rPr>
                <w:rFonts w:ascii="Arial" w:hAnsi="Arial" w:cs="Arial"/>
              </w:rPr>
            </w:pPr>
            <w:r w:rsidRPr="00F832C2">
              <w:rPr>
                <w:rFonts w:ascii="Arial" w:hAnsi="Arial" w:cs="Arial"/>
              </w:rPr>
              <w:t xml:space="preserve">Statewide assessment proficiency data </w:t>
            </w:r>
            <w:r w:rsidR="003861EE">
              <w:rPr>
                <w:rFonts w:ascii="Arial" w:hAnsi="Arial" w:cs="Arial"/>
              </w:rPr>
              <w:t>are</w:t>
            </w:r>
            <w:r w:rsidR="002E2FA7">
              <w:rPr>
                <w:rFonts w:ascii="Arial" w:hAnsi="Arial" w:cs="Arial"/>
              </w:rPr>
              <w:t xml:space="preserve"> included for the co</w:t>
            </w:r>
            <w:r w:rsidR="00D174C9">
              <w:rPr>
                <w:rFonts w:ascii="Arial" w:hAnsi="Arial" w:cs="Arial"/>
              </w:rPr>
              <w:t>ntent</w:t>
            </w:r>
            <w:r w:rsidR="002E2FA7">
              <w:rPr>
                <w:rFonts w:ascii="Arial" w:hAnsi="Arial" w:cs="Arial"/>
              </w:rPr>
              <w:t xml:space="preserve"> of the grant; all students and subgroups</w:t>
            </w:r>
          </w:p>
          <w:p w14:paraId="5257F43F" w14:textId="77777777" w:rsidR="002001BD" w:rsidRPr="00F832C2" w:rsidRDefault="002001BD" w:rsidP="002E2FA7">
            <w:pPr>
              <w:rPr>
                <w:rFonts w:ascii="Arial" w:hAnsi="Arial" w:cs="Arial"/>
              </w:rPr>
            </w:pPr>
          </w:p>
        </w:tc>
      </w:tr>
      <w:tr w:rsidR="00710900" w:rsidRPr="00710900" w14:paraId="0216ED2C" w14:textId="77777777" w:rsidTr="00710900">
        <w:tc>
          <w:tcPr>
            <w:tcW w:w="3237" w:type="dxa"/>
            <w:shd w:val="clear" w:color="auto" w:fill="7030A0"/>
          </w:tcPr>
          <w:p w14:paraId="14339F52" w14:textId="45429891" w:rsidR="002001BD" w:rsidRPr="00710900" w:rsidRDefault="009A379F" w:rsidP="00F832C2">
            <w:pPr>
              <w:pStyle w:val="NoSpacing1"/>
              <w:ind w:left="270"/>
              <w:rPr>
                <w:rFonts w:ascii="Arial" w:hAnsi="Arial" w:cs="Arial"/>
                <w:b/>
                <w:color w:val="FFFFFF" w:themeColor="background1"/>
              </w:rPr>
            </w:pPr>
            <w:r w:rsidRPr="00710900">
              <w:rPr>
                <w:rFonts w:ascii="Arial" w:hAnsi="Arial" w:cs="Arial"/>
                <w:b/>
                <w:color w:val="FFFFFF" w:themeColor="background1"/>
              </w:rPr>
              <w:t>LEA</w:t>
            </w:r>
          </w:p>
        </w:tc>
        <w:tc>
          <w:tcPr>
            <w:tcW w:w="3830" w:type="dxa"/>
            <w:shd w:val="clear" w:color="auto" w:fill="7030A0"/>
          </w:tcPr>
          <w:p w14:paraId="1B73CC2E" w14:textId="77777777" w:rsidR="002001BD" w:rsidRPr="00710900" w:rsidRDefault="002001BD" w:rsidP="002E2FA7">
            <w:pPr>
              <w:ind w:left="-19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830" w:type="dxa"/>
            <w:shd w:val="clear" w:color="auto" w:fill="7030A0"/>
          </w:tcPr>
          <w:p w14:paraId="446CCDD0" w14:textId="77777777" w:rsidR="002001BD" w:rsidRPr="00710900" w:rsidRDefault="002001BD" w:rsidP="002E2F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830" w:type="dxa"/>
            <w:shd w:val="clear" w:color="auto" w:fill="7030A0"/>
          </w:tcPr>
          <w:p w14:paraId="1D207AE2" w14:textId="77777777" w:rsidR="002001BD" w:rsidRPr="00710900" w:rsidRDefault="002001BD" w:rsidP="002E2F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2001BD" w:rsidRPr="00F832C2" w14:paraId="0CC805F0" w14:textId="77777777" w:rsidTr="002E2FA7">
        <w:trPr>
          <w:trHeight w:val="989"/>
        </w:trPr>
        <w:tc>
          <w:tcPr>
            <w:tcW w:w="3237" w:type="dxa"/>
          </w:tcPr>
          <w:p w14:paraId="0BE4672E" w14:textId="6E8F2595" w:rsidR="002001BD" w:rsidRPr="002E2FA7" w:rsidRDefault="009A379F" w:rsidP="002E2FA7">
            <w:pPr>
              <w:pStyle w:val="ListParagraph"/>
              <w:numPr>
                <w:ilvl w:val="0"/>
                <w:numId w:val="7"/>
              </w:numPr>
              <w:spacing w:after="200"/>
              <w:ind w:left="270"/>
              <w:rPr>
                <w:rFonts w:ascii="Arial" w:hAnsi="Arial" w:cs="Arial"/>
              </w:rPr>
            </w:pPr>
            <w:r w:rsidRPr="00F832C2">
              <w:rPr>
                <w:rFonts w:ascii="Arial" w:hAnsi="Arial" w:cs="Arial"/>
              </w:rPr>
              <w:t>Describe the LEA’s process to ensure sustainability of successful strategies and action steps</w:t>
            </w:r>
          </w:p>
        </w:tc>
        <w:tc>
          <w:tcPr>
            <w:tcW w:w="3830" w:type="dxa"/>
          </w:tcPr>
          <w:p w14:paraId="545718C4" w14:textId="53F8CE5C" w:rsidR="002001BD" w:rsidRPr="00F832C2" w:rsidRDefault="002E2FA7" w:rsidP="002E2FA7">
            <w:pPr>
              <w:ind w:left="-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LEA’s sustainability plan is vague</w:t>
            </w:r>
          </w:p>
        </w:tc>
        <w:tc>
          <w:tcPr>
            <w:tcW w:w="3830" w:type="dxa"/>
          </w:tcPr>
          <w:p w14:paraId="2C5DF4DD" w14:textId="5292390C" w:rsidR="002001BD" w:rsidRPr="00F832C2" w:rsidRDefault="002E2FA7" w:rsidP="002E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LEA’s sustainability plan is general</w:t>
            </w:r>
          </w:p>
        </w:tc>
        <w:tc>
          <w:tcPr>
            <w:tcW w:w="3830" w:type="dxa"/>
          </w:tcPr>
          <w:p w14:paraId="2B879E13" w14:textId="5C7F9EFF" w:rsidR="002001BD" w:rsidRPr="00F832C2" w:rsidRDefault="002E2FA7" w:rsidP="002E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LEA’s sustainability plan is specific and detailed</w:t>
            </w:r>
          </w:p>
        </w:tc>
      </w:tr>
      <w:tr w:rsidR="002001BD" w:rsidRPr="00F832C2" w14:paraId="604A01B1" w14:textId="77777777" w:rsidTr="009E5E75">
        <w:tc>
          <w:tcPr>
            <w:tcW w:w="3237" w:type="dxa"/>
          </w:tcPr>
          <w:p w14:paraId="2BBEE4D4" w14:textId="1BFF98F8" w:rsidR="002001BD" w:rsidRPr="002E2FA7" w:rsidRDefault="009A379F" w:rsidP="002E2FA7">
            <w:pPr>
              <w:pStyle w:val="ListParagraph"/>
              <w:numPr>
                <w:ilvl w:val="0"/>
                <w:numId w:val="7"/>
              </w:numPr>
              <w:spacing w:after="200"/>
              <w:ind w:left="270"/>
              <w:rPr>
                <w:rFonts w:ascii="Arial" w:hAnsi="Arial" w:cs="Arial"/>
              </w:rPr>
            </w:pPr>
            <w:r w:rsidRPr="00F832C2">
              <w:rPr>
                <w:rFonts w:ascii="Arial" w:hAnsi="Arial" w:cs="Arial"/>
              </w:rPr>
              <w:t>Describe the LEA’s process for fiscal monitoring of SIG school/s.</w:t>
            </w:r>
          </w:p>
        </w:tc>
        <w:tc>
          <w:tcPr>
            <w:tcW w:w="3830" w:type="dxa"/>
          </w:tcPr>
          <w:p w14:paraId="555D6105" w14:textId="06B8D05A" w:rsidR="002001BD" w:rsidRPr="00F832C2" w:rsidRDefault="002E2FA7" w:rsidP="002E2FA7">
            <w:pPr>
              <w:ind w:left="-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LEA’s fiscal monitoring plan is vague</w:t>
            </w:r>
          </w:p>
        </w:tc>
        <w:tc>
          <w:tcPr>
            <w:tcW w:w="3830" w:type="dxa"/>
          </w:tcPr>
          <w:p w14:paraId="7A5FEC02" w14:textId="2C42A8B6" w:rsidR="002001BD" w:rsidRPr="00F832C2" w:rsidRDefault="002E2FA7" w:rsidP="002E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LEA’s fiscal monitoring plan is general</w:t>
            </w:r>
          </w:p>
        </w:tc>
        <w:tc>
          <w:tcPr>
            <w:tcW w:w="3830" w:type="dxa"/>
          </w:tcPr>
          <w:p w14:paraId="4CEDF7D8" w14:textId="43598768" w:rsidR="002001BD" w:rsidRPr="00F832C2" w:rsidRDefault="002E2FA7" w:rsidP="002E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LEA’s fiscal monitoring plan is specific and detailed</w:t>
            </w:r>
          </w:p>
        </w:tc>
      </w:tr>
      <w:tr w:rsidR="009A379F" w:rsidRPr="00F832C2" w14:paraId="3F4C501F" w14:textId="77777777" w:rsidTr="009E5E75">
        <w:tc>
          <w:tcPr>
            <w:tcW w:w="3237" w:type="dxa"/>
          </w:tcPr>
          <w:p w14:paraId="47561358" w14:textId="2E6320A6" w:rsidR="009A379F" w:rsidRPr="002E2FA7" w:rsidRDefault="009A379F" w:rsidP="002E2FA7">
            <w:pPr>
              <w:pStyle w:val="ListParagraph"/>
              <w:numPr>
                <w:ilvl w:val="0"/>
                <w:numId w:val="7"/>
              </w:numPr>
              <w:spacing w:after="200"/>
              <w:ind w:left="270"/>
              <w:rPr>
                <w:rFonts w:ascii="Arial" w:hAnsi="Arial" w:cs="Arial"/>
              </w:rPr>
            </w:pPr>
            <w:r w:rsidRPr="00F832C2">
              <w:rPr>
                <w:rFonts w:ascii="Arial" w:hAnsi="Arial" w:cs="Arial"/>
              </w:rPr>
              <w:t>How will the LEA align other FY21 resources with SIG funds? Be specific.</w:t>
            </w:r>
          </w:p>
        </w:tc>
        <w:tc>
          <w:tcPr>
            <w:tcW w:w="3830" w:type="dxa"/>
          </w:tcPr>
          <w:p w14:paraId="4C30E81E" w14:textId="670F4F78" w:rsidR="009A379F" w:rsidRPr="00F832C2" w:rsidRDefault="002E2FA7" w:rsidP="002E2FA7">
            <w:pPr>
              <w:ind w:left="-19"/>
              <w:rPr>
                <w:rFonts w:ascii="Arial" w:hAnsi="Arial" w:cs="Arial"/>
              </w:rPr>
            </w:pPr>
            <w:r w:rsidRPr="00F832C2">
              <w:rPr>
                <w:rFonts w:ascii="Arial" w:hAnsi="Arial" w:cs="Arial"/>
              </w:rPr>
              <w:t>LEA align</w:t>
            </w:r>
            <w:r>
              <w:rPr>
                <w:rFonts w:ascii="Arial" w:hAnsi="Arial" w:cs="Arial"/>
              </w:rPr>
              <w:t>ment of</w:t>
            </w:r>
            <w:r w:rsidRPr="00F832C2">
              <w:rPr>
                <w:rFonts w:ascii="Arial" w:hAnsi="Arial" w:cs="Arial"/>
              </w:rPr>
              <w:t xml:space="preserve"> other FY21 resources with SIG funds</w:t>
            </w:r>
            <w:r>
              <w:rPr>
                <w:rFonts w:ascii="Arial" w:hAnsi="Arial" w:cs="Arial"/>
              </w:rPr>
              <w:t xml:space="preserve"> is not described </w:t>
            </w:r>
          </w:p>
        </w:tc>
        <w:tc>
          <w:tcPr>
            <w:tcW w:w="3830" w:type="dxa"/>
          </w:tcPr>
          <w:p w14:paraId="0B4595E0" w14:textId="0863285C" w:rsidR="009A379F" w:rsidRPr="00F832C2" w:rsidRDefault="002E2FA7" w:rsidP="002E2FA7">
            <w:pPr>
              <w:rPr>
                <w:rFonts w:ascii="Arial" w:hAnsi="Arial" w:cs="Arial"/>
              </w:rPr>
            </w:pPr>
            <w:r w:rsidRPr="00F832C2">
              <w:rPr>
                <w:rFonts w:ascii="Arial" w:hAnsi="Arial" w:cs="Arial"/>
              </w:rPr>
              <w:t>LEA align</w:t>
            </w:r>
            <w:r>
              <w:rPr>
                <w:rFonts w:ascii="Arial" w:hAnsi="Arial" w:cs="Arial"/>
              </w:rPr>
              <w:t>ment of</w:t>
            </w:r>
            <w:r w:rsidRPr="00F832C2">
              <w:rPr>
                <w:rFonts w:ascii="Arial" w:hAnsi="Arial" w:cs="Arial"/>
              </w:rPr>
              <w:t xml:space="preserve"> other FY21 resources with SIG funds</w:t>
            </w:r>
            <w:r>
              <w:rPr>
                <w:rFonts w:ascii="Arial" w:hAnsi="Arial" w:cs="Arial"/>
              </w:rPr>
              <w:t xml:space="preserve"> is described</w:t>
            </w:r>
          </w:p>
        </w:tc>
        <w:tc>
          <w:tcPr>
            <w:tcW w:w="3830" w:type="dxa"/>
          </w:tcPr>
          <w:p w14:paraId="07937717" w14:textId="6496736E" w:rsidR="009A379F" w:rsidRPr="00F832C2" w:rsidRDefault="002E2FA7" w:rsidP="002E2FA7">
            <w:pPr>
              <w:rPr>
                <w:rFonts w:ascii="Arial" w:hAnsi="Arial" w:cs="Arial"/>
              </w:rPr>
            </w:pPr>
            <w:r w:rsidRPr="00F832C2">
              <w:rPr>
                <w:rFonts w:ascii="Arial" w:hAnsi="Arial" w:cs="Arial"/>
              </w:rPr>
              <w:t>LEA align</w:t>
            </w:r>
            <w:r>
              <w:rPr>
                <w:rFonts w:ascii="Arial" w:hAnsi="Arial" w:cs="Arial"/>
              </w:rPr>
              <w:t>ment of</w:t>
            </w:r>
            <w:r w:rsidRPr="00F832C2">
              <w:rPr>
                <w:rFonts w:ascii="Arial" w:hAnsi="Arial" w:cs="Arial"/>
              </w:rPr>
              <w:t xml:space="preserve"> other FY21 resources with SIG funds</w:t>
            </w:r>
            <w:r>
              <w:rPr>
                <w:rFonts w:ascii="Arial" w:hAnsi="Arial" w:cs="Arial"/>
              </w:rPr>
              <w:t xml:space="preserve"> is described specifically and intentionally supports sustainability </w:t>
            </w:r>
          </w:p>
        </w:tc>
      </w:tr>
      <w:tr w:rsidR="009A379F" w:rsidRPr="00F832C2" w14:paraId="5F8176F8" w14:textId="77777777" w:rsidTr="009E5E75">
        <w:tc>
          <w:tcPr>
            <w:tcW w:w="3237" w:type="dxa"/>
          </w:tcPr>
          <w:p w14:paraId="3F6C91D7" w14:textId="4EFDF9FC" w:rsidR="009A379F" w:rsidRPr="00F832C2" w:rsidRDefault="009A379F" w:rsidP="00F832C2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="Arial" w:hAnsi="Arial" w:cs="Arial"/>
              </w:rPr>
            </w:pPr>
            <w:r w:rsidRPr="00F832C2">
              <w:rPr>
                <w:rFonts w:ascii="Arial" w:hAnsi="Arial" w:cs="Arial"/>
              </w:rPr>
              <w:t>What is the LEA plan to continue to fund strategies and action steps critical to sustaining success when SIG funding ends?  Be very specific</w:t>
            </w:r>
          </w:p>
        </w:tc>
        <w:tc>
          <w:tcPr>
            <w:tcW w:w="3830" w:type="dxa"/>
          </w:tcPr>
          <w:p w14:paraId="4323CB02" w14:textId="174FE9B8" w:rsidR="009A379F" w:rsidRPr="00F832C2" w:rsidRDefault="002E2FA7" w:rsidP="002E2FA7">
            <w:pPr>
              <w:ind w:left="-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F832C2">
              <w:rPr>
                <w:rFonts w:ascii="Arial" w:hAnsi="Arial" w:cs="Arial"/>
              </w:rPr>
              <w:t>LEA plan to continue to fund strategies and action steps critical to sustaining success when SIG funding ends</w:t>
            </w:r>
            <w:r>
              <w:rPr>
                <w:rFonts w:ascii="Arial" w:hAnsi="Arial" w:cs="Arial"/>
              </w:rPr>
              <w:t xml:space="preserve"> is described very briefly</w:t>
            </w:r>
          </w:p>
        </w:tc>
        <w:tc>
          <w:tcPr>
            <w:tcW w:w="3830" w:type="dxa"/>
          </w:tcPr>
          <w:p w14:paraId="4F2FE6C4" w14:textId="67875270" w:rsidR="009A379F" w:rsidRPr="00F832C2" w:rsidRDefault="002E2FA7" w:rsidP="002E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F832C2">
              <w:rPr>
                <w:rFonts w:ascii="Arial" w:hAnsi="Arial" w:cs="Arial"/>
              </w:rPr>
              <w:t>LEA plan to continue to fund strategies and action steps critical to sustaining success when SIG funding ends</w:t>
            </w:r>
            <w:r>
              <w:rPr>
                <w:rFonts w:ascii="Arial" w:hAnsi="Arial" w:cs="Arial"/>
              </w:rPr>
              <w:t xml:space="preserve"> is described in general</w:t>
            </w:r>
          </w:p>
        </w:tc>
        <w:tc>
          <w:tcPr>
            <w:tcW w:w="3830" w:type="dxa"/>
          </w:tcPr>
          <w:p w14:paraId="7BB4BB46" w14:textId="5E572CBD" w:rsidR="009A379F" w:rsidRPr="00F832C2" w:rsidRDefault="002E2FA7" w:rsidP="002E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F832C2">
              <w:rPr>
                <w:rFonts w:ascii="Arial" w:hAnsi="Arial" w:cs="Arial"/>
              </w:rPr>
              <w:t>LEA plan to continue to fund strategies and action steps critical to sustaining success when SIG funding ends</w:t>
            </w:r>
            <w:r>
              <w:rPr>
                <w:rFonts w:ascii="Arial" w:hAnsi="Arial" w:cs="Arial"/>
              </w:rPr>
              <w:t xml:space="preserve"> is described clearly and specifically</w:t>
            </w:r>
          </w:p>
        </w:tc>
      </w:tr>
      <w:tr w:rsidR="006A328E" w:rsidRPr="006E6DB1" w14:paraId="74D41CDB" w14:textId="77777777" w:rsidTr="009E5E75">
        <w:tc>
          <w:tcPr>
            <w:tcW w:w="3237" w:type="dxa"/>
          </w:tcPr>
          <w:p w14:paraId="246B7030" w14:textId="50918A21" w:rsidR="006A328E" w:rsidRPr="006E6DB1" w:rsidRDefault="006A328E" w:rsidP="006E6DB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80"/>
              </w:tabs>
              <w:autoSpaceDE w:val="0"/>
              <w:autoSpaceDN w:val="0"/>
              <w:spacing w:before="10" w:line="268" w:lineRule="exact"/>
              <w:ind w:left="241"/>
              <w:rPr>
                <w:rFonts w:ascii="Arial" w:hAnsi="Arial" w:cs="Arial"/>
              </w:rPr>
            </w:pPr>
            <w:r w:rsidRPr="006E6DB1">
              <w:rPr>
                <w:rFonts w:ascii="Arial" w:hAnsi="Arial" w:cs="Arial"/>
              </w:rPr>
              <w:t xml:space="preserve">Proposed budget aligned to </w:t>
            </w:r>
            <w:r w:rsidR="002D1E2C">
              <w:rPr>
                <w:rFonts w:ascii="Arial" w:hAnsi="Arial" w:cs="Arial"/>
              </w:rPr>
              <w:t>sustainability</w:t>
            </w:r>
            <w:r w:rsidRPr="006E6DB1">
              <w:rPr>
                <w:rFonts w:ascii="Arial" w:hAnsi="Arial" w:cs="Arial"/>
              </w:rPr>
              <w:t xml:space="preserve"> with required detailed narrative submitted with the application.  Correct line items and math.</w:t>
            </w:r>
          </w:p>
          <w:p w14:paraId="4F8D414B" w14:textId="77777777" w:rsidR="006A328E" w:rsidRPr="006E6DB1" w:rsidRDefault="006A328E" w:rsidP="006E6DB1">
            <w:pPr>
              <w:pStyle w:val="ListParagraph"/>
              <w:ind w:left="270"/>
              <w:rPr>
                <w:rFonts w:ascii="Arial" w:hAnsi="Arial" w:cs="Arial"/>
              </w:rPr>
            </w:pPr>
          </w:p>
        </w:tc>
        <w:tc>
          <w:tcPr>
            <w:tcW w:w="3830" w:type="dxa"/>
          </w:tcPr>
          <w:p w14:paraId="48BB9836" w14:textId="3C4E22C4" w:rsidR="006A328E" w:rsidRPr="006E6DB1" w:rsidRDefault="006A328E" w:rsidP="006A328E">
            <w:pPr>
              <w:widowControl w:val="0"/>
              <w:tabs>
                <w:tab w:val="left" w:pos="480"/>
              </w:tabs>
              <w:autoSpaceDE w:val="0"/>
              <w:autoSpaceDN w:val="0"/>
              <w:spacing w:before="10" w:line="268" w:lineRule="exact"/>
              <w:rPr>
                <w:rFonts w:ascii="Arial" w:hAnsi="Arial" w:cs="Arial"/>
              </w:rPr>
            </w:pPr>
            <w:r w:rsidRPr="006E6DB1">
              <w:rPr>
                <w:rFonts w:ascii="Arial" w:hAnsi="Arial" w:cs="Arial"/>
              </w:rPr>
              <w:t>Proposed budget is not aligned to sustainability or there are many/major errors</w:t>
            </w:r>
          </w:p>
          <w:p w14:paraId="790EB2F5" w14:textId="77777777" w:rsidR="006A328E" w:rsidRPr="006E6DB1" w:rsidRDefault="006A328E" w:rsidP="006A328E">
            <w:pPr>
              <w:ind w:left="-19"/>
              <w:rPr>
                <w:rFonts w:ascii="Arial" w:hAnsi="Arial" w:cs="Arial"/>
              </w:rPr>
            </w:pPr>
          </w:p>
        </w:tc>
        <w:tc>
          <w:tcPr>
            <w:tcW w:w="3830" w:type="dxa"/>
          </w:tcPr>
          <w:p w14:paraId="5FCB20FD" w14:textId="69863B0A" w:rsidR="006A328E" w:rsidRPr="006E6DB1" w:rsidRDefault="006A328E" w:rsidP="006A328E">
            <w:pPr>
              <w:widowControl w:val="0"/>
              <w:tabs>
                <w:tab w:val="left" w:pos="480"/>
              </w:tabs>
              <w:autoSpaceDE w:val="0"/>
              <w:autoSpaceDN w:val="0"/>
              <w:spacing w:before="10" w:line="268" w:lineRule="exact"/>
              <w:rPr>
                <w:rFonts w:ascii="Arial" w:hAnsi="Arial" w:cs="Arial"/>
              </w:rPr>
            </w:pPr>
            <w:r w:rsidRPr="006E6DB1">
              <w:rPr>
                <w:rFonts w:ascii="Arial" w:hAnsi="Arial" w:cs="Arial"/>
              </w:rPr>
              <w:t>Proposed budget is aligned sustainability with minor errors</w:t>
            </w:r>
          </w:p>
          <w:p w14:paraId="43F4639B" w14:textId="77777777" w:rsidR="006A328E" w:rsidRPr="006E6DB1" w:rsidRDefault="006A328E" w:rsidP="006A328E">
            <w:pPr>
              <w:rPr>
                <w:rFonts w:ascii="Arial" w:hAnsi="Arial" w:cs="Arial"/>
              </w:rPr>
            </w:pPr>
          </w:p>
        </w:tc>
        <w:tc>
          <w:tcPr>
            <w:tcW w:w="3830" w:type="dxa"/>
          </w:tcPr>
          <w:p w14:paraId="0EBD6DCB" w14:textId="16398C02" w:rsidR="006A328E" w:rsidRDefault="006A328E" w:rsidP="006A328E">
            <w:pPr>
              <w:widowControl w:val="0"/>
              <w:tabs>
                <w:tab w:val="left" w:pos="480"/>
              </w:tabs>
              <w:autoSpaceDE w:val="0"/>
              <w:autoSpaceDN w:val="0"/>
              <w:spacing w:before="10" w:line="268" w:lineRule="exact"/>
              <w:rPr>
                <w:rFonts w:ascii="Arial" w:hAnsi="Arial" w:cs="Arial"/>
              </w:rPr>
            </w:pPr>
            <w:r w:rsidRPr="006E6DB1">
              <w:rPr>
                <w:rFonts w:ascii="Arial" w:hAnsi="Arial" w:cs="Arial"/>
              </w:rPr>
              <w:t>Proposed budget is aligned to sustainability with required detailed narrative; line items and math are correct</w:t>
            </w:r>
          </w:p>
          <w:p w14:paraId="38BCEC16" w14:textId="42B9ED25" w:rsidR="003A50E7" w:rsidRDefault="003A50E7" w:rsidP="006A328E">
            <w:pPr>
              <w:widowControl w:val="0"/>
              <w:tabs>
                <w:tab w:val="left" w:pos="480"/>
              </w:tabs>
              <w:autoSpaceDE w:val="0"/>
              <w:autoSpaceDN w:val="0"/>
              <w:spacing w:before="10" w:line="268" w:lineRule="exact"/>
              <w:rPr>
                <w:rFonts w:ascii="Arial" w:hAnsi="Arial" w:cs="Arial"/>
              </w:rPr>
            </w:pPr>
          </w:p>
          <w:p w14:paraId="71CB8685" w14:textId="5A46D467" w:rsidR="003A50E7" w:rsidRPr="000D6122" w:rsidRDefault="003A50E7" w:rsidP="006A328E">
            <w:pPr>
              <w:widowControl w:val="0"/>
              <w:tabs>
                <w:tab w:val="left" w:pos="480"/>
              </w:tabs>
              <w:autoSpaceDE w:val="0"/>
              <w:autoSpaceDN w:val="0"/>
              <w:spacing w:before="10" w:line="268" w:lineRule="exac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Note: if a position is funded</w:t>
            </w:r>
            <w:r w:rsidR="000D6122">
              <w:rPr>
                <w:rFonts w:ascii="Arial" w:hAnsi="Arial" w:cs="Arial"/>
                <w:color w:val="FF0000"/>
              </w:rPr>
              <w:t xml:space="preserve">, </w:t>
            </w:r>
            <w:r w:rsidR="000D6122" w:rsidRPr="00E42137">
              <w:rPr>
                <w:rFonts w:ascii="Arial" w:hAnsi="Arial" w:cs="Arial"/>
                <w:i/>
                <w:color w:val="FF0000"/>
                <w:sz w:val="24"/>
                <w:szCs w:val="24"/>
              </w:rPr>
              <w:t>a demonstra</w:t>
            </w:r>
            <w:bookmarkStart w:id="0" w:name="_GoBack"/>
            <w:bookmarkEnd w:id="0"/>
            <w:r w:rsidR="000D6122" w:rsidRPr="00E42137">
              <w:rPr>
                <w:rFonts w:ascii="Arial" w:hAnsi="Arial" w:cs="Arial"/>
                <w:i/>
                <w:color w:val="FF0000"/>
                <w:sz w:val="24"/>
                <w:szCs w:val="24"/>
              </w:rPr>
              <w:t>ble plan for future funding</w:t>
            </w:r>
            <w:r w:rsidR="000D6122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 </w:t>
            </w:r>
            <w:r w:rsidR="000D6122">
              <w:rPr>
                <w:rFonts w:ascii="Arial" w:hAnsi="Arial" w:cs="Arial"/>
                <w:color w:val="FF0000"/>
                <w:sz w:val="24"/>
                <w:szCs w:val="24"/>
              </w:rPr>
              <w:t>is required</w:t>
            </w:r>
          </w:p>
          <w:p w14:paraId="119DFBDE" w14:textId="77777777" w:rsidR="006A328E" w:rsidRPr="006E6DB1" w:rsidRDefault="006A328E" w:rsidP="006A328E">
            <w:pPr>
              <w:rPr>
                <w:rFonts w:ascii="Arial" w:hAnsi="Arial" w:cs="Arial"/>
              </w:rPr>
            </w:pPr>
          </w:p>
        </w:tc>
      </w:tr>
    </w:tbl>
    <w:p w14:paraId="7DA6744D" w14:textId="77777777" w:rsidR="009C0362" w:rsidRPr="00F832C2" w:rsidRDefault="009C0362" w:rsidP="00F832C2">
      <w:pPr>
        <w:ind w:left="270"/>
        <w:rPr>
          <w:rFonts w:ascii="Arial" w:hAnsi="Arial" w:cs="Arial"/>
        </w:rPr>
      </w:pPr>
    </w:p>
    <w:sectPr w:rsidR="009C0362" w:rsidRPr="00F832C2" w:rsidSect="009C0362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5028F" w14:textId="77777777" w:rsidR="00D1128F" w:rsidRDefault="00D1128F" w:rsidP="009C0362">
      <w:pPr>
        <w:spacing w:after="0" w:line="240" w:lineRule="auto"/>
      </w:pPr>
      <w:r>
        <w:separator/>
      </w:r>
    </w:p>
  </w:endnote>
  <w:endnote w:type="continuationSeparator" w:id="0">
    <w:p w14:paraId="1C6754E8" w14:textId="77777777" w:rsidR="00D1128F" w:rsidRDefault="00D1128F" w:rsidP="009C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88935" w14:textId="77777777" w:rsidR="00D1128F" w:rsidRDefault="00D1128F" w:rsidP="009C0362">
      <w:pPr>
        <w:spacing w:after="0" w:line="240" w:lineRule="auto"/>
      </w:pPr>
      <w:r>
        <w:separator/>
      </w:r>
    </w:p>
  </w:footnote>
  <w:footnote w:type="continuationSeparator" w:id="0">
    <w:p w14:paraId="4A5B3EFD" w14:textId="77777777" w:rsidR="00D1128F" w:rsidRDefault="00D1128F" w:rsidP="009C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26E70" w14:textId="2EF8F2B2" w:rsidR="009C0362" w:rsidRPr="009C0362" w:rsidRDefault="002E2FA7" w:rsidP="009C0362">
    <w:pPr>
      <w:jc w:val="center"/>
      <w:rPr>
        <w:sz w:val="28"/>
        <w:szCs w:val="28"/>
      </w:rPr>
    </w:pPr>
    <w:r>
      <w:rPr>
        <w:sz w:val="28"/>
        <w:szCs w:val="28"/>
      </w:rPr>
      <w:t xml:space="preserve">FY21 </w:t>
    </w:r>
    <w:r w:rsidR="009A379F">
      <w:rPr>
        <w:sz w:val="28"/>
        <w:szCs w:val="28"/>
      </w:rPr>
      <w:t xml:space="preserve">SIG </w:t>
    </w:r>
    <w:r>
      <w:rPr>
        <w:sz w:val="28"/>
        <w:szCs w:val="28"/>
      </w:rPr>
      <w:t>4</w:t>
    </w:r>
    <w:r w:rsidR="009A379F">
      <w:rPr>
        <w:sz w:val="28"/>
        <w:szCs w:val="28"/>
      </w:rPr>
      <w:t xml:space="preserve"> Year 5</w:t>
    </w:r>
  </w:p>
  <w:p w14:paraId="35A384BF" w14:textId="77777777" w:rsidR="009C0362" w:rsidRDefault="009C0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A14"/>
    <w:multiLevelType w:val="hybridMultilevel"/>
    <w:tmpl w:val="86304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34FFE"/>
    <w:multiLevelType w:val="hybridMultilevel"/>
    <w:tmpl w:val="7B7C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84486"/>
    <w:multiLevelType w:val="hybridMultilevel"/>
    <w:tmpl w:val="0F8E3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E3824"/>
    <w:multiLevelType w:val="hybridMultilevel"/>
    <w:tmpl w:val="7B7C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019CE"/>
    <w:multiLevelType w:val="hybridMultilevel"/>
    <w:tmpl w:val="4C0E2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46C62"/>
    <w:multiLevelType w:val="hybridMultilevel"/>
    <w:tmpl w:val="6A909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D259A"/>
    <w:multiLevelType w:val="hybridMultilevel"/>
    <w:tmpl w:val="5E9CF268"/>
    <w:lvl w:ilvl="0" w:tplc="4014B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7211D"/>
    <w:multiLevelType w:val="hybridMultilevel"/>
    <w:tmpl w:val="7B6E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62"/>
    <w:rsid w:val="000448F9"/>
    <w:rsid w:val="00096166"/>
    <w:rsid w:val="000C6903"/>
    <w:rsid w:val="000D6122"/>
    <w:rsid w:val="000F65EE"/>
    <w:rsid w:val="001F1D89"/>
    <w:rsid w:val="002001BD"/>
    <w:rsid w:val="00205214"/>
    <w:rsid w:val="002567B8"/>
    <w:rsid w:val="00292707"/>
    <w:rsid w:val="002D1E2C"/>
    <w:rsid w:val="002E2FA7"/>
    <w:rsid w:val="003861EE"/>
    <w:rsid w:val="003A234D"/>
    <w:rsid w:val="003A50E7"/>
    <w:rsid w:val="004C1475"/>
    <w:rsid w:val="004C534A"/>
    <w:rsid w:val="00593998"/>
    <w:rsid w:val="005A2B83"/>
    <w:rsid w:val="00690636"/>
    <w:rsid w:val="006A328E"/>
    <w:rsid w:val="006D0D62"/>
    <w:rsid w:val="006E6DB1"/>
    <w:rsid w:val="00710900"/>
    <w:rsid w:val="00951EC3"/>
    <w:rsid w:val="009A2A24"/>
    <w:rsid w:val="009A379F"/>
    <w:rsid w:val="009A459A"/>
    <w:rsid w:val="009B733B"/>
    <w:rsid w:val="009C0362"/>
    <w:rsid w:val="009E3FD9"/>
    <w:rsid w:val="009E5E75"/>
    <w:rsid w:val="00A149BB"/>
    <w:rsid w:val="00A6042D"/>
    <w:rsid w:val="00B003E7"/>
    <w:rsid w:val="00B136E8"/>
    <w:rsid w:val="00C272C3"/>
    <w:rsid w:val="00C67447"/>
    <w:rsid w:val="00CE17B1"/>
    <w:rsid w:val="00D1128F"/>
    <w:rsid w:val="00D174C9"/>
    <w:rsid w:val="00D303E5"/>
    <w:rsid w:val="00D75B0B"/>
    <w:rsid w:val="00DE124A"/>
    <w:rsid w:val="00DE431F"/>
    <w:rsid w:val="00E824FF"/>
    <w:rsid w:val="00EA766B"/>
    <w:rsid w:val="00F32D77"/>
    <w:rsid w:val="00F70849"/>
    <w:rsid w:val="00F8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40C7F"/>
  <w15:chartTrackingRefBased/>
  <w15:docId w15:val="{9557D4DC-11D1-4CA9-ACDD-6D86E5C8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0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C0362"/>
    <w:pPr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C0362"/>
    <w:rPr>
      <w:rFonts w:ascii="Century Gothic" w:hAnsi="Century Gothic"/>
      <w:sz w:val="24"/>
      <w:szCs w:val="24"/>
    </w:rPr>
  </w:style>
  <w:style w:type="table" w:styleId="ListTable4-Accent3">
    <w:name w:val="List Table 4 Accent 3"/>
    <w:basedOn w:val="TableNormal"/>
    <w:uiPriority w:val="49"/>
    <w:rsid w:val="009C03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9C03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C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362"/>
  </w:style>
  <w:style w:type="paragraph" w:styleId="Footer">
    <w:name w:val="footer"/>
    <w:basedOn w:val="Normal"/>
    <w:link w:val="FooterChar"/>
    <w:uiPriority w:val="99"/>
    <w:unhideWhenUsed/>
    <w:rsid w:val="009C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362"/>
  </w:style>
  <w:style w:type="table" w:styleId="TableGrid">
    <w:name w:val="Table Grid"/>
    <w:basedOn w:val="TableNormal"/>
    <w:uiPriority w:val="39"/>
    <w:rsid w:val="009C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B733B"/>
    <w:pPr>
      <w:ind w:left="720"/>
      <w:contextualSpacing/>
    </w:pPr>
  </w:style>
  <w:style w:type="paragraph" w:customStyle="1" w:styleId="NoSpacing1">
    <w:name w:val="No Spacing1"/>
    <w:uiPriority w:val="1"/>
    <w:qFormat/>
    <w:rsid w:val="002001B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07f6b85abb278a65194d18b86e20e51f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f480a43ff2ce3fa34f17a5583fd022e1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7D8B2-D792-47A9-8D90-FAE403384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7A244-D02F-48D6-A607-FE569E942A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047A6-A44C-4C08-8D3D-F647CE212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Isherwood, Devon</dc:creator>
  <cp:keywords/>
  <dc:description/>
  <cp:lastModifiedBy>Johnson, Alice</cp:lastModifiedBy>
  <cp:revision>3</cp:revision>
  <cp:lastPrinted>2019-11-14T16:45:00Z</cp:lastPrinted>
  <dcterms:created xsi:type="dcterms:W3CDTF">2020-02-23T22:26:00Z</dcterms:created>
  <dcterms:modified xsi:type="dcterms:W3CDTF">2020-02-23T22:26:00Z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